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2513" w14:textId="77777777" w:rsidR="009E54C9" w:rsidRPr="00DD0290" w:rsidRDefault="009E54C9" w:rsidP="009E54C9">
      <w:pPr>
        <w:jc w:val="center"/>
        <w:rPr>
          <w:b/>
          <w:bCs/>
          <w:color w:val="000000" w:themeColor="text1"/>
          <w:sz w:val="30"/>
          <w:szCs w:val="30"/>
        </w:rPr>
      </w:pPr>
      <w:r w:rsidRPr="00DD0290">
        <w:rPr>
          <w:rFonts w:hint="eastAsia"/>
          <w:b/>
          <w:bCs/>
          <w:color w:val="000000" w:themeColor="text1"/>
          <w:sz w:val="30"/>
          <w:szCs w:val="30"/>
        </w:rPr>
        <w:t>天津工业大学硕士研究生入学考试业务课考试大纲</w:t>
      </w:r>
    </w:p>
    <w:p w14:paraId="4CA0514C" w14:textId="77777777" w:rsidR="009E54C9" w:rsidRPr="00E536B8" w:rsidRDefault="009E54C9" w:rsidP="009E54C9">
      <w:pPr>
        <w:jc w:val="center"/>
        <w:rPr>
          <w:color w:val="000000" w:themeColor="text1"/>
          <w:szCs w:val="21"/>
        </w:rPr>
      </w:pPr>
    </w:p>
    <w:p w14:paraId="3D5BB324" w14:textId="77777777" w:rsidR="009E54C9" w:rsidRPr="00E536B8" w:rsidRDefault="009E54C9" w:rsidP="00DD6398">
      <w:pPr>
        <w:spacing w:line="400" w:lineRule="exact"/>
        <w:rPr>
          <w:color w:val="000000" w:themeColor="text1"/>
        </w:rPr>
      </w:pPr>
      <w:r w:rsidRPr="00E536B8">
        <w:rPr>
          <w:rFonts w:hint="eastAsia"/>
          <w:color w:val="000000" w:themeColor="text1"/>
        </w:rPr>
        <w:t>科目编号：</w:t>
      </w:r>
      <w:r w:rsidRPr="00E536B8">
        <w:rPr>
          <w:color w:val="000000" w:themeColor="text1"/>
        </w:rPr>
        <w:t xml:space="preserve">830                                                  </w:t>
      </w:r>
      <w:r w:rsidRPr="00E536B8">
        <w:rPr>
          <w:rFonts w:hint="eastAsia"/>
          <w:color w:val="000000" w:themeColor="text1"/>
        </w:rPr>
        <w:t>科目名称：管理学</w:t>
      </w:r>
    </w:p>
    <w:p w14:paraId="01F44074" w14:textId="77777777" w:rsidR="009E54C9" w:rsidRPr="00E536B8" w:rsidRDefault="009E54C9" w:rsidP="00DD6398">
      <w:pPr>
        <w:spacing w:line="400" w:lineRule="exact"/>
        <w:rPr>
          <w:b/>
          <w:bCs/>
          <w:color w:val="000000" w:themeColor="text1"/>
        </w:rPr>
      </w:pPr>
      <w:r w:rsidRPr="00E536B8">
        <w:rPr>
          <w:rFonts w:hint="eastAsia"/>
          <w:b/>
          <w:bCs/>
          <w:color w:val="000000" w:themeColor="text1"/>
        </w:rPr>
        <w:t>一、考试的总体要求</w:t>
      </w:r>
    </w:p>
    <w:p w14:paraId="1259437D" w14:textId="41A14D1C" w:rsidR="009E54C9" w:rsidRPr="00CD628C" w:rsidRDefault="009E54C9" w:rsidP="00DD6398">
      <w:pPr>
        <w:spacing w:line="400" w:lineRule="exact"/>
        <w:ind w:firstLineChars="200" w:firstLine="420"/>
        <w:rPr>
          <w:szCs w:val="21"/>
        </w:rPr>
      </w:pPr>
      <w:r w:rsidRPr="00E536B8">
        <w:rPr>
          <w:rFonts w:hint="eastAsia"/>
          <w:color w:val="000000" w:themeColor="text1"/>
          <w:szCs w:val="21"/>
        </w:rPr>
        <w:t>“管理学”考试是为</w:t>
      </w:r>
      <w:r w:rsidR="00ED42F9">
        <w:rPr>
          <w:rFonts w:hint="eastAsia"/>
          <w:color w:val="000000" w:themeColor="text1"/>
          <w:szCs w:val="21"/>
        </w:rPr>
        <w:t>工商</w:t>
      </w:r>
      <w:r w:rsidRPr="00E536B8">
        <w:rPr>
          <w:rFonts w:hint="eastAsia"/>
          <w:color w:val="000000" w:themeColor="text1"/>
          <w:szCs w:val="21"/>
        </w:rPr>
        <w:t>管理</w:t>
      </w:r>
      <w:r w:rsidR="00ED42F9">
        <w:rPr>
          <w:rFonts w:hint="eastAsia"/>
          <w:color w:val="000000" w:themeColor="text1"/>
          <w:szCs w:val="21"/>
        </w:rPr>
        <w:t>学术</w:t>
      </w:r>
      <w:r w:rsidRPr="00E536B8">
        <w:rPr>
          <w:rFonts w:hint="eastAsia"/>
          <w:color w:val="000000" w:themeColor="text1"/>
          <w:szCs w:val="21"/>
        </w:rPr>
        <w:t>硕士招生而设置的选拔性考试，其指导思想是为了选拔具有扎实的管理学理论基础的高素质人才。要求考生应全面系统地了解管理学的</w:t>
      </w:r>
      <w:r w:rsidR="000062FE" w:rsidRPr="00E536B8">
        <w:rPr>
          <w:rFonts w:hint="eastAsia"/>
          <w:color w:val="000000" w:themeColor="text1"/>
          <w:szCs w:val="21"/>
        </w:rPr>
        <w:t>学科体系</w:t>
      </w:r>
      <w:r w:rsidR="00C0338A" w:rsidRPr="00E536B8">
        <w:rPr>
          <w:rFonts w:hint="eastAsia"/>
          <w:color w:val="000000" w:themeColor="text1"/>
          <w:szCs w:val="21"/>
        </w:rPr>
        <w:t>，能联系实际理解</w:t>
      </w:r>
      <w:r w:rsidR="00ED42F9">
        <w:rPr>
          <w:rFonts w:hint="eastAsia"/>
          <w:color w:val="000000" w:themeColor="text1"/>
          <w:szCs w:val="21"/>
        </w:rPr>
        <w:t>企业、</w:t>
      </w:r>
      <w:r w:rsidR="00262CD8" w:rsidRPr="00E536B8">
        <w:rPr>
          <w:rFonts w:hint="eastAsia"/>
          <w:color w:val="000000" w:themeColor="text1"/>
          <w:szCs w:val="21"/>
        </w:rPr>
        <w:t>领导、</w:t>
      </w:r>
      <w:r w:rsidR="00C0338A" w:rsidRPr="00E536B8">
        <w:rPr>
          <w:rFonts w:hint="eastAsia"/>
          <w:color w:val="000000" w:themeColor="text1"/>
          <w:szCs w:val="21"/>
        </w:rPr>
        <w:t>管理</w:t>
      </w:r>
      <w:r w:rsidR="00262CD8">
        <w:rPr>
          <w:rFonts w:hint="eastAsia"/>
          <w:color w:val="000000" w:themeColor="text1"/>
          <w:szCs w:val="21"/>
        </w:rPr>
        <w:t>（包括决策、</w:t>
      </w:r>
      <w:r w:rsidR="00262CD8" w:rsidRPr="00E536B8">
        <w:rPr>
          <w:rFonts w:hint="eastAsia"/>
          <w:color w:val="000000" w:themeColor="text1"/>
          <w:szCs w:val="21"/>
        </w:rPr>
        <w:t>计划、组织、控制</w:t>
      </w:r>
      <w:r w:rsidR="00262CD8">
        <w:rPr>
          <w:rFonts w:hint="eastAsia"/>
          <w:color w:val="000000" w:themeColor="text1"/>
          <w:szCs w:val="21"/>
        </w:rPr>
        <w:t>）</w:t>
      </w:r>
      <w:r w:rsidRPr="00E536B8">
        <w:rPr>
          <w:rFonts w:hint="eastAsia"/>
          <w:color w:val="000000" w:themeColor="text1"/>
          <w:szCs w:val="21"/>
        </w:rPr>
        <w:t>等基本概念</w:t>
      </w:r>
      <w:r w:rsidR="00676F53" w:rsidRPr="00E536B8">
        <w:rPr>
          <w:rFonts w:hint="eastAsia"/>
          <w:color w:val="000000" w:themeColor="text1"/>
          <w:szCs w:val="21"/>
        </w:rPr>
        <w:t>和原理</w:t>
      </w:r>
      <w:r w:rsidRPr="00E536B8">
        <w:rPr>
          <w:rFonts w:hint="eastAsia"/>
          <w:color w:val="000000" w:themeColor="text1"/>
          <w:szCs w:val="21"/>
        </w:rPr>
        <w:t>；并能熟练运用上述有关理论和方法，分析具体管理对象中的实际问题</w:t>
      </w:r>
      <w:r w:rsidR="00CD628C">
        <w:rPr>
          <w:rFonts w:hint="eastAsia"/>
          <w:color w:val="000000" w:themeColor="text1"/>
          <w:szCs w:val="21"/>
        </w:rPr>
        <w:t>，</w:t>
      </w:r>
      <w:r w:rsidR="00CD628C" w:rsidRPr="00CD628C">
        <w:rPr>
          <w:rFonts w:hint="eastAsia"/>
          <w:szCs w:val="21"/>
        </w:rPr>
        <w:t>关注新技术</w:t>
      </w:r>
      <w:r w:rsidR="00633260">
        <w:rPr>
          <w:rFonts w:hint="eastAsia"/>
          <w:szCs w:val="21"/>
        </w:rPr>
        <w:t>对管理的影响</w:t>
      </w:r>
      <w:r w:rsidRPr="00CD628C">
        <w:rPr>
          <w:rFonts w:hint="eastAsia"/>
          <w:szCs w:val="21"/>
        </w:rPr>
        <w:t>。</w:t>
      </w:r>
    </w:p>
    <w:p w14:paraId="057EBF60" w14:textId="77777777" w:rsidR="009E54C9" w:rsidRPr="00E536B8" w:rsidRDefault="009E54C9" w:rsidP="00DD6398">
      <w:pPr>
        <w:spacing w:line="400" w:lineRule="exact"/>
        <w:rPr>
          <w:rFonts w:ascii="宋体"/>
          <w:b/>
          <w:bCs/>
          <w:color w:val="000000" w:themeColor="text1"/>
          <w:szCs w:val="21"/>
        </w:rPr>
      </w:pPr>
      <w:r w:rsidRPr="00E536B8">
        <w:rPr>
          <w:rFonts w:ascii="宋体" w:hAnsi="宋体" w:hint="eastAsia"/>
          <w:b/>
          <w:bCs/>
          <w:color w:val="000000" w:themeColor="text1"/>
          <w:szCs w:val="21"/>
        </w:rPr>
        <w:t>二、考试的内容及比例</w:t>
      </w:r>
    </w:p>
    <w:p w14:paraId="6A806964" w14:textId="3D892E65" w:rsidR="009E54C9" w:rsidRPr="00E536B8" w:rsidRDefault="009E54C9" w:rsidP="00DD6398">
      <w:pPr>
        <w:spacing w:line="400" w:lineRule="exact"/>
        <w:ind w:leftChars="221" w:left="780" w:hangingChars="150" w:hanging="316"/>
        <w:rPr>
          <w:rFonts w:ascii="宋体" w:hAnsi="宋体"/>
          <w:b/>
          <w:color w:val="000000" w:themeColor="text1"/>
          <w:szCs w:val="21"/>
        </w:rPr>
      </w:pPr>
      <w:r w:rsidRPr="00E536B8">
        <w:rPr>
          <w:rFonts w:ascii="宋体" w:hAnsi="宋体" w:hint="eastAsia"/>
          <w:b/>
          <w:color w:val="000000" w:themeColor="text1"/>
          <w:szCs w:val="21"/>
        </w:rPr>
        <w:t>第一篇：</w:t>
      </w:r>
      <w:r w:rsidR="00CD628C">
        <w:rPr>
          <w:rFonts w:ascii="宋体" w:hAnsi="宋体" w:hint="eastAsia"/>
          <w:b/>
          <w:color w:val="000000" w:themeColor="text1"/>
          <w:szCs w:val="21"/>
        </w:rPr>
        <w:t>总</w:t>
      </w:r>
      <w:r w:rsidR="00BE1655" w:rsidRPr="00E536B8">
        <w:rPr>
          <w:rFonts w:ascii="宋体" w:hAnsi="宋体" w:hint="eastAsia"/>
          <w:b/>
          <w:color w:val="000000" w:themeColor="text1"/>
          <w:szCs w:val="21"/>
        </w:rPr>
        <w:t>论</w:t>
      </w:r>
      <w:r w:rsidRPr="00E536B8">
        <w:rPr>
          <w:rFonts w:ascii="宋体" w:hAnsi="宋体" w:hint="eastAsia"/>
          <w:b/>
          <w:color w:val="000000" w:themeColor="text1"/>
          <w:szCs w:val="21"/>
        </w:rPr>
        <w:t>（约</w:t>
      </w:r>
      <w:r w:rsidR="00CF14AC">
        <w:rPr>
          <w:rFonts w:ascii="宋体" w:hAnsi="宋体" w:hint="eastAsia"/>
          <w:b/>
          <w:color w:val="000000" w:themeColor="text1"/>
          <w:szCs w:val="21"/>
        </w:rPr>
        <w:t>3</w:t>
      </w:r>
      <w:r w:rsidRPr="00E536B8">
        <w:rPr>
          <w:rFonts w:ascii="宋体" w:hAnsi="宋体" w:hint="eastAsia"/>
          <w:b/>
          <w:color w:val="000000" w:themeColor="text1"/>
          <w:szCs w:val="21"/>
        </w:rPr>
        <w:t>0分）</w:t>
      </w:r>
    </w:p>
    <w:p w14:paraId="5B57FEEA" w14:textId="2FE81244" w:rsidR="009E54C9" w:rsidRPr="00E536B8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（一）</w:t>
      </w:r>
      <w:r w:rsidR="00CD628C">
        <w:rPr>
          <w:rFonts w:ascii="宋体" w:hAnsi="宋体" w:hint="eastAsia"/>
          <w:color w:val="000000" w:themeColor="text1"/>
          <w:szCs w:val="21"/>
        </w:rPr>
        <w:t>管理与管理学</w:t>
      </w:r>
      <w:r w:rsidRPr="00E536B8">
        <w:rPr>
          <w:rFonts w:ascii="宋体" w:hAnsi="宋体" w:hint="eastAsia"/>
          <w:color w:val="000000" w:themeColor="text1"/>
          <w:szCs w:val="21"/>
        </w:rPr>
        <w:t>。</w:t>
      </w:r>
      <w:r w:rsidR="007A55B9">
        <w:rPr>
          <w:rFonts w:ascii="宋体" w:hAnsi="宋体" w:hint="eastAsia"/>
          <w:color w:val="000000" w:themeColor="text1"/>
          <w:szCs w:val="21"/>
        </w:rPr>
        <w:t>人类的管理活动、管理的职能与性质</w:t>
      </w:r>
      <w:r w:rsidR="00631F30">
        <w:rPr>
          <w:rFonts w:ascii="宋体" w:hAnsi="宋体" w:hint="eastAsia"/>
          <w:color w:val="000000" w:themeColor="text1"/>
          <w:szCs w:val="21"/>
        </w:rPr>
        <w:t>、</w:t>
      </w:r>
      <w:r w:rsidR="007A55B9">
        <w:rPr>
          <w:rFonts w:ascii="宋体" w:hAnsi="宋体" w:hint="eastAsia"/>
          <w:color w:val="000000" w:themeColor="text1"/>
          <w:szCs w:val="21"/>
        </w:rPr>
        <w:t>管理者的角色与技能、管理学的对象与方法</w:t>
      </w:r>
      <w:r w:rsidRPr="00E536B8">
        <w:rPr>
          <w:rFonts w:ascii="宋体" w:hAnsi="宋体" w:hint="eastAsia"/>
          <w:color w:val="000000" w:themeColor="text1"/>
          <w:szCs w:val="21"/>
        </w:rPr>
        <w:t>。</w:t>
      </w:r>
    </w:p>
    <w:p w14:paraId="59DB2BD3" w14:textId="75C7B0AC" w:rsidR="009E54C9" w:rsidRPr="00E536B8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（二）管理思想的发展。</w:t>
      </w:r>
      <w:r w:rsidR="007A55B9">
        <w:rPr>
          <w:rFonts w:ascii="宋体" w:hAnsi="宋体" w:hint="eastAsia"/>
          <w:color w:val="000000" w:themeColor="text1"/>
          <w:szCs w:val="21"/>
        </w:rPr>
        <w:t>中国传统管理思想、西方传统管理思想、西方现代管理思想的发展、中国现代管理思想。</w:t>
      </w:r>
    </w:p>
    <w:p w14:paraId="060004F7" w14:textId="0A08310F" w:rsidR="00EC5234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（三）管理</w:t>
      </w:r>
      <w:r w:rsidR="007A55B9">
        <w:rPr>
          <w:rFonts w:ascii="宋体" w:hAnsi="宋体" w:hint="eastAsia"/>
          <w:color w:val="000000" w:themeColor="text1"/>
          <w:szCs w:val="21"/>
        </w:rPr>
        <w:t>的基本原理。管理原理的特征、系统原理、</w:t>
      </w:r>
      <w:r w:rsidR="00EC5234">
        <w:rPr>
          <w:rFonts w:ascii="宋体" w:hAnsi="宋体" w:hint="eastAsia"/>
          <w:color w:val="000000" w:themeColor="text1"/>
          <w:szCs w:val="21"/>
        </w:rPr>
        <w:t>人本原理、责任原理、效益原理、适度原理。</w:t>
      </w:r>
    </w:p>
    <w:p w14:paraId="482D2F2B" w14:textId="52513FE2" w:rsidR="009E54C9" w:rsidRDefault="00EC5234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（四）管理道德与社会责任。管理的伦理道德、几种相关的道德观、道德管理和影响管理的道德因素、改善企业道德行为的途径、企业的社会责任。</w:t>
      </w:r>
    </w:p>
    <w:p w14:paraId="48AFDC55" w14:textId="350D2D44" w:rsidR="00EC5234" w:rsidRPr="00E536B8" w:rsidRDefault="00EC5234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（五）管理的基本方法。管理的方法论、管理的法律方法、管理的行政方法、管理的经济方法、管理的教育方法、管理的技术方法。</w:t>
      </w:r>
    </w:p>
    <w:p w14:paraId="08776595" w14:textId="7FC5902B" w:rsidR="009E54C9" w:rsidRPr="00E536B8" w:rsidRDefault="009E54C9" w:rsidP="00DD6398">
      <w:pPr>
        <w:spacing w:line="400" w:lineRule="exact"/>
        <w:ind w:leftChars="221" w:left="780" w:hangingChars="150" w:hanging="316"/>
        <w:rPr>
          <w:rFonts w:ascii="宋体" w:hAnsi="宋体"/>
          <w:b/>
          <w:color w:val="000000" w:themeColor="text1"/>
          <w:szCs w:val="21"/>
        </w:rPr>
      </w:pPr>
      <w:r w:rsidRPr="00E536B8">
        <w:rPr>
          <w:rFonts w:ascii="宋体" w:hAnsi="宋体" w:hint="eastAsia"/>
          <w:b/>
          <w:color w:val="000000" w:themeColor="text1"/>
          <w:szCs w:val="21"/>
        </w:rPr>
        <w:t>第二篇：</w:t>
      </w:r>
      <w:r w:rsidR="00CD628C">
        <w:rPr>
          <w:rFonts w:ascii="宋体" w:hAnsi="宋体" w:hint="eastAsia"/>
          <w:b/>
          <w:color w:val="000000" w:themeColor="text1"/>
          <w:szCs w:val="21"/>
        </w:rPr>
        <w:t>决策</w:t>
      </w:r>
      <w:r w:rsidRPr="00E536B8">
        <w:rPr>
          <w:rFonts w:ascii="宋体" w:hAnsi="宋体" w:hint="eastAsia"/>
          <w:b/>
          <w:color w:val="000000" w:themeColor="text1"/>
          <w:szCs w:val="21"/>
        </w:rPr>
        <w:t>（约</w:t>
      </w:r>
      <w:r w:rsidR="001C6FDC">
        <w:rPr>
          <w:rFonts w:ascii="宋体" w:hAnsi="宋体" w:hint="eastAsia"/>
          <w:b/>
          <w:color w:val="000000" w:themeColor="text1"/>
          <w:szCs w:val="21"/>
        </w:rPr>
        <w:t>3</w:t>
      </w:r>
      <w:r w:rsidRPr="00E536B8">
        <w:rPr>
          <w:rFonts w:ascii="宋体" w:hAnsi="宋体" w:hint="eastAsia"/>
          <w:b/>
          <w:color w:val="000000" w:themeColor="text1"/>
          <w:szCs w:val="21"/>
        </w:rPr>
        <w:t>0分）</w:t>
      </w:r>
    </w:p>
    <w:p w14:paraId="6780BA40" w14:textId="7FE40B27" w:rsidR="00BD63DB" w:rsidRPr="00E536B8" w:rsidRDefault="00CD23CC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（一）</w:t>
      </w:r>
      <w:r w:rsidR="00DB512C">
        <w:rPr>
          <w:rFonts w:ascii="宋体" w:hAnsi="宋体" w:hint="eastAsia"/>
          <w:color w:val="000000" w:themeColor="text1"/>
          <w:szCs w:val="21"/>
        </w:rPr>
        <w:t>决策。决策的定义、原则与依据，决策的类型与特点，决策的理论，决策过程与影响因素，决策的方法</w:t>
      </w:r>
      <w:r w:rsidR="00BD63DB" w:rsidRPr="00E536B8">
        <w:rPr>
          <w:rFonts w:ascii="宋体" w:hAnsi="宋体" w:hint="eastAsia"/>
          <w:color w:val="000000" w:themeColor="text1"/>
          <w:szCs w:val="21"/>
        </w:rPr>
        <w:t>。</w:t>
      </w:r>
    </w:p>
    <w:p w14:paraId="50762122" w14:textId="1EECDDC9" w:rsidR="009E54C9" w:rsidRPr="00E536B8" w:rsidRDefault="00CD23CC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（二）</w:t>
      </w:r>
      <w:r w:rsidR="001C6FDC">
        <w:rPr>
          <w:rFonts w:ascii="宋体" w:hAnsi="宋体" w:hint="eastAsia"/>
          <w:color w:val="000000" w:themeColor="text1"/>
          <w:szCs w:val="21"/>
        </w:rPr>
        <w:t>计划与计划工作。计划的概念及其性质、计划的类型、计划编制过程。</w:t>
      </w:r>
    </w:p>
    <w:p w14:paraId="5EE2072B" w14:textId="0B9DD95E" w:rsidR="009E54C9" w:rsidRPr="00E536B8" w:rsidRDefault="00CD23CC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（三）</w:t>
      </w:r>
      <w:r w:rsidR="001C6FDC">
        <w:rPr>
          <w:rFonts w:ascii="宋体" w:hAnsi="宋体" w:hint="eastAsia"/>
          <w:color w:val="000000" w:themeColor="text1"/>
          <w:szCs w:val="21"/>
        </w:rPr>
        <w:t>计划的实施。目标管理、滚动计划法、网络计划技术、业务流程再造。</w:t>
      </w:r>
    </w:p>
    <w:p w14:paraId="2039D317" w14:textId="7F4DF5CE" w:rsidR="009E54C9" w:rsidRPr="00E536B8" w:rsidRDefault="009E54C9" w:rsidP="00DD6398">
      <w:pPr>
        <w:spacing w:line="400" w:lineRule="exact"/>
        <w:ind w:leftChars="221" w:left="780" w:hangingChars="150" w:hanging="316"/>
        <w:rPr>
          <w:rFonts w:ascii="宋体" w:hAnsi="宋体"/>
          <w:b/>
          <w:color w:val="000000" w:themeColor="text1"/>
          <w:szCs w:val="21"/>
        </w:rPr>
      </w:pPr>
      <w:r w:rsidRPr="00E536B8">
        <w:rPr>
          <w:rFonts w:ascii="宋体" w:hAnsi="宋体" w:hint="eastAsia"/>
          <w:b/>
          <w:color w:val="000000" w:themeColor="text1"/>
          <w:szCs w:val="21"/>
        </w:rPr>
        <w:t>第三篇：组织（约</w:t>
      </w:r>
      <w:r w:rsidR="00592065">
        <w:rPr>
          <w:rFonts w:ascii="宋体" w:hAnsi="宋体" w:hint="eastAsia"/>
          <w:b/>
          <w:color w:val="000000" w:themeColor="text1"/>
          <w:szCs w:val="21"/>
        </w:rPr>
        <w:t>3</w:t>
      </w:r>
      <w:r w:rsidRPr="00E536B8">
        <w:rPr>
          <w:rFonts w:ascii="宋体" w:hAnsi="宋体" w:hint="eastAsia"/>
          <w:b/>
          <w:color w:val="000000" w:themeColor="text1"/>
          <w:szCs w:val="21"/>
        </w:rPr>
        <w:t>0分）</w:t>
      </w:r>
    </w:p>
    <w:p w14:paraId="6563E45B" w14:textId="304F7370" w:rsidR="00CD23CC" w:rsidRPr="00E536B8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（一）组织设计。</w:t>
      </w:r>
      <w:r w:rsidR="001C6FDC">
        <w:rPr>
          <w:rFonts w:ascii="宋体" w:hAnsi="宋体" w:hint="eastAsia"/>
          <w:color w:val="000000" w:themeColor="text1"/>
          <w:szCs w:val="21"/>
        </w:rPr>
        <w:t>组织设计概述、组织设计的影响因素分析、部门化集权与分权。</w:t>
      </w:r>
    </w:p>
    <w:p w14:paraId="443C7071" w14:textId="6D463260" w:rsidR="009E54C9" w:rsidRPr="00E536B8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（二）人员配备。人员配备的</w:t>
      </w:r>
      <w:r w:rsidR="001C6FDC">
        <w:rPr>
          <w:rFonts w:ascii="宋体" w:hAnsi="宋体" w:hint="eastAsia"/>
          <w:color w:val="000000" w:themeColor="text1"/>
          <w:szCs w:val="21"/>
        </w:rPr>
        <w:t>任务、程序和</w:t>
      </w:r>
      <w:r w:rsidRPr="00E536B8">
        <w:rPr>
          <w:rFonts w:ascii="宋体" w:hAnsi="宋体" w:hint="eastAsia"/>
          <w:color w:val="000000" w:themeColor="text1"/>
          <w:szCs w:val="21"/>
        </w:rPr>
        <w:t>原则，管理人员</w:t>
      </w:r>
      <w:r w:rsidR="001C6FDC">
        <w:rPr>
          <w:rFonts w:ascii="宋体" w:hAnsi="宋体" w:hint="eastAsia"/>
          <w:color w:val="000000" w:themeColor="text1"/>
          <w:szCs w:val="21"/>
        </w:rPr>
        <w:t>的选聘，管理人员的考评，管理人员的培训</w:t>
      </w:r>
      <w:r w:rsidRPr="00E536B8">
        <w:rPr>
          <w:rFonts w:ascii="宋体" w:hAnsi="宋体" w:hint="eastAsia"/>
          <w:color w:val="000000" w:themeColor="text1"/>
          <w:szCs w:val="21"/>
        </w:rPr>
        <w:t>。</w:t>
      </w:r>
    </w:p>
    <w:p w14:paraId="5DB282C7" w14:textId="7633B6BD" w:rsidR="009E54C9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</w:t>
      </w:r>
      <w:r w:rsidR="004253D8" w:rsidRPr="00E536B8">
        <w:rPr>
          <w:rFonts w:ascii="宋体" w:hAnsi="宋体" w:hint="eastAsia"/>
          <w:color w:val="000000" w:themeColor="text1"/>
          <w:szCs w:val="21"/>
        </w:rPr>
        <w:t>三</w:t>
      </w:r>
      <w:r w:rsidRPr="00E536B8">
        <w:rPr>
          <w:rFonts w:ascii="宋体" w:hAnsi="宋体" w:hint="eastAsia"/>
          <w:color w:val="000000" w:themeColor="text1"/>
          <w:szCs w:val="21"/>
        </w:rPr>
        <w:t>）组织力量的整合。正式组织与非正式组织</w:t>
      </w:r>
      <w:r w:rsidR="001C6FDC">
        <w:rPr>
          <w:rFonts w:ascii="宋体" w:hAnsi="宋体" w:hint="eastAsia"/>
          <w:color w:val="000000" w:themeColor="text1"/>
          <w:szCs w:val="21"/>
        </w:rPr>
        <w:t>、直线与参谋、委员会。</w:t>
      </w:r>
    </w:p>
    <w:p w14:paraId="38F66387" w14:textId="23C835FF" w:rsidR="001C6FDC" w:rsidRPr="00E536B8" w:rsidRDefault="001C6FDC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（四）组织变革与组织文化。</w:t>
      </w:r>
      <w:r w:rsidR="00592065">
        <w:rPr>
          <w:rFonts w:ascii="宋体" w:hAnsi="宋体" w:hint="eastAsia"/>
          <w:color w:val="000000" w:themeColor="text1"/>
          <w:szCs w:val="21"/>
        </w:rPr>
        <w:t>组织变革的一般规律、管理组织变革、组织文化及其发展。</w:t>
      </w:r>
    </w:p>
    <w:p w14:paraId="2450036E" w14:textId="26485C8B" w:rsidR="009E54C9" w:rsidRPr="00E536B8" w:rsidRDefault="009E54C9" w:rsidP="00DD6398">
      <w:pPr>
        <w:spacing w:line="400" w:lineRule="exact"/>
        <w:ind w:leftChars="221" w:left="780" w:hangingChars="150" w:hanging="316"/>
        <w:rPr>
          <w:rFonts w:ascii="宋体" w:hAnsi="宋体"/>
          <w:b/>
          <w:color w:val="000000" w:themeColor="text1"/>
          <w:szCs w:val="21"/>
        </w:rPr>
      </w:pPr>
      <w:r w:rsidRPr="00E536B8">
        <w:rPr>
          <w:rFonts w:ascii="宋体" w:hAnsi="宋体" w:hint="eastAsia"/>
          <w:b/>
          <w:color w:val="000000" w:themeColor="text1"/>
          <w:szCs w:val="21"/>
        </w:rPr>
        <w:t>第四篇：领导（约</w:t>
      </w:r>
      <w:r w:rsidR="000D4431">
        <w:rPr>
          <w:rFonts w:ascii="宋体" w:hAnsi="宋体" w:hint="eastAsia"/>
          <w:b/>
          <w:color w:val="000000" w:themeColor="text1"/>
          <w:szCs w:val="21"/>
        </w:rPr>
        <w:t>3</w:t>
      </w:r>
      <w:r w:rsidRPr="00E536B8">
        <w:rPr>
          <w:rFonts w:ascii="宋体" w:hAnsi="宋体" w:hint="eastAsia"/>
          <w:b/>
          <w:color w:val="000000" w:themeColor="text1"/>
          <w:szCs w:val="21"/>
        </w:rPr>
        <w:t>0分）</w:t>
      </w:r>
    </w:p>
    <w:p w14:paraId="2CA06575" w14:textId="4D5EC18B" w:rsidR="009E54C9" w:rsidRPr="00E536B8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（一）领导与</w:t>
      </w:r>
      <w:r w:rsidR="00592065">
        <w:rPr>
          <w:rFonts w:ascii="宋体" w:hAnsi="宋体" w:hint="eastAsia"/>
          <w:color w:val="000000" w:themeColor="text1"/>
          <w:szCs w:val="21"/>
        </w:rPr>
        <w:t>领导者</w:t>
      </w:r>
      <w:r w:rsidRPr="00E536B8">
        <w:rPr>
          <w:rFonts w:ascii="宋体" w:hAnsi="宋体" w:hint="eastAsia"/>
          <w:color w:val="000000" w:themeColor="text1"/>
          <w:szCs w:val="21"/>
        </w:rPr>
        <w:t>。</w:t>
      </w:r>
      <w:r w:rsidR="00592065">
        <w:rPr>
          <w:rFonts w:ascii="宋体" w:hAnsi="宋体" w:hint="eastAsia"/>
          <w:color w:val="000000" w:themeColor="text1"/>
          <w:szCs w:val="21"/>
        </w:rPr>
        <w:t>领导的性质和作用、理想的领导者与领导集体、领导方式及其理</w:t>
      </w:r>
      <w:r w:rsidR="00592065">
        <w:rPr>
          <w:rFonts w:ascii="宋体" w:hAnsi="宋体" w:hint="eastAsia"/>
          <w:color w:val="000000" w:themeColor="text1"/>
          <w:szCs w:val="21"/>
        </w:rPr>
        <w:lastRenderedPageBreak/>
        <w:t>论、领导艺术。</w:t>
      </w:r>
    </w:p>
    <w:p w14:paraId="206112D2" w14:textId="3A3A72A3" w:rsidR="009E54C9" w:rsidRPr="00E536B8" w:rsidRDefault="009E54C9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（二）激励。激励</w:t>
      </w:r>
      <w:r w:rsidR="00592065">
        <w:rPr>
          <w:rFonts w:ascii="宋体" w:hAnsi="宋体" w:hint="eastAsia"/>
          <w:color w:val="000000" w:themeColor="text1"/>
          <w:szCs w:val="21"/>
        </w:rPr>
        <w:t>的性质、激励理论</w:t>
      </w:r>
      <w:r w:rsidRPr="00E536B8">
        <w:rPr>
          <w:rFonts w:ascii="宋体" w:hAnsi="宋体" w:hint="eastAsia"/>
          <w:color w:val="000000" w:themeColor="text1"/>
          <w:szCs w:val="21"/>
        </w:rPr>
        <w:t>、</w:t>
      </w:r>
      <w:r w:rsidR="00592065">
        <w:rPr>
          <w:rFonts w:ascii="宋体" w:hAnsi="宋体" w:hint="eastAsia"/>
          <w:color w:val="000000" w:themeColor="text1"/>
          <w:szCs w:val="21"/>
        </w:rPr>
        <w:t>激励实务。</w:t>
      </w:r>
    </w:p>
    <w:p w14:paraId="471BC98C" w14:textId="35DC9648" w:rsidR="00C2037A" w:rsidRPr="00E536B8" w:rsidRDefault="00C2037A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（三）沟通</w:t>
      </w:r>
      <w:r w:rsidR="005F23B8" w:rsidRPr="00E536B8">
        <w:rPr>
          <w:rFonts w:ascii="宋体" w:hAnsi="宋体" w:hint="eastAsia"/>
          <w:color w:val="000000" w:themeColor="text1"/>
          <w:szCs w:val="21"/>
        </w:rPr>
        <w:t>理论</w:t>
      </w:r>
      <w:r w:rsidRPr="00E536B8">
        <w:rPr>
          <w:rFonts w:ascii="宋体" w:hAnsi="宋体" w:hint="eastAsia"/>
          <w:color w:val="000000" w:themeColor="text1"/>
          <w:szCs w:val="21"/>
        </w:rPr>
        <w:t>。</w:t>
      </w:r>
      <w:r w:rsidR="00592065">
        <w:rPr>
          <w:rFonts w:ascii="宋体" w:hAnsi="宋体" w:hint="eastAsia"/>
          <w:color w:val="000000" w:themeColor="text1"/>
          <w:szCs w:val="21"/>
        </w:rPr>
        <w:t>组织中的沟通、沟通的障碍及其克服、冲突与谈判。</w:t>
      </w:r>
    </w:p>
    <w:p w14:paraId="100FCFBC" w14:textId="6B3E26C7" w:rsidR="009E54C9" w:rsidRPr="00E536B8" w:rsidRDefault="009E54C9" w:rsidP="00DD6398">
      <w:pPr>
        <w:spacing w:line="400" w:lineRule="exact"/>
        <w:ind w:leftChars="221" w:left="780" w:hangingChars="150" w:hanging="316"/>
        <w:rPr>
          <w:rFonts w:ascii="宋体" w:hAnsi="宋体"/>
          <w:b/>
          <w:color w:val="000000" w:themeColor="text1"/>
          <w:szCs w:val="21"/>
        </w:rPr>
      </w:pPr>
      <w:r w:rsidRPr="00E536B8">
        <w:rPr>
          <w:rFonts w:ascii="宋体" w:hAnsi="宋体" w:hint="eastAsia"/>
          <w:b/>
          <w:color w:val="000000" w:themeColor="text1"/>
          <w:szCs w:val="21"/>
        </w:rPr>
        <w:t>第五篇：控制（约</w:t>
      </w:r>
      <w:r w:rsidR="00A634FD">
        <w:rPr>
          <w:rFonts w:ascii="宋体" w:hAnsi="宋体" w:hint="eastAsia"/>
          <w:b/>
          <w:color w:val="000000" w:themeColor="text1"/>
          <w:szCs w:val="21"/>
        </w:rPr>
        <w:t>1</w:t>
      </w:r>
      <w:r w:rsidR="00451E3F">
        <w:rPr>
          <w:rFonts w:ascii="宋体" w:hAnsi="宋体" w:hint="eastAsia"/>
          <w:b/>
          <w:color w:val="000000" w:themeColor="text1"/>
          <w:szCs w:val="21"/>
        </w:rPr>
        <w:t>5</w:t>
      </w:r>
      <w:r w:rsidRPr="00E536B8">
        <w:rPr>
          <w:rFonts w:ascii="宋体" w:hAnsi="宋体" w:hint="eastAsia"/>
          <w:b/>
          <w:color w:val="000000" w:themeColor="text1"/>
          <w:szCs w:val="21"/>
        </w:rPr>
        <w:t>分）</w:t>
      </w:r>
    </w:p>
    <w:p w14:paraId="49A12AE6" w14:textId="1B7C22E3" w:rsidR="00CE07C7" w:rsidRPr="00E536B8" w:rsidRDefault="00CE07C7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（一）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控制</w:t>
      </w:r>
      <w:r w:rsidR="00592065">
        <w:rPr>
          <w:rFonts w:ascii="宋体" w:hAnsi="宋体" w:hint="eastAsia"/>
          <w:color w:val="000000" w:themeColor="text1"/>
          <w:szCs w:val="21"/>
        </w:rPr>
        <w:t>与控制过程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。</w:t>
      </w:r>
      <w:r w:rsidR="00592065">
        <w:rPr>
          <w:rFonts w:ascii="宋体" w:hAnsi="宋体" w:hint="eastAsia"/>
          <w:color w:val="000000" w:themeColor="text1"/>
          <w:szCs w:val="21"/>
        </w:rPr>
        <w:t>控制及其分类、控制的要求、控制过程、危机与管理控制。</w:t>
      </w:r>
    </w:p>
    <w:p w14:paraId="2473A921" w14:textId="126977BC" w:rsidR="005F23B8" w:rsidRDefault="00CE07C7" w:rsidP="00BA287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（二）控制</w:t>
      </w:r>
      <w:r w:rsidR="00592065">
        <w:rPr>
          <w:rFonts w:ascii="宋体" w:hAnsi="宋体" w:hint="eastAsia"/>
          <w:color w:val="000000" w:themeColor="text1"/>
          <w:szCs w:val="21"/>
        </w:rPr>
        <w:t>方法。预算控制</w:t>
      </w:r>
      <w:r w:rsidRPr="00E536B8">
        <w:rPr>
          <w:rFonts w:ascii="宋体" w:hAnsi="宋体" w:hint="eastAsia"/>
          <w:color w:val="000000" w:themeColor="text1"/>
          <w:szCs w:val="21"/>
        </w:rPr>
        <w:t>、</w:t>
      </w:r>
      <w:proofErr w:type="gramStart"/>
      <w:r w:rsidR="00592065">
        <w:rPr>
          <w:rFonts w:ascii="宋体" w:hAnsi="宋体" w:hint="eastAsia"/>
          <w:color w:val="000000" w:themeColor="text1"/>
          <w:szCs w:val="21"/>
        </w:rPr>
        <w:t>非预算</w:t>
      </w:r>
      <w:proofErr w:type="gramEnd"/>
      <w:r w:rsidR="00592065">
        <w:rPr>
          <w:rFonts w:ascii="宋体" w:hAnsi="宋体" w:hint="eastAsia"/>
          <w:color w:val="000000" w:themeColor="text1"/>
          <w:szCs w:val="21"/>
        </w:rPr>
        <w:t>控制、成本控制</w:t>
      </w:r>
      <w:r w:rsidR="00BA2878">
        <w:rPr>
          <w:rFonts w:ascii="宋体" w:hAnsi="宋体" w:hint="eastAsia"/>
          <w:color w:val="000000" w:themeColor="text1"/>
          <w:szCs w:val="21"/>
        </w:rPr>
        <w:t>、标杆管理、平衡记分卡。</w:t>
      </w:r>
    </w:p>
    <w:p w14:paraId="0A45777C" w14:textId="434DA227" w:rsidR="00CD628C" w:rsidRPr="00201E79" w:rsidRDefault="00CD628C" w:rsidP="00DD6398">
      <w:pPr>
        <w:spacing w:line="400" w:lineRule="exact"/>
        <w:ind w:firstLineChars="200" w:firstLine="422"/>
        <w:rPr>
          <w:rFonts w:ascii="宋体" w:hAnsi="宋体"/>
          <w:b/>
          <w:bCs/>
          <w:color w:val="000000" w:themeColor="text1"/>
          <w:szCs w:val="21"/>
        </w:rPr>
      </w:pPr>
      <w:r w:rsidRPr="00201E79">
        <w:rPr>
          <w:rFonts w:ascii="宋体" w:hAnsi="宋体" w:hint="eastAsia"/>
          <w:b/>
          <w:bCs/>
          <w:color w:val="000000" w:themeColor="text1"/>
          <w:szCs w:val="21"/>
        </w:rPr>
        <w:t>第六篇：创新</w:t>
      </w:r>
      <w:r w:rsidR="000D4431" w:rsidRPr="00201E79">
        <w:rPr>
          <w:rFonts w:ascii="宋体" w:hAnsi="宋体" w:hint="eastAsia"/>
          <w:b/>
          <w:bCs/>
          <w:color w:val="000000" w:themeColor="text1"/>
          <w:szCs w:val="21"/>
        </w:rPr>
        <w:t>（约</w:t>
      </w:r>
      <w:r w:rsidR="00451E3F">
        <w:rPr>
          <w:rFonts w:ascii="宋体" w:hAnsi="宋体" w:hint="eastAsia"/>
          <w:b/>
          <w:bCs/>
          <w:color w:val="000000" w:themeColor="text1"/>
          <w:szCs w:val="21"/>
        </w:rPr>
        <w:t>15</w:t>
      </w:r>
      <w:r w:rsidR="000D4431" w:rsidRPr="00201E79">
        <w:rPr>
          <w:rFonts w:ascii="宋体" w:hAnsi="宋体" w:hint="eastAsia"/>
          <w:b/>
          <w:bCs/>
          <w:color w:val="000000" w:themeColor="text1"/>
          <w:szCs w:val="21"/>
        </w:rPr>
        <w:t>分）</w:t>
      </w:r>
    </w:p>
    <w:p w14:paraId="107C79BE" w14:textId="4B2925F2" w:rsidR="000D4431" w:rsidRDefault="000D4431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（一）创新的基本内容、创新的过程和组织。</w:t>
      </w:r>
    </w:p>
    <w:p w14:paraId="22AEA869" w14:textId="71C4A4DD" w:rsidR="000D4431" w:rsidRPr="00E536B8" w:rsidRDefault="000D4431" w:rsidP="00DD6398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（二）互联网的特征</w:t>
      </w:r>
      <w:r w:rsidR="00201E79">
        <w:rPr>
          <w:rFonts w:ascii="宋体" w:hAnsi="宋体" w:hint="eastAsia"/>
          <w:color w:val="000000" w:themeColor="text1"/>
          <w:szCs w:val="21"/>
        </w:rPr>
        <w:t>、智能制造。</w:t>
      </w:r>
    </w:p>
    <w:p w14:paraId="042C2AC3" w14:textId="77777777" w:rsidR="009E54C9" w:rsidRPr="00E536B8" w:rsidRDefault="009E54C9" w:rsidP="00631F30"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 w:rsidRPr="00E536B8">
        <w:rPr>
          <w:rFonts w:ascii="宋体" w:hAnsi="宋体" w:hint="eastAsia"/>
          <w:b/>
          <w:bCs/>
          <w:color w:val="000000" w:themeColor="text1"/>
          <w:szCs w:val="21"/>
        </w:rPr>
        <w:t>三、考试的题型及比例</w:t>
      </w:r>
    </w:p>
    <w:p w14:paraId="2D71312A" w14:textId="77777777" w:rsidR="009E54C9" w:rsidRPr="00E536B8" w:rsidRDefault="009E54C9" w:rsidP="00DD6398">
      <w:pPr>
        <w:spacing w:line="400" w:lineRule="exact"/>
        <w:ind w:leftChars="221" w:left="779" w:hangingChars="150" w:hanging="315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1．</w:t>
      </w:r>
      <w:r w:rsidR="00FF2EB0" w:rsidRPr="00E536B8">
        <w:rPr>
          <w:rFonts w:ascii="宋体" w:hAnsi="宋体" w:hint="eastAsia"/>
          <w:color w:val="000000" w:themeColor="text1"/>
          <w:szCs w:val="21"/>
        </w:rPr>
        <w:t>概念</w:t>
      </w:r>
      <w:proofErr w:type="gramStart"/>
      <w:r w:rsidR="00FF2EB0" w:rsidRPr="00E536B8">
        <w:rPr>
          <w:rFonts w:ascii="宋体" w:hAnsi="宋体" w:hint="eastAsia"/>
          <w:color w:val="000000" w:themeColor="text1"/>
          <w:szCs w:val="21"/>
        </w:rPr>
        <w:t>解释</w:t>
      </w:r>
      <w:r w:rsidRPr="00E536B8">
        <w:rPr>
          <w:rFonts w:ascii="宋体" w:hAnsi="宋体" w:hint="eastAsia"/>
          <w:color w:val="000000" w:themeColor="text1"/>
          <w:szCs w:val="21"/>
        </w:rPr>
        <w:t>题约</w:t>
      </w:r>
      <w:r w:rsidR="00FF2EB0" w:rsidRPr="00E536B8">
        <w:rPr>
          <w:rFonts w:ascii="宋体" w:hAnsi="宋体" w:hint="eastAsia"/>
          <w:color w:val="000000" w:themeColor="text1"/>
          <w:szCs w:val="21"/>
        </w:rPr>
        <w:t>5</w:t>
      </w:r>
      <w:r w:rsidRPr="00E536B8">
        <w:rPr>
          <w:rFonts w:ascii="宋体" w:hAnsi="宋体" w:hint="eastAsia"/>
          <w:color w:val="000000" w:themeColor="text1"/>
          <w:szCs w:val="21"/>
        </w:rPr>
        <w:t>0分</w:t>
      </w:r>
      <w:proofErr w:type="gramEnd"/>
    </w:p>
    <w:p w14:paraId="6A77E62E" w14:textId="77777777" w:rsidR="009E54C9" w:rsidRPr="00E536B8" w:rsidRDefault="009E54C9" w:rsidP="00DD6398">
      <w:pPr>
        <w:spacing w:line="400" w:lineRule="exact"/>
        <w:ind w:leftChars="221" w:left="779" w:hangingChars="150" w:hanging="315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2．</w:t>
      </w:r>
      <w:r w:rsidR="00FF2EB0" w:rsidRPr="00E536B8">
        <w:rPr>
          <w:rFonts w:ascii="宋体" w:hAnsi="宋体" w:hint="eastAsia"/>
          <w:color w:val="000000" w:themeColor="text1"/>
          <w:szCs w:val="21"/>
        </w:rPr>
        <w:t>简答</w:t>
      </w:r>
      <w:r w:rsidRPr="00E536B8">
        <w:rPr>
          <w:rFonts w:ascii="宋体" w:hAnsi="宋体" w:hint="eastAsia"/>
          <w:color w:val="000000" w:themeColor="text1"/>
          <w:szCs w:val="21"/>
        </w:rPr>
        <w:t>题约50分</w:t>
      </w:r>
    </w:p>
    <w:p w14:paraId="14C66F52" w14:textId="77777777" w:rsidR="009E54C9" w:rsidRPr="00E536B8" w:rsidRDefault="009E54C9" w:rsidP="00DD6398">
      <w:pPr>
        <w:spacing w:line="400" w:lineRule="exact"/>
        <w:ind w:leftChars="221" w:left="779" w:hangingChars="150" w:hanging="315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3．论述</w:t>
      </w:r>
      <w:r w:rsidR="00A634FD">
        <w:rPr>
          <w:rFonts w:ascii="宋体" w:hAnsi="宋体" w:hint="eastAsia"/>
          <w:color w:val="000000" w:themeColor="text1"/>
          <w:szCs w:val="21"/>
        </w:rPr>
        <w:t>、</w:t>
      </w:r>
      <w:proofErr w:type="gramStart"/>
      <w:r w:rsidRPr="00E536B8">
        <w:rPr>
          <w:rFonts w:ascii="宋体" w:hAnsi="宋体" w:hint="eastAsia"/>
          <w:color w:val="000000" w:themeColor="text1"/>
          <w:szCs w:val="21"/>
        </w:rPr>
        <w:t>案例题约</w:t>
      </w:r>
      <w:r w:rsidR="00FF2EB0" w:rsidRPr="00E536B8">
        <w:rPr>
          <w:rFonts w:ascii="宋体" w:hAnsi="宋体" w:hint="eastAsia"/>
          <w:color w:val="000000" w:themeColor="text1"/>
          <w:szCs w:val="21"/>
        </w:rPr>
        <w:t>5</w:t>
      </w:r>
      <w:r w:rsidRPr="00E536B8">
        <w:rPr>
          <w:rFonts w:ascii="宋体" w:hAnsi="宋体" w:hint="eastAsia"/>
          <w:color w:val="000000" w:themeColor="text1"/>
          <w:szCs w:val="21"/>
        </w:rPr>
        <w:t>0分</w:t>
      </w:r>
      <w:proofErr w:type="gramEnd"/>
    </w:p>
    <w:p w14:paraId="1BA952E4" w14:textId="77777777" w:rsidR="009E54C9" w:rsidRPr="00E536B8" w:rsidRDefault="009E54C9" w:rsidP="00DD6398"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 w:rsidRPr="00E536B8">
        <w:rPr>
          <w:rFonts w:ascii="宋体" w:hAnsi="宋体" w:hint="eastAsia"/>
          <w:b/>
          <w:bCs/>
          <w:color w:val="000000" w:themeColor="text1"/>
          <w:szCs w:val="21"/>
        </w:rPr>
        <w:t>四、考试形式及时间</w:t>
      </w:r>
    </w:p>
    <w:p w14:paraId="49DDADD9" w14:textId="77777777" w:rsidR="009E54C9" w:rsidRPr="00E536B8" w:rsidRDefault="009E54C9" w:rsidP="00DD6398">
      <w:pPr>
        <w:spacing w:line="400" w:lineRule="exact"/>
        <w:ind w:leftChars="221" w:left="779" w:hangingChars="150" w:hanging="315"/>
        <w:rPr>
          <w:rFonts w:ascii="宋体" w:hAnsi="宋体"/>
          <w:color w:val="000000" w:themeColor="text1"/>
          <w:szCs w:val="21"/>
        </w:rPr>
      </w:pPr>
      <w:r w:rsidRPr="00E536B8">
        <w:rPr>
          <w:rFonts w:ascii="宋体" w:hAnsi="宋体" w:hint="eastAsia"/>
          <w:color w:val="000000" w:themeColor="text1"/>
          <w:szCs w:val="21"/>
        </w:rPr>
        <w:t>“管理学”考试形式为笔试，考试时间3小时</w:t>
      </w:r>
    </w:p>
    <w:p w14:paraId="58634070" w14:textId="77777777" w:rsidR="009E54C9" w:rsidRPr="00E536B8" w:rsidRDefault="009E54C9" w:rsidP="00DD6398"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 w:rsidRPr="00E536B8">
        <w:rPr>
          <w:rFonts w:ascii="宋体" w:hAnsi="宋体" w:hint="eastAsia"/>
          <w:b/>
          <w:bCs/>
          <w:color w:val="000000" w:themeColor="text1"/>
          <w:szCs w:val="21"/>
        </w:rPr>
        <w:t>五、主要参考书目</w:t>
      </w:r>
    </w:p>
    <w:p w14:paraId="72ABE406" w14:textId="598E1F2E" w:rsidR="009E54C9" w:rsidRPr="00E536B8" w:rsidRDefault="00E42AF2" w:rsidP="00DD6398">
      <w:pPr>
        <w:spacing w:line="400" w:lineRule="exact"/>
        <w:ind w:leftChars="221" w:left="779" w:hangingChars="150" w:hanging="315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周三多、</w:t>
      </w:r>
      <w:r w:rsidR="00DE0B42" w:rsidRPr="00E536B8">
        <w:rPr>
          <w:rFonts w:ascii="宋体" w:hAnsi="宋体" w:hint="eastAsia"/>
          <w:color w:val="000000" w:themeColor="text1"/>
          <w:szCs w:val="21"/>
        </w:rPr>
        <w:t>陈传明</w:t>
      </w:r>
      <w:r>
        <w:rPr>
          <w:rFonts w:ascii="宋体" w:hAnsi="宋体" w:hint="eastAsia"/>
          <w:color w:val="000000" w:themeColor="text1"/>
          <w:szCs w:val="21"/>
        </w:rPr>
        <w:t>等编著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，《管理学</w:t>
      </w:r>
      <w:r>
        <w:rPr>
          <w:rFonts w:ascii="宋体" w:hAnsi="宋体" w:hint="eastAsia"/>
          <w:color w:val="000000" w:themeColor="text1"/>
          <w:szCs w:val="21"/>
        </w:rPr>
        <w:t>——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原理</w:t>
      </w:r>
      <w:r>
        <w:rPr>
          <w:rFonts w:ascii="宋体" w:hAnsi="宋体" w:hint="eastAsia"/>
          <w:color w:val="000000" w:themeColor="text1"/>
          <w:szCs w:val="21"/>
        </w:rPr>
        <w:t>与方法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》（第</w:t>
      </w:r>
      <w:r>
        <w:rPr>
          <w:rFonts w:ascii="宋体" w:hAnsi="宋体" w:hint="eastAsia"/>
          <w:color w:val="000000" w:themeColor="text1"/>
          <w:szCs w:val="21"/>
        </w:rPr>
        <w:t>7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版）,</w:t>
      </w:r>
      <w:r>
        <w:rPr>
          <w:rFonts w:ascii="宋体" w:hAnsi="宋体" w:hint="eastAsia"/>
          <w:color w:val="000000" w:themeColor="text1"/>
          <w:szCs w:val="21"/>
        </w:rPr>
        <w:t>上海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：</w:t>
      </w:r>
      <w:r>
        <w:rPr>
          <w:rFonts w:ascii="宋体" w:hAnsi="宋体" w:hint="eastAsia"/>
          <w:color w:val="000000" w:themeColor="text1"/>
          <w:szCs w:val="21"/>
        </w:rPr>
        <w:t>复旦大学出版社</w:t>
      </w:r>
      <w:r w:rsidR="009E54C9" w:rsidRPr="00E536B8">
        <w:rPr>
          <w:rFonts w:ascii="宋体" w:hAnsi="宋体" w:hint="eastAsia"/>
          <w:color w:val="000000" w:themeColor="text1"/>
          <w:szCs w:val="21"/>
        </w:rPr>
        <w:t>，20</w:t>
      </w:r>
      <w:r>
        <w:rPr>
          <w:rFonts w:ascii="宋体" w:hAnsi="宋体"/>
          <w:color w:val="000000" w:themeColor="text1"/>
          <w:szCs w:val="21"/>
        </w:rPr>
        <w:t>20</w:t>
      </w:r>
      <w:r w:rsidR="00B71040">
        <w:rPr>
          <w:rFonts w:ascii="宋体" w:hAnsi="宋体" w:hint="eastAsia"/>
          <w:color w:val="000000" w:themeColor="text1"/>
          <w:szCs w:val="21"/>
        </w:rPr>
        <w:t>。</w:t>
      </w:r>
    </w:p>
    <w:sectPr w:rsidR="009E54C9" w:rsidRPr="00E5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ED71" w14:textId="77777777" w:rsidR="00E1640F" w:rsidRDefault="00E1640F" w:rsidP="00BD153E">
      <w:r>
        <w:separator/>
      </w:r>
    </w:p>
  </w:endnote>
  <w:endnote w:type="continuationSeparator" w:id="0">
    <w:p w14:paraId="4CBCD79E" w14:textId="77777777" w:rsidR="00E1640F" w:rsidRDefault="00E1640F" w:rsidP="00BD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EE60" w14:textId="77777777" w:rsidR="00E1640F" w:rsidRDefault="00E1640F" w:rsidP="00BD153E">
      <w:r>
        <w:separator/>
      </w:r>
    </w:p>
  </w:footnote>
  <w:footnote w:type="continuationSeparator" w:id="0">
    <w:p w14:paraId="00C3A4CB" w14:textId="77777777" w:rsidR="00E1640F" w:rsidRDefault="00E1640F" w:rsidP="00BD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316"/>
    <w:multiLevelType w:val="hybridMultilevel"/>
    <w:tmpl w:val="370C2348"/>
    <w:lvl w:ilvl="0" w:tplc="942A77F4">
      <w:start w:val="1"/>
      <w:numFmt w:val="japaneseCounting"/>
      <w:lvlText w:val="（%1）"/>
      <w:lvlJc w:val="left"/>
      <w:pPr>
        <w:ind w:left="11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" w15:restartNumberingAfterBreak="0">
    <w:nsid w:val="2A801ED4"/>
    <w:multiLevelType w:val="multilevel"/>
    <w:tmpl w:val="E3D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73CE3"/>
    <w:multiLevelType w:val="hybridMultilevel"/>
    <w:tmpl w:val="BDD6752C"/>
    <w:lvl w:ilvl="0" w:tplc="CC58F78E">
      <w:start w:val="1"/>
      <w:numFmt w:val="japaneseCounting"/>
      <w:lvlText w:val="（%1）"/>
      <w:lvlJc w:val="left"/>
      <w:pPr>
        <w:ind w:left="11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C9"/>
    <w:rsid w:val="000062FE"/>
    <w:rsid w:val="0004055A"/>
    <w:rsid w:val="000A6FD3"/>
    <w:rsid w:val="000B3DC9"/>
    <w:rsid w:val="000D4431"/>
    <w:rsid w:val="001040BA"/>
    <w:rsid w:val="001B1550"/>
    <w:rsid w:val="001C6C16"/>
    <w:rsid w:val="001C6FDC"/>
    <w:rsid w:val="00201E79"/>
    <w:rsid w:val="00214317"/>
    <w:rsid w:val="00262CD8"/>
    <w:rsid w:val="002E178D"/>
    <w:rsid w:val="00387222"/>
    <w:rsid w:val="003B67BD"/>
    <w:rsid w:val="003F54C0"/>
    <w:rsid w:val="00404D67"/>
    <w:rsid w:val="004253D8"/>
    <w:rsid w:val="00451E3F"/>
    <w:rsid w:val="004D7427"/>
    <w:rsid w:val="00516402"/>
    <w:rsid w:val="005311CD"/>
    <w:rsid w:val="00543B06"/>
    <w:rsid w:val="00592065"/>
    <w:rsid w:val="005F23B8"/>
    <w:rsid w:val="00631F30"/>
    <w:rsid w:val="00633260"/>
    <w:rsid w:val="006346B6"/>
    <w:rsid w:val="00642BD1"/>
    <w:rsid w:val="00676F53"/>
    <w:rsid w:val="006C2A85"/>
    <w:rsid w:val="007911F9"/>
    <w:rsid w:val="007A55B9"/>
    <w:rsid w:val="007D5AD2"/>
    <w:rsid w:val="008616E2"/>
    <w:rsid w:val="008706CF"/>
    <w:rsid w:val="008C2874"/>
    <w:rsid w:val="00911EF9"/>
    <w:rsid w:val="00913E15"/>
    <w:rsid w:val="009407B8"/>
    <w:rsid w:val="00960F31"/>
    <w:rsid w:val="0096666F"/>
    <w:rsid w:val="009C34A6"/>
    <w:rsid w:val="009E2389"/>
    <w:rsid w:val="009E54C9"/>
    <w:rsid w:val="009F22DF"/>
    <w:rsid w:val="00A16AEE"/>
    <w:rsid w:val="00A23700"/>
    <w:rsid w:val="00A3667D"/>
    <w:rsid w:val="00A44BDC"/>
    <w:rsid w:val="00A634FD"/>
    <w:rsid w:val="00A66C08"/>
    <w:rsid w:val="00B3702F"/>
    <w:rsid w:val="00B42662"/>
    <w:rsid w:val="00B71040"/>
    <w:rsid w:val="00BA2878"/>
    <w:rsid w:val="00BD153E"/>
    <w:rsid w:val="00BD63DB"/>
    <w:rsid w:val="00BE1655"/>
    <w:rsid w:val="00BE299B"/>
    <w:rsid w:val="00C0338A"/>
    <w:rsid w:val="00C1455E"/>
    <w:rsid w:val="00C2037A"/>
    <w:rsid w:val="00C41A4F"/>
    <w:rsid w:val="00C43A33"/>
    <w:rsid w:val="00C95249"/>
    <w:rsid w:val="00CC0798"/>
    <w:rsid w:val="00CD23CC"/>
    <w:rsid w:val="00CD4A5A"/>
    <w:rsid w:val="00CD628C"/>
    <w:rsid w:val="00CE07C7"/>
    <w:rsid w:val="00CF14AC"/>
    <w:rsid w:val="00DB512C"/>
    <w:rsid w:val="00DD0290"/>
    <w:rsid w:val="00DD6398"/>
    <w:rsid w:val="00DE0B42"/>
    <w:rsid w:val="00DF5CA7"/>
    <w:rsid w:val="00E1640F"/>
    <w:rsid w:val="00E42AF2"/>
    <w:rsid w:val="00E536B8"/>
    <w:rsid w:val="00E542A3"/>
    <w:rsid w:val="00E71B53"/>
    <w:rsid w:val="00EC5234"/>
    <w:rsid w:val="00ED42F9"/>
    <w:rsid w:val="00F2501C"/>
    <w:rsid w:val="00F81CF8"/>
    <w:rsid w:val="00FD6941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7B990"/>
  <w15:docId w15:val="{A46A3239-EDD4-4343-913A-A06758BA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D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F2EB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F2EB0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BD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153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153E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4055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05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0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69DC-2B61-430A-9A25-B46C60F3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wang</dc:creator>
  <cp:lastModifiedBy>小波 王</cp:lastModifiedBy>
  <cp:revision>5</cp:revision>
  <dcterms:created xsi:type="dcterms:W3CDTF">2024-06-27T03:47:00Z</dcterms:created>
  <dcterms:modified xsi:type="dcterms:W3CDTF">2024-09-19T01:17:00Z</dcterms:modified>
</cp:coreProperties>
</file>