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1715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马克思主义理论专业全日制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招生初试科目及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1996062D">
      <w:pPr>
        <w:spacing w:line="360" w:lineRule="auto"/>
        <w:ind w:left="3200" w:hanging="2800" w:hangingChars="1000"/>
        <w:jc w:val="center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</w:p>
    <w:p w14:paraId="7843C0E1">
      <w:pPr>
        <w:spacing w:line="360" w:lineRule="auto"/>
        <w:ind w:left="3200" w:hanging="2800" w:hangingChars="1000"/>
        <w:jc w:val="center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初试专业课一考试科目及考试大纲</w:t>
      </w:r>
    </w:p>
    <w:p w14:paraId="0C4D8B54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学院代码：001</w:t>
      </w:r>
    </w:p>
    <w:p w14:paraId="2B45D030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学院名称：马克思主义学院</w:t>
      </w:r>
    </w:p>
    <w:p w14:paraId="79E9805D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专业代码及专业名称：（030500）马克思主义理论</w:t>
      </w:r>
    </w:p>
    <w:p w14:paraId="54DB8361">
      <w:pPr>
        <w:spacing w:line="360" w:lineRule="auto"/>
        <w:ind w:left="3200" w:hanging="2800" w:hangingChars="1000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初试科目代码及名称：（611）马克思主义基本原理</w:t>
      </w:r>
    </w:p>
    <w:p w14:paraId="7BBC27AC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参考书目及考试大纲：</w:t>
      </w:r>
    </w:p>
    <w:p w14:paraId="18631B51">
      <w:pPr>
        <w:snapToGrid w:val="0"/>
        <w:rPr>
          <w:rFonts w:hint="eastAsia" w:ascii="楷体" w:hAnsi="楷体" w:eastAsia="楷体" w:cs="楷体"/>
          <w:sz w:val="28"/>
          <w:szCs w:val="28"/>
          <w:shd w:val="clear" w:color="auto" w:fill="FFFFFF"/>
        </w:rPr>
      </w:pPr>
    </w:p>
    <w:p w14:paraId="01BEF53D">
      <w:pPr>
        <w:snapToGrid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37796679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7EBB7025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7B278707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6583F7BB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7FE9B974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3415A3F3">
      <w:pPr>
        <w:snapToGrid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1AFC1F52">
      <w:pPr>
        <w:snapToGrid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导论</w:t>
      </w:r>
    </w:p>
    <w:p w14:paraId="6366AF08">
      <w:pPr>
        <w:numPr>
          <w:ilvl w:val="0"/>
          <w:numId w:val="1"/>
        </w:num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什么是马克思主义</w:t>
      </w:r>
    </w:p>
    <w:p w14:paraId="6DE8F254">
      <w:pPr>
        <w:numPr>
          <w:ilvl w:val="0"/>
          <w:numId w:val="1"/>
        </w:num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马克思主义的创立与发展</w:t>
      </w:r>
    </w:p>
    <w:p w14:paraId="74BBDD0B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3.马克思主义的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基本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特征</w:t>
      </w:r>
    </w:p>
    <w:p w14:paraId="4C801C54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4.马克思主义的当代价值</w:t>
      </w:r>
    </w:p>
    <w:p w14:paraId="088A3AB9">
      <w:pPr>
        <w:spacing w:line="460" w:lineRule="exact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5.自觉学习与运用马克思主义</w:t>
      </w:r>
    </w:p>
    <w:p w14:paraId="14104018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第一章  世界的物质性及发展规律</w:t>
      </w:r>
    </w:p>
    <w:p w14:paraId="4A612F21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1.世界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的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多样性与物质统一性</w:t>
      </w:r>
    </w:p>
    <w:p w14:paraId="54FCB1A2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2.事物的普遍联系和变化发展</w:t>
      </w:r>
    </w:p>
    <w:p w14:paraId="5406A213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3.唯物辩证法是认识世界和改造世界的根本方法</w:t>
      </w:r>
    </w:p>
    <w:p w14:paraId="72DD9683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第二章  实践与认识及其发展规律</w:t>
      </w:r>
    </w:p>
    <w:p w14:paraId="208108C6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1.实践与认识</w:t>
      </w:r>
    </w:p>
    <w:p w14:paraId="3E55E355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2.真理与价值</w:t>
      </w:r>
    </w:p>
    <w:p w14:paraId="53E62F2F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3.认识世界和改造世界</w:t>
      </w:r>
    </w:p>
    <w:p w14:paraId="6B9271D8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第三章  人类社会及其发展规律</w:t>
      </w:r>
    </w:p>
    <w:p w14:paraId="69A5FD89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1.人类社会的存在与发展</w:t>
      </w:r>
    </w:p>
    <w:p w14:paraId="18F22467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2.社会历史发展的动力</w:t>
      </w:r>
    </w:p>
    <w:p w14:paraId="78211E79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3.人民群众在历史发展中的作用</w:t>
      </w:r>
    </w:p>
    <w:p w14:paraId="76112D49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第四章  资本主义的本质及规律</w:t>
      </w:r>
    </w:p>
    <w:p w14:paraId="55B0EC38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1.商品经济和价值规律</w:t>
      </w:r>
    </w:p>
    <w:p w14:paraId="5B7B9C6D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2.资本主义经济制度</w:t>
      </w:r>
    </w:p>
    <w:p w14:paraId="3FAA6210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3.资本主义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上层建筑</w:t>
      </w:r>
    </w:p>
    <w:p w14:paraId="1EC42435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第五章  资本主义的发展及其趋势</w:t>
      </w:r>
    </w:p>
    <w:p w14:paraId="0DA4BBE1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1.垄断资本主义的形成与发展</w:t>
      </w:r>
    </w:p>
    <w:p w14:paraId="6AAAADAA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2.正确认识当代资本主义的新变化</w:t>
      </w:r>
    </w:p>
    <w:p w14:paraId="2480D3DB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3.资本主义的历史地位和发展趋势</w:t>
      </w:r>
    </w:p>
    <w:p w14:paraId="49BFFA3A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第六章  社会主义的发展及其规律</w:t>
      </w:r>
    </w:p>
    <w:p w14:paraId="3C31281B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1.社会主义五百年的历史进程</w:t>
      </w:r>
    </w:p>
    <w:p w14:paraId="22103AA2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2.科学社会主义基本原则</w:t>
      </w:r>
    </w:p>
    <w:p w14:paraId="5B703BF8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3.在实践中探索社会主义的发展规律</w:t>
      </w:r>
    </w:p>
    <w:p w14:paraId="1B15B642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第七章  共产主义崇高理想及其最终实现</w:t>
      </w:r>
    </w:p>
    <w:p w14:paraId="3E221846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1.展望未来共产主义新社会</w:t>
      </w:r>
    </w:p>
    <w:p w14:paraId="1E79161F">
      <w:pPr>
        <w:spacing w:line="46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2.实现共产主义是历史发展的必然趋势</w:t>
      </w:r>
    </w:p>
    <w:p w14:paraId="61289C9F">
      <w:pPr>
        <w:spacing w:line="46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3.共产主义远大理想与中国特色社会主义共同理想</w:t>
      </w:r>
    </w:p>
    <w:p w14:paraId="6E491356">
      <w:pPr>
        <w:spacing w:line="360" w:lineRule="auto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三、参考书目</w:t>
      </w:r>
    </w:p>
    <w:p w14:paraId="26B11A76">
      <w:pPr>
        <w:spacing w:line="360" w:lineRule="auto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《马克思主义基本原理》(202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年版)，马克思主义理论研究和建设工程重点教材，高等教育出版社，202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年。</w:t>
      </w:r>
    </w:p>
    <w:p w14:paraId="22CE1368">
      <w:pPr>
        <w:spacing w:line="360" w:lineRule="auto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</w:rPr>
      </w:pPr>
    </w:p>
    <w:p w14:paraId="038D93C2">
      <w:pPr>
        <w:spacing w:line="360" w:lineRule="auto"/>
        <w:ind w:left="3200" w:hanging="3400" w:hangingChars="1000"/>
        <w:jc w:val="center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初试专业课二考试科目及考试大纲</w:t>
      </w:r>
    </w:p>
    <w:p w14:paraId="35F16C67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学院代码：001</w:t>
      </w:r>
    </w:p>
    <w:p w14:paraId="55BFEBA6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学院名称：马克思主义学院</w:t>
      </w:r>
    </w:p>
    <w:p w14:paraId="590F8B28">
      <w:pPr>
        <w:spacing w:line="360" w:lineRule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专业代码及专业名称：（030500）马克思主义理论</w:t>
      </w:r>
    </w:p>
    <w:p w14:paraId="2DF6C4F6">
      <w:pPr>
        <w:spacing w:line="360" w:lineRule="auto"/>
        <w:ind w:left="3200" w:hanging="2800" w:hangingChars="1000"/>
        <w:rPr>
          <w:rFonts w:hint="eastAsia" w:ascii="楷体" w:hAnsi="楷体" w:eastAsia="楷体" w:cs="楷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初试科目代码及名称：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811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中国化时代化马克思主义</w:t>
      </w:r>
    </w:p>
    <w:p w14:paraId="3E68E857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参考书目及考试大纲：</w:t>
      </w:r>
    </w:p>
    <w:p w14:paraId="5BEE06D8">
      <w:pPr>
        <w:snapToGrid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2CA68D38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6B986E1A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42FD4E18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110F1481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2BDD1BC1">
      <w:pPr>
        <w:pStyle w:val="7"/>
        <w:adjustRightInd w:val="0"/>
        <w:snapToGrid w:val="0"/>
        <w:ind w:firstLine="64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76413FAF">
      <w:pPr>
        <w:snapToGrid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5F7A88CA">
      <w:pPr>
        <w:jc w:val="left"/>
        <w:rPr>
          <w:rFonts w:hint="eastAsia" w:ascii="楷体" w:hAnsi="楷体" w:eastAsia="楷体"/>
          <w:b/>
          <w:bCs/>
          <w:sz w:val="32"/>
          <w:szCs w:val="36"/>
          <w:lang w:val="en-US" w:eastAsia="zh-CN"/>
        </w:rPr>
      </w:pPr>
      <w:r>
        <w:rPr>
          <w:rFonts w:hint="eastAsia" w:ascii="楷体" w:hAnsi="楷体" w:eastAsia="楷体"/>
          <w:b/>
          <w:bCs/>
          <w:sz w:val="32"/>
          <w:szCs w:val="36"/>
          <w:lang w:eastAsia="zh-CN"/>
        </w:rPr>
        <w:t>（</w:t>
      </w:r>
      <w:r>
        <w:rPr>
          <w:rFonts w:hint="eastAsia" w:ascii="楷体" w:hAnsi="楷体" w:eastAsia="楷体"/>
          <w:b/>
          <w:bCs/>
          <w:sz w:val="32"/>
          <w:szCs w:val="36"/>
          <w:lang w:val="en-US" w:eastAsia="zh-CN"/>
        </w:rPr>
        <w:t>一</w:t>
      </w:r>
      <w:r>
        <w:rPr>
          <w:rFonts w:hint="eastAsia" w:ascii="楷体" w:hAnsi="楷体" w:eastAsia="楷体"/>
          <w:b/>
          <w:bCs/>
          <w:sz w:val="32"/>
          <w:szCs w:val="36"/>
          <w:lang w:eastAsia="zh-CN"/>
        </w:rPr>
        <w:t>）《</w:t>
      </w:r>
      <w:r>
        <w:rPr>
          <w:rFonts w:hint="eastAsia" w:ascii="楷体" w:hAnsi="楷体" w:eastAsia="楷体"/>
          <w:b/>
          <w:bCs/>
          <w:sz w:val="32"/>
          <w:szCs w:val="36"/>
          <w:lang w:val="en-US" w:eastAsia="zh-CN"/>
        </w:rPr>
        <w:t>习近平新时代中国特色社会主义思想概论》</w:t>
      </w:r>
    </w:p>
    <w:p w14:paraId="5E1744E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导论</w:t>
      </w:r>
    </w:p>
    <w:p w14:paraId="46CFE50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习近平新时代中国特色社会主义思想创立的时代背景</w:t>
      </w:r>
    </w:p>
    <w:p w14:paraId="272E25D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习近平新时代中国特色社会主义思想是“两个结合”的重大成果</w:t>
      </w:r>
    </w:p>
    <w:p w14:paraId="6AE63A8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习近平新时代中国特色社会主义思想是完整的科学体系</w:t>
      </w:r>
    </w:p>
    <w:p w14:paraId="3670206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习近平新时代中国特色社会主义思想的历史地位</w:t>
      </w:r>
    </w:p>
    <w:p w14:paraId="61C2662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深刻领悟“两个确立”的决定性意义</w:t>
      </w:r>
    </w:p>
    <w:p w14:paraId="42D88E6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6</w:t>
      </w:r>
      <w:r>
        <w:rPr>
          <w:rFonts w:ascii="楷体" w:hAnsi="楷体" w:eastAsia="楷体"/>
          <w:sz w:val="28"/>
          <w:szCs w:val="28"/>
        </w:rPr>
        <w:t>.</w:t>
      </w:r>
      <w:r>
        <w:rPr>
          <w:rFonts w:hint="eastAsia" w:ascii="楷体" w:hAnsi="楷体" w:eastAsia="楷体"/>
          <w:sz w:val="28"/>
          <w:szCs w:val="28"/>
        </w:rPr>
        <w:t>学好用好习近平新时代中国特色社会主义思想</w:t>
      </w:r>
    </w:p>
    <w:p w14:paraId="2F9CBC4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第一章</w:t>
      </w:r>
      <w:r>
        <w:rPr>
          <w:rFonts w:ascii="楷体" w:hAnsi="楷体" w:eastAsia="楷体"/>
          <w:b/>
          <w:bCs/>
          <w:sz w:val="28"/>
          <w:szCs w:val="28"/>
        </w:rPr>
        <w:t xml:space="preserve"> 新时代坚持和发展中国特色社会主义</w:t>
      </w:r>
    </w:p>
    <w:p w14:paraId="513EF36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.方向决定道路，道路决定命运</w:t>
      </w:r>
    </w:p>
    <w:p w14:paraId="1435CDC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.中国特色社会主义进入新时代</w:t>
      </w:r>
    </w:p>
    <w:p w14:paraId="462021B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.新时代坚持和发展中国特色社会主义要一以贯之</w:t>
      </w:r>
    </w:p>
    <w:p w14:paraId="1832F74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第二章</w:t>
      </w:r>
      <w:r>
        <w:rPr>
          <w:rFonts w:ascii="楷体" w:hAnsi="楷体" w:eastAsia="楷体"/>
          <w:b/>
          <w:bCs/>
          <w:sz w:val="28"/>
          <w:szCs w:val="28"/>
        </w:rPr>
        <w:t xml:space="preserve"> 以中国式现代化全面推进中华民族伟大复兴</w:t>
      </w:r>
    </w:p>
    <w:p w14:paraId="3A40F54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.中华民族近代以来最伟大的梦想</w:t>
      </w:r>
    </w:p>
    <w:p w14:paraId="5142247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.中国式现代化是强国建设、民族复兴的唯一正确道路</w:t>
      </w:r>
    </w:p>
    <w:p w14:paraId="137E4DA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.推进中国式现代化行稳致远</w:t>
      </w:r>
    </w:p>
    <w:p w14:paraId="7801E09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第三章</w:t>
      </w:r>
      <w:r>
        <w:rPr>
          <w:rFonts w:ascii="楷体" w:hAnsi="楷体" w:eastAsia="楷体"/>
          <w:b/>
          <w:bCs/>
          <w:sz w:val="28"/>
          <w:szCs w:val="28"/>
        </w:rPr>
        <w:t xml:space="preserve"> 坚持党的全面领导</w:t>
      </w:r>
    </w:p>
    <w:p w14:paraId="4C5B0E6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.中国共产党领导是中国特色社会主义最本质的特征</w:t>
      </w:r>
    </w:p>
    <w:p w14:paraId="37B5728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.坚持党对一切工作的领导</w:t>
      </w:r>
    </w:p>
    <w:p w14:paraId="67FFF30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.健全和完善党的领导制度体系</w:t>
      </w:r>
    </w:p>
    <w:p w14:paraId="4335CD9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第四章</w:t>
      </w:r>
      <w:r>
        <w:rPr>
          <w:rFonts w:ascii="楷体" w:hAnsi="楷体" w:eastAsia="楷体"/>
          <w:b/>
          <w:bCs/>
          <w:sz w:val="28"/>
          <w:szCs w:val="28"/>
        </w:rPr>
        <w:t xml:space="preserve"> 坚持以人民为中心</w:t>
      </w:r>
    </w:p>
    <w:p w14:paraId="774F34A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.江山就是人民，人民就是江山</w:t>
      </w:r>
    </w:p>
    <w:p w14:paraId="1354F51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.坚持人民至上</w:t>
      </w:r>
    </w:p>
    <w:p w14:paraId="01D9948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.全面落实以人民为中心的发展思想</w:t>
      </w:r>
    </w:p>
    <w:p w14:paraId="33A49D5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第五章</w:t>
      </w:r>
      <w:r>
        <w:rPr>
          <w:rFonts w:ascii="楷体" w:hAnsi="楷体" w:eastAsia="楷体"/>
          <w:b/>
          <w:bCs/>
          <w:sz w:val="28"/>
          <w:szCs w:val="28"/>
        </w:rPr>
        <w:t xml:space="preserve"> 全面深化改革开放</w:t>
      </w:r>
    </w:p>
    <w:p w14:paraId="0244A37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.改革开放是决定当代中国命运的关键一招</w:t>
      </w:r>
    </w:p>
    <w:p w14:paraId="796D327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.统筹推进各领域各方面改革开放</w:t>
      </w:r>
    </w:p>
    <w:p w14:paraId="38DA164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.将改革开放进行到底</w:t>
      </w:r>
    </w:p>
    <w:p w14:paraId="22C4DC7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第六章</w:t>
      </w:r>
      <w:r>
        <w:rPr>
          <w:rFonts w:ascii="楷体" w:hAnsi="楷体" w:eastAsia="楷体"/>
          <w:b/>
          <w:bCs/>
          <w:sz w:val="28"/>
          <w:szCs w:val="28"/>
        </w:rPr>
        <w:t xml:space="preserve"> 推动高质量发展</w:t>
      </w:r>
    </w:p>
    <w:p w14:paraId="770F5C8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.完整、准确、全面贯彻新发展理念</w:t>
      </w:r>
    </w:p>
    <w:p w14:paraId="5A75A7B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.坚持和完善社会主义基本经济制度</w:t>
      </w:r>
    </w:p>
    <w:p w14:paraId="70ED71E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.加快构建新发展格局</w:t>
      </w:r>
    </w:p>
    <w:p w14:paraId="7A61392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.建设现代化经济体系</w:t>
      </w:r>
    </w:p>
    <w:p w14:paraId="7A49E61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第七章</w:t>
      </w:r>
      <w:r>
        <w:rPr>
          <w:rFonts w:ascii="楷体" w:hAnsi="楷体" w:eastAsia="楷体"/>
          <w:b/>
          <w:bCs/>
          <w:sz w:val="28"/>
          <w:szCs w:val="28"/>
        </w:rPr>
        <w:t xml:space="preserve"> 社会主义现代化建设的教育、科技、人才战略</w:t>
      </w:r>
    </w:p>
    <w:p w14:paraId="76349C7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.全面建设社会主义现代化国家的基础性、战略性支撑</w:t>
      </w:r>
    </w:p>
    <w:p w14:paraId="30A25D0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.加快建设教育强国</w:t>
      </w:r>
    </w:p>
    <w:p w14:paraId="7EB7601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.加快建设科技强国</w:t>
      </w:r>
    </w:p>
    <w:p w14:paraId="2212F8E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.加快建设人才强国</w:t>
      </w:r>
    </w:p>
    <w:p w14:paraId="37CDBA4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第八章</w:t>
      </w:r>
      <w:r>
        <w:rPr>
          <w:rFonts w:ascii="楷体" w:hAnsi="楷体" w:eastAsia="楷体"/>
          <w:b/>
          <w:bCs/>
          <w:sz w:val="28"/>
          <w:szCs w:val="28"/>
        </w:rPr>
        <w:t xml:space="preserve"> 发展全过程人民民主</w:t>
      </w:r>
    </w:p>
    <w:p w14:paraId="46B584A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.坚定中国特色社会主义政治制度自信</w:t>
      </w:r>
    </w:p>
    <w:p w14:paraId="3505E65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.全过程人民民主是社会主义民主政治的本质属性</w:t>
      </w:r>
    </w:p>
    <w:p w14:paraId="5616671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.健全人民当家作主的制度体系</w:t>
      </w:r>
    </w:p>
    <w:p w14:paraId="1F787B6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.巩固和发展新时代爱国统一战线</w:t>
      </w:r>
    </w:p>
    <w:p w14:paraId="12FE28E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第九章</w:t>
      </w:r>
      <w:r>
        <w:rPr>
          <w:rFonts w:ascii="楷体" w:hAnsi="楷体" w:eastAsia="楷体"/>
          <w:b/>
          <w:bCs/>
          <w:sz w:val="28"/>
          <w:szCs w:val="28"/>
        </w:rPr>
        <w:t xml:space="preserve"> 全面依法治国</w:t>
      </w:r>
    </w:p>
    <w:p w14:paraId="684BB9C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.坚持中国特色社会主义法治道路</w:t>
      </w:r>
    </w:p>
    <w:p w14:paraId="3841A0A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.建设中国特色社会主义法治体系</w:t>
      </w:r>
    </w:p>
    <w:p w14:paraId="296A35D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.加快建设法治中国</w:t>
      </w:r>
    </w:p>
    <w:p w14:paraId="4C6EE05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第十章</w:t>
      </w:r>
      <w:r>
        <w:rPr>
          <w:rFonts w:ascii="楷体" w:hAnsi="楷体" w:eastAsia="楷体"/>
          <w:b/>
          <w:bCs/>
          <w:sz w:val="28"/>
          <w:szCs w:val="28"/>
        </w:rPr>
        <w:t xml:space="preserve"> 建设社会主义文化强国</w:t>
      </w:r>
    </w:p>
    <w:p w14:paraId="1829886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.文化是民族生存和发展的重要力量</w:t>
      </w:r>
    </w:p>
    <w:p w14:paraId="5A5887A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.建设具有强大凝聚力和引领力的社会主义意识形态</w:t>
      </w:r>
    </w:p>
    <w:p w14:paraId="3FA4E43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.以社会主义核心价值观引领文化建设</w:t>
      </w:r>
    </w:p>
    <w:p w14:paraId="4FBA163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.铸就社会主义文化新辉煌</w:t>
      </w:r>
    </w:p>
    <w:p w14:paraId="5B76EDA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第十一章</w:t>
      </w:r>
      <w:r>
        <w:rPr>
          <w:rFonts w:ascii="楷体" w:hAnsi="楷体" w:eastAsia="楷体"/>
          <w:b/>
          <w:bCs/>
          <w:sz w:val="28"/>
          <w:szCs w:val="28"/>
        </w:rPr>
        <w:t xml:space="preserve"> 以保障和改善民生为重点加强社会建设</w:t>
      </w:r>
    </w:p>
    <w:p w14:paraId="71B9AA1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hint="eastAsia" w:ascii="楷体" w:hAnsi="楷体" w:eastAsia="楷体"/>
          <w:sz w:val="28"/>
          <w:szCs w:val="28"/>
          <w:lang w:eastAsia="zh-CN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.让人民生活幸福是</w:t>
      </w:r>
      <w:r>
        <w:rPr>
          <w:rFonts w:hint="eastAsia" w:ascii="楷体" w:hAnsi="楷体" w:eastAsia="楷体"/>
          <w:sz w:val="28"/>
          <w:szCs w:val="28"/>
          <w:lang w:eastAsia="zh-CN"/>
        </w:rPr>
        <w:t>“</w:t>
      </w:r>
      <w:r>
        <w:rPr>
          <w:rFonts w:ascii="楷体" w:hAnsi="楷体" w:eastAsia="楷体"/>
          <w:sz w:val="28"/>
          <w:szCs w:val="28"/>
        </w:rPr>
        <w:t>国之大者</w:t>
      </w:r>
      <w:r>
        <w:rPr>
          <w:rFonts w:hint="eastAsia" w:ascii="楷体" w:hAnsi="楷体" w:eastAsia="楷体"/>
          <w:sz w:val="28"/>
          <w:szCs w:val="28"/>
          <w:lang w:eastAsia="zh-CN"/>
        </w:rPr>
        <w:t>”</w:t>
      </w:r>
    </w:p>
    <w:p w14:paraId="62ACB1D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.不断提高人民生活品质</w:t>
      </w:r>
    </w:p>
    <w:p w14:paraId="02D9AEB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.在共建共治共享中推进社会治理现代化</w:t>
      </w:r>
    </w:p>
    <w:p w14:paraId="5088874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第十二章</w:t>
      </w:r>
      <w:r>
        <w:rPr>
          <w:rFonts w:ascii="楷体" w:hAnsi="楷体" w:eastAsia="楷体"/>
          <w:b/>
          <w:bCs/>
          <w:sz w:val="28"/>
          <w:szCs w:val="28"/>
        </w:rPr>
        <w:t xml:space="preserve"> 建设社会主义生态文明</w:t>
      </w:r>
    </w:p>
    <w:p w14:paraId="78CA704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.坚持人与自然和谐共生</w:t>
      </w:r>
    </w:p>
    <w:p w14:paraId="305B529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.建设美丽中国</w:t>
      </w:r>
    </w:p>
    <w:p w14:paraId="4BA1692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.共谋全球生态文明建设之路</w:t>
      </w:r>
    </w:p>
    <w:p w14:paraId="1B5D902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第十三章</w:t>
      </w:r>
      <w:r>
        <w:rPr>
          <w:rFonts w:ascii="楷体" w:hAnsi="楷体" w:eastAsia="楷体"/>
          <w:b/>
          <w:bCs/>
          <w:sz w:val="28"/>
          <w:szCs w:val="28"/>
        </w:rPr>
        <w:t xml:space="preserve"> 维护和塑造国家安全</w:t>
      </w:r>
    </w:p>
    <w:p w14:paraId="554ED0E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.坚持总体国家安全观</w:t>
      </w:r>
    </w:p>
    <w:p w14:paraId="579057D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.构建统筹各领域安全的新安全格局</w:t>
      </w:r>
    </w:p>
    <w:p w14:paraId="6E1EF87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.开创新时代国家安全工作新局面</w:t>
      </w:r>
    </w:p>
    <w:p w14:paraId="3A43BDF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第十四章</w:t>
      </w:r>
      <w:r>
        <w:rPr>
          <w:rFonts w:ascii="楷体" w:hAnsi="楷体" w:eastAsia="楷体"/>
          <w:b/>
          <w:bCs/>
          <w:sz w:val="28"/>
          <w:szCs w:val="28"/>
        </w:rPr>
        <w:t xml:space="preserve"> 建设巩固国防和强大人民军队</w:t>
      </w:r>
    </w:p>
    <w:p w14:paraId="04049C8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.强国必须强军，军强才能国安</w:t>
      </w:r>
    </w:p>
    <w:p w14:paraId="3211AEE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.实现党在新时代的强军目标</w:t>
      </w:r>
    </w:p>
    <w:p w14:paraId="4F3A279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.加快推进国防和军队现代化</w:t>
      </w:r>
    </w:p>
    <w:p w14:paraId="3E37E00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第十五章</w:t>
      </w:r>
      <w:r>
        <w:rPr>
          <w:rFonts w:ascii="楷体" w:hAnsi="楷体" w:eastAsia="楷体"/>
          <w:b/>
          <w:bCs/>
          <w:sz w:val="28"/>
          <w:szCs w:val="28"/>
        </w:rPr>
        <w:t xml:space="preserve"> 坚持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“</w:t>
      </w:r>
      <w:r>
        <w:rPr>
          <w:rFonts w:ascii="楷体" w:hAnsi="楷体" w:eastAsia="楷体"/>
          <w:b/>
          <w:bCs/>
          <w:sz w:val="28"/>
          <w:szCs w:val="28"/>
        </w:rPr>
        <w:t>一国两制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”</w:t>
      </w:r>
      <w:r>
        <w:rPr>
          <w:rFonts w:ascii="楷体" w:hAnsi="楷体" w:eastAsia="楷体"/>
          <w:b/>
          <w:bCs/>
          <w:sz w:val="28"/>
          <w:szCs w:val="28"/>
        </w:rPr>
        <w:t>和推进祖国完全统一</w:t>
      </w:r>
    </w:p>
    <w:p w14:paraId="148F0DD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.全面准确理解和贯彻</w:t>
      </w:r>
      <w:r>
        <w:rPr>
          <w:rFonts w:hint="eastAsia" w:ascii="楷体" w:hAnsi="楷体" w:eastAsia="楷体"/>
          <w:sz w:val="28"/>
          <w:szCs w:val="28"/>
          <w:lang w:eastAsia="zh-CN"/>
        </w:rPr>
        <w:t>“</w:t>
      </w:r>
      <w:r>
        <w:rPr>
          <w:rFonts w:ascii="楷体" w:hAnsi="楷体" w:eastAsia="楷体"/>
          <w:sz w:val="28"/>
          <w:szCs w:val="28"/>
        </w:rPr>
        <w:t>一国两制</w:t>
      </w:r>
      <w:r>
        <w:rPr>
          <w:rFonts w:hint="eastAsia" w:ascii="楷体" w:hAnsi="楷体" w:eastAsia="楷体"/>
          <w:sz w:val="28"/>
          <w:szCs w:val="28"/>
          <w:lang w:eastAsia="zh-CN"/>
        </w:rPr>
        <w:t>”</w:t>
      </w:r>
      <w:r>
        <w:rPr>
          <w:rFonts w:ascii="楷体" w:hAnsi="楷体" w:eastAsia="楷体"/>
          <w:sz w:val="28"/>
          <w:szCs w:val="28"/>
        </w:rPr>
        <w:t>方针</w:t>
      </w:r>
    </w:p>
    <w:p w14:paraId="45314B1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.保持香港、澳门长期繁荣稳定</w:t>
      </w:r>
    </w:p>
    <w:p w14:paraId="7B6FA9A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.推进祖国完全统一</w:t>
      </w:r>
    </w:p>
    <w:p w14:paraId="38FA68A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第十六章</w:t>
      </w:r>
      <w:r>
        <w:rPr>
          <w:rFonts w:ascii="楷体" w:hAnsi="楷体" w:eastAsia="楷体"/>
          <w:b/>
          <w:bCs/>
          <w:sz w:val="28"/>
          <w:szCs w:val="28"/>
        </w:rPr>
        <w:t xml:space="preserve"> 中国特色大国外交和推动构建人类命运共同体</w:t>
      </w:r>
    </w:p>
    <w:p w14:paraId="490AB98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.新时代中国外交在大变局中开创新局</w:t>
      </w:r>
    </w:p>
    <w:p w14:paraId="438870E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.全面推进中国特色大国外交</w:t>
      </w:r>
    </w:p>
    <w:p w14:paraId="25FC9AF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.推动构建人类命运共同体</w:t>
      </w:r>
    </w:p>
    <w:p w14:paraId="32BFFA6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第十七章</w:t>
      </w:r>
      <w:r>
        <w:rPr>
          <w:rFonts w:ascii="楷体" w:hAnsi="楷体" w:eastAsia="楷体"/>
          <w:b/>
          <w:bCs/>
          <w:sz w:val="28"/>
          <w:szCs w:val="28"/>
        </w:rPr>
        <w:t xml:space="preserve"> 全面从严治党</w:t>
      </w:r>
    </w:p>
    <w:p w14:paraId="3879959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</w:t>
      </w:r>
      <w:r>
        <w:rPr>
          <w:rFonts w:ascii="楷体" w:hAnsi="楷体" w:eastAsia="楷体"/>
          <w:sz w:val="28"/>
          <w:szCs w:val="28"/>
        </w:rPr>
        <w:t>.全面从严治党是新时代党的建设的鲜明主题</w:t>
      </w:r>
    </w:p>
    <w:p w14:paraId="41AAC75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.以政治建设为统领深入推进党的建设</w:t>
      </w:r>
    </w:p>
    <w:p w14:paraId="637FE16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</w:t>
      </w:r>
      <w:r>
        <w:rPr>
          <w:rFonts w:ascii="楷体" w:hAnsi="楷体" w:eastAsia="楷体"/>
          <w:sz w:val="28"/>
          <w:szCs w:val="28"/>
        </w:rPr>
        <w:t>.坚定不移推进反腐败斗争</w:t>
      </w:r>
    </w:p>
    <w:p w14:paraId="552BBC0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hint="default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sz w:val="28"/>
          <w:szCs w:val="28"/>
        </w:rPr>
        <w:t>4</w:t>
      </w:r>
      <w:r>
        <w:rPr>
          <w:rFonts w:ascii="楷体" w:hAnsi="楷体" w:eastAsia="楷体"/>
          <w:sz w:val="28"/>
          <w:szCs w:val="28"/>
        </w:rPr>
        <w:t>.建设长期执政的马克思主义政党</w:t>
      </w:r>
    </w:p>
    <w:p w14:paraId="4761D05E">
      <w:pPr>
        <w:jc w:val="left"/>
        <w:rPr>
          <w:rFonts w:hint="eastAsia" w:ascii="楷体" w:hAnsi="楷体" w:eastAsia="楷体"/>
          <w:b/>
          <w:bCs/>
          <w:sz w:val="32"/>
          <w:szCs w:val="36"/>
          <w:lang w:eastAsia="zh-CN"/>
        </w:rPr>
      </w:pPr>
      <w:r>
        <w:rPr>
          <w:rFonts w:hint="eastAsia" w:ascii="楷体" w:hAnsi="楷体" w:eastAsia="楷体"/>
          <w:b/>
          <w:bCs/>
          <w:sz w:val="32"/>
          <w:szCs w:val="36"/>
          <w:lang w:eastAsia="zh-CN"/>
        </w:rPr>
        <w:t>（</w:t>
      </w:r>
      <w:r>
        <w:rPr>
          <w:rFonts w:hint="eastAsia" w:ascii="楷体" w:hAnsi="楷体" w:eastAsia="楷体"/>
          <w:b/>
          <w:bCs/>
          <w:sz w:val="32"/>
          <w:szCs w:val="36"/>
          <w:lang w:val="en-US" w:eastAsia="zh-CN"/>
        </w:rPr>
        <w:t>二</w:t>
      </w:r>
      <w:r>
        <w:rPr>
          <w:rFonts w:hint="eastAsia" w:ascii="楷体" w:hAnsi="楷体" w:eastAsia="楷体"/>
          <w:b/>
          <w:bCs/>
          <w:sz w:val="32"/>
          <w:szCs w:val="36"/>
          <w:lang w:eastAsia="zh-CN"/>
        </w:rPr>
        <w:t>）《</w:t>
      </w:r>
      <w:r>
        <w:rPr>
          <w:rFonts w:hint="eastAsia" w:ascii="楷体" w:hAnsi="楷体" w:eastAsia="楷体"/>
          <w:b/>
          <w:bCs/>
          <w:sz w:val="32"/>
          <w:szCs w:val="36"/>
        </w:rPr>
        <w:t>毛泽东思想和中国特色社会主义理论体系概论</w:t>
      </w:r>
      <w:r>
        <w:rPr>
          <w:rFonts w:hint="eastAsia" w:ascii="楷体" w:hAnsi="楷体" w:eastAsia="楷体"/>
          <w:b/>
          <w:bCs/>
          <w:sz w:val="32"/>
          <w:szCs w:val="36"/>
          <w:lang w:eastAsia="zh-CN"/>
        </w:rPr>
        <w:t>》</w:t>
      </w:r>
    </w:p>
    <w:p w14:paraId="71E8F9C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80" w:lineRule="exact"/>
        <w:textAlignment w:val="baseline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导 论  马克思主义中国化的历史进程与理论成果</w:t>
      </w:r>
    </w:p>
    <w:p w14:paraId="4A3BB96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1.“马克思主义中国化”的提出及其内涵</w:t>
      </w:r>
    </w:p>
    <w:p w14:paraId="789DB0E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2.马克思主义中国化的理论成果</w:t>
      </w:r>
    </w:p>
    <w:p w14:paraId="3D08D0F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第一章 毛泽东思想及其历史地位</w:t>
      </w:r>
    </w:p>
    <w:p w14:paraId="07B59C5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1.毛泽东思想的形成和发展</w:t>
      </w:r>
    </w:p>
    <w:p w14:paraId="5A7F529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2.毛泽东思想的主要内容和活的灵魂</w:t>
      </w:r>
    </w:p>
    <w:p w14:paraId="610323E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3.毛泽东思想的历史地位</w:t>
      </w:r>
    </w:p>
    <w:p w14:paraId="414F99C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第二章 新民主主义革命理论</w:t>
      </w:r>
    </w:p>
    <w:p w14:paraId="4B5D189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1.新民主主义革命理论形成的依据</w:t>
      </w:r>
    </w:p>
    <w:p w14:paraId="43DCC87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2.新民主主义革命的总路线与基本纲领</w:t>
      </w:r>
    </w:p>
    <w:p w14:paraId="30B73B3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3.新民主主义革命的道路与基本经验</w:t>
      </w:r>
    </w:p>
    <w:p w14:paraId="6E8BFCA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第三章 社会主义改造理论</w:t>
      </w:r>
    </w:p>
    <w:p w14:paraId="23B272B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1.从新民主主义到社会主义的转变</w:t>
      </w:r>
    </w:p>
    <w:p w14:paraId="5EAF29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2.社会主义改造道路和历史经验</w:t>
      </w:r>
    </w:p>
    <w:p w14:paraId="63D3DB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3.社会主义制度在中国的确立</w:t>
      </w:r>
    </w:p>
    <w:p w14:paraId="30FAC4F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第四章 社会主义建设道路初步探索的理论成果</w:t>
      </w:r>
    </w:p>
    <w:p w14:paraId="3D9957F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1.初步探索的重要理论成果</w:t>
      </w:r>
    </w:p>
    <w:p w14:paraId="16974D4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2.初步探索的意义与经验教训</w:t>
      </w:r>
    </w:p>
    <w:p w14:paraId="125C9DE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第五章 邓小平理论</w:t>
      </w:r>
    </w:p>
    <w:p w14:paraId="7BF9065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1.邓小平理论的形成</w:t>
      </w:r>
    </w:p>
    <w:p w14:paraId="6CF7B8C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2.邓小平理论的基本问题和主要内容</w:t>
      </w:r>
    </w:p>
    <w:p w14:paraId="7D66F53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 邓小平理论的历史地位</w:t>
      </w:r>
    </w:p>
    <w:p w14:paraId="70E23F9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第六章 “三个代表”重要思想</w:t>
      </w:r>
    </w:p>
    <w:p w14:paraId="661D91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1.“三个代表”重要思想的形成</w:t>
      </w:r>
    </w:p>
    <w:p w14:paraId="08813A1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2.“三个代表”重要思想的核心观点和主要内容</w:t>
      </w:r>
    </w:p>
    <w:p w14:paraId="34DCCD2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3.“三个代表”重要思想的历史地位</w:t>
      </w:r>
    </w:p>
    <w:p w14:paraId="4A26ED6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第七章 科学发展观</w:t>
      </w:r>
    </w:p>
    <w:p w14:paraId="5BECF3A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1.科学发展观的形成</w:t>
      </w:r>
    </w:p>
    <w:p w14:paraId="01B72B0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2.科学发展观的科学内涵和主要内容</w:t>
      </w:r>
    </w:p>
    <w:p w14:paraId="2FF136C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textAlignment w:val="baseline"/>
        <w:outlineLvl w:val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3.科学发展观的历史地位</w:t>
      </w:r>
    </w:p>
    <w:p w14:paraId="0B3063B1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三、参考书目</w:t>
      </w:r>
    </w:p>
    <w:p w14:paraId="3064F2D0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1.《习近平新时代中国特色社会主义思想概论》（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年版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），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马克思主义理论研究和建设工程重点教材，高等教育出版社，202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3年。</w:t>
      </w:r>
    </w:p>
    <w:p w14:paraId="3A8B3ECB">
      <w:pPr>
        <w:spacing w:line="360" w:lineRule="auto"/>
        <w:rPr>
          <w:rFonts w:hint="default" w:eastAsia="宋体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《毛泽东思想和中国特色社会主义理论体系概论》(202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年版)，马克思主义理论研究和建设工程重点教材，高等教育出版社，202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3年。</w:t>
      </w:r>
      <w:r>
        <w:rPr>
          <w:rFonts w:hint="eastAsia"/>
          <w:lang w:val="en-US" w:eastAsia="zh-CN"/>
        </w:rPr>
        <w:t xml:space="preserve">                 </w:t>
      </w:r>
    </w:p>
    <w:p w14:paraId="52BA7F9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sz w:val="28"/>
          <w:szCs w:val="28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马克思主义理论专业全日制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招生复试专业课科目及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5EC85E0F">
      <w:pPr>
        <w:rPr>
          <w:rFonts w:hint="eastAsia" w:ascii="仿宋" w:hAnsi="仿宋" w:eastAsia="仿宋" w:cs="仿宋"/>
          <w:sz w:val="24"/>
          <w:shd w:val="clear" w:color="auto" w:fill="FFFFFF"/>
        </w:rPr>
      </w:pPr>
    </w:p>
    <w:p w14:paraId="0BF5ECD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/>
          <w:color w:val="000000"/>
          <w:sz w:val="28"/>
          <w:szCs w:val="28"/>
        </w:rPr>
      </w:pPr>
    </w:p>
    <w:p w14:paraId="1236370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一、复试科目名称：思想政治教育学原理</w:t>
      </w:r>
    </w:p>
    <w:p w14:paraId="7C3E838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640" w:hanging="560" w:hangingChars="20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二、参考书目：《思想政治教育学原理》（第二版），郑永廷、刘书林、沈壮海，高等教育出版社，2018年9月，马克思主义理论研究和建设工程重点教材</w:t>
      </w:r>
    </w:p>
    <w:p w14:paraId="54E258E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三、考试形式与试卷结构</w:t>
      </w:r>
    </w:p>
    <w:p w14:paraId="0F438E92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（1）试卷满分及考试时间</w:t>
      </w:r>
    </w:p>
    <w:p w14:paraId="4147BFCA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本试卷满分为100分，考试时间为120分钟。</w:t>
      </w:r>
    </w:p>
    <w:p w14:paraId="0E16FF00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（2）答题方式</w:t>
      </w:r>
    </w:p>
    <w:p w14:paraId="776B7FA3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答题方式为闭卷、笔试。</w:t>
      </w:r>
    </w:p>
    <w:p w14:paraId="034CEF35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试卷由试题和答题纸组成；答案必须写在答题纸相应的位置上。</w:t>
      </w:r>
    </w:p>
    <w:p w14:paraId="17C364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四、考查范围或考试内容概要</w:t>
      </w:r>
    </w:p>
    <w:p w14:paraId="2E9E60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绪 论</w:t>
      </w:r>
    </w:p>
    <w:p w14:paraId="7922943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思想政治教育和思想政治教育学</w:t>
      </w:r>
    </w:p>
    <w:p w14:paraId="6248CBF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思想政治教育学的基本范畴</w:t>
      </w:r>
    </w:p>
    <w:p w14:paraId="06BDB83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思想政治教育学的指导理论与相关学科</w:t>
      </w:r>
    </w:p>
    <w:p w14:paraId="406876B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学习的重要意义和运用的主要方法</w:t>
      </w:r>
    </w:p>
    <w:p w14:paraId="49753B0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第一章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思想政治教育的发生与发展</w:t>
      </w:r>
    </w:p>
    <w:p w14:paraId="7543A15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思想政治教育发生的根源和标志</w:t>
      </w:r>
    </w:p>
    <w:p w14:paraId="21D0DCC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思想政治教育的历史演进</w:t>
      </w:r>
    </w:p>
    <w:p w14:paraId="3CB66A5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中国</w:t>
      </w:r>
      <w:r>
        <w:rPr>
          <w:rFonts w:hint="eastAsia" w:ascii="楷体" w:hAnsi="楷体" w:eastAsia="楷体"/>
          <w:color w:val="000000"/>
          <w:sz w:val="28"/>
          <w:szCs w:val="28"/>
        </w:rPr>
        <w:t>共产党</w:t>
      </w:r>
      <w:r>
        <w:rPr>
          <w:rFonts w:ascii="楷体" w:hAnsi="楷体" w:eastAsia="楷体"/>
          <w:color w:val="000000"/>
          <w:sz w:val="28"/>
          <w:szCs w:val="28"/>
        </w:rPr>
        <w:t>的思想政治教育</w:t>
      </w:r>
    </w:p>
    <w:p w14:paraId="5BB93E7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第二章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思想政治教育的本质和特征</w:t>
      </w:r>
    </w:p>
    <w:p w14:paraId="35E7C99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思想政治教育的现象与本质</w:t>
      </w:r>
    </w:p>
    <w:p w14:paraId="4A1AD2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思想政治教育的特征</w:t>
      </w:r>
    </w:p>
    <w:p w14:paraId="723C238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第三章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思想政治教育的地位和功能</w:t>
      </w:r>
    </w:p>
    <w:p w14:paraId="495A6B0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思想政治教育的重要地位</w:t>
      </w:r>
    </w:p>
    <w:p w14:paraId="6966C7D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思想政治教育的基本功能</w:t>
      </w:r>
    </w:p>
    <w:p w14:paraId="5152488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第四章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思想政治教育的过程和规律</w:t>
      </w:r>
    </w:p>
    <w:p w14:paraId="11A17CF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思想政治教育过程的环节与特点</w:t>
      </w:r>
    </w:p>
    <w:p w14:paraId="5D67DCF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思想政治教育的矛盾</w:t>
      </w:r>
    </w:p>
    <w:p w14:paraId="1CFE278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思想政治素质形成发展与教育引导规律</w:t>
      </w:r>
    </w:p>
    <w:p w14:paraId="51B5A59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思想政治教育适应和促进社会发展的规律</w:t>
      </w:r>
    </w:p>
    <w:p w14:paraId="51E1336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第五章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思想政治教育的目标、内容和任务</w:t>
      </w:r>
    </w:p>
    <w:p w14:paraId="58A6CF4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思想政治教育的目标</w:t>
      </w:r>
    </w:p>
    <w:p w14:paraId="09EBB0C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思想政治教育的内容</w:t>
      </w:r>
    </w:p>
    <w:p w14:paraId="3C8DFD5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思想政治教育的主要任务</w:t>
      </w:r>
    </w:p>
    <w:p w14:paraId="1CDD045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第六章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思想政治教育的教育者和教育对象</w:t>
      </w:r>
    </w:p>
    <w:p w14:paraId="2C356E6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思想政治教育者</w:t>
      </w:r>
    </w:p>
    <w:p w14:paraId="7490E21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思想政治教育对象</w:t>
      </w:r>
    </w:p>
    <w:p w14:paraId="48DF20B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思想政治教育者与教育对象的关系</w:t>
      </w:r>
    </w:p>
    <w:p w14:paraId="29F8115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正确认识和对待教育对象</w:t>
      </w:r>
    </w:p>
    <w:p w14:paraId="5CA0FB9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第七章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思想政治教育的原则和方法</w:t>
      </w:r>
    </w:p>
    <w:p w14:paraId="3AC673F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思想政治教育原则的依据与作用</w:t>
      </w:r>
    </w:p>
    <w:p w14:paraId="1614784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思想政治教育的主要原则</w:t>
      </w:r>
    </w:p>
    <w:p w14:paraId="097007C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思想政治教育的方法</w:t>
      </w:r>
    </w:p>
    <w:p w14:paraId="2CADF73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思想政治教育方法的选择与运用</w:t>
      </w:r>
    </w:p>
    <w:p w14:paraId="03D4E09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第八章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思想政治教育的载体</w:t>
      </w:r>
    </w:p>
    <w:p w14:paraId="0E8F5F8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思想政治教育载体及作用</w:t>
      </w:r>
    </w:p>
    <w:p w14:paraId="70D6172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思想政治教育载体的类型与特点</w:t>
      </w:r>
    </w:p>
    <w:p w14:paraId="0D435F9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思想政治教育载体的选择运用与开发</w:t>
      </w:r>
    </w:p>
    <w:p w14:paraId="07D7CE2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第九章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网络思想政治教育</w:t>
      </w:r>
    </w:p>
    <w:p w14:paraId="7F215B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互联网及其对人的发展的作用</w:t>
      </w:r>
    </w:p>
    <w:p w14:paraId="61A8E74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网络思想政治教育的发展与新课题</w:t>
      </w:r>
    </w:p>
    <w:p w14:paraId="674BE64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网内与网外思想政治教育的关系</w:t>
      </w:r>
    </w:p>
    <w:p w14:paraId="05667E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第十章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思想政治教育的环境</w:t>
      </w:r>
    </w:p>
    <w:p w14:paraId="0E5AFCD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思想政治教育环境的内涵及其类型</w:t>
      </w:r>
    </w:p>
    <w:p w14:paraId="643A768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环境影响与思想政治教育的关系</w:t>
      </w:r>
    </w:p>
    <w:p w14:paraId="235377F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思想政治教育环境的选择与建设</w:t>
      </w:r>
    </w:p>
    <w:p w14:paraId="344885D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第十一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思想政治教育的管理和评估</w:t>
      </w:r>
    </w:p>
    <w:p w14:paraId="3E2C8D0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思想政治教育的管理</w:t>
      </w:r>
    </w:p>
    <w:p w14:paraId="2FA5039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思想政治教育管理体系</w:t>
      </w:r>
    </w:p>
    <w:p w14:paraId="7D2F7BF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思想政治教育的评估</w:t>
      </w:r>
    </w:p>
    <w:p w14:paraId="776BF0B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第十二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思想政治教育队伍的素质和建设</w:t>
      </w:r>
    </w:p>
    <w:p w14:paraId="20A8EB3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思想政治教育队伍的构成与特点</w:t>
      </w:r>
    </w:p>
    <w:p w14:paraId="3F168C3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思想政治教育队伍的素质</w:t>
      </w:r>
    </w:p>
    <w:p w14:paraId="62AFAF7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思想政治教育队伍的建设</w:t>
      </w:r>
    </w:p>
    <w:p w14:paraId="5D659B6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第十三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思想政治教育的创新发展</w:t>
      </w:r>
    </w:p>
    <w:p w14:paraId="56C0F03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思想政治教育创新发展的时代要求</w:t>
      </w:r>
    </w:p>
    <w:p w14:paraId="74A6F0E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思想政治教育创新发展的条件</w:t>
      </w:r>
    </w:p>
    <w:p w14:paraId="212A70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思想政治教育创新发展的途径</w:t>
      </w:r>
    </w:p>
    <w:p w14:paraId="12554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 xml:space="preserve"> </w:t>
      </w:r>
    </w:p>
    <w:p w14:paraId="5B09A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楷体" w:hAnsi="楷体" w:eastAsia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 xml:space="preserve">                        </w:t>
      </w:r>
    </w:p>
    <w:p w14:paraId="507EE7C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188414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A9433B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18F4BD9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4D8314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A59BC6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327A5B9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129B59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557A2F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C5F4E2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6B59D6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C132C7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56F716E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C109ED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both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35C6E29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E97706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马克思主义理论专业全日制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招生复试同等学历加试科目及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3739606D">
      <w:pPr>
        <w:pStyle w:val="2"/>
        <w:ind w:left="0" w:leftChars="0" w:firstLine="0" w:firstLineChars="0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324A08B8">
      <w:pPr>
        <w:pStyle w:val="2"/>
        <w:ind w:left="0" w:leftChars="0" w:firstLine="0" w:firstLineChars="0"/>
        <w:jc w:val="center"/>
        <w:rPr>
          <w:rFonts w:hint="default"/>
          <w:sz w:val="28"/>
          <w:szCs w:val="28"/>
          <w:lang w:val="en-US"/>
        </w:rPr>
      </w:pP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同等学历加试科目一</w:t>
      </w:r>
    </w:p>
    <w:p w14:paraId="5D6DAA6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1</w:t>
      </w:r>
    </w:p>
    <w:p w14:paraId="544880D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学院名称：马克思主义学院</w:t>
      </w:r>
    </w:p>
    <w:p w14:paraId="2C6E4E5F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专业代码及专业名称：（030500）马克思主义理论</w:t>
      </w:r>
    </w:p>
    <w:p w14:paraId="4C8F503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加试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科目代码及名称：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中国近现代史纲要</w:t>
      </w:r>
    </w:p>
    <w:p w14:paraId="61BC1C6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参考书目及考试大纲：</w:t>
      </w:r>
    </w:p>
    <w:p w14:paraId="48565FD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shd w:val="clear" w:color="auto" w:fill="FFFFFF"/>
        </w:rPr>
      </w:pPr>
    </w:p>
    <w:p w14:paraId="1273753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54F2336B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5AF9E3F4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32CF186A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459B6CCD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47D31645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065D55F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</w:p>
    <w:p w14:paraId="20F4740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5AE2925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sz w:val="28"/>
          <w:szCs w:val="28"/>
        </w:rPr>
        <w:t xml:space="preserve">第一章 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进入近代后中华民族的磨难与抗争</w:t>
      </w:r>
    </w:p>
    <w:p w14:paraId="0D6F54D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鸦片战争前后的中国与世界</w:t>
      </w:r>
    </w:p>
    <w:p w14:paraId="100BA40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西方列强对中国的侵略</w:t>
      </w:r>
    </w:p>
    <w:p w14:paraId="0073282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反抗外国武装侵略的斗争</w:t>
      </w:r>
    </w:p>
    <w:p w14:paraId="60E7B45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反侵略战争的失败与民族意识的觉醒</w:t>
      </w:r>
    </w:p>
    <w:p w14:paraId="370BDAEC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不同社会力量对国家出路的早期探索</w:t>
      </w:r>
    </w:p>
    <w:p w14:paraId="43619136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太平天国运动的起落</w:t>
      </w:r>
    </w:p>
    <w:p w14:paraId="0E19D881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洋务运动的兴衰</w:t>
      </w:r>
    </w:p>
    <w:p w14:paraId="6B02F490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维新运动的兴起和夭折</w:t>
      </w:r>
    </w:p>
    <w:p w14:paraId="67BA743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辛亥革命与君主专制制度的终结</w:t>
      </w:r>
    </w:p>
    <w:p w14:paraId="17CD552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举起近代民族民主革命的旗帜</w:t>
      </w:r>
    </w:p>
    <w:p w14:paraId="31837C6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2.辛亥革命与中华民国的建立</w:t>
      </w:r>
    </w:p>
    <w:p w14:paraId="15CA845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3.北洋军阀统治与旧民主主义革命的失败</w:t>
      </w:r>
    </w:p>
    <w:p w14:paraId="3EB7185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第四章  中国共产党成立和中国革命新局面</w:t>
      </w:r>
    </w:p>
    <w:p w14:paraId="6F04286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1.新文化运动和五四运动</w:t>
      </w:r>
    </w:p>
    <w:p w14:paraId="2612D22F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马克思主义广泛传播与中国共产党诞生</w:t>
      </w:r>
    </w:p>
    <w:p w14:paraId="2A6632D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  <w:t>3.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中国革命的新局面</w:t>
      </w:r>
    </w:p>
    <w:p w14:paraId="69C8595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第五章  中国革命的新道路</w:t>
      </w:r>
    </w:p>
    <w:p w14:paraId="4A92933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中国共产党对革命新道路的探索</w:t>
      </w:r>
    </w:p>
    <w:p w14:paraId="65F916D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中国革命在曲折中前进</w:t>
      </w:r>
    </w:p>
    <w:p w14:paraId="01D1A6F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第六章  中华民族的抗日战争</w:t>
      </w:r>
    </w:p>
    <w:p w14:paraId="7221ED73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日本发动企图灭亡中国的侵略战争</w:t>
      </w:r>
    </w:p>
    <w:p w14:paraId="1CAC6F66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中国人民奋起抗击日本侵略者</w:t>
      </w:r>
    </w:p>
    <w:p w14:paraId="08F087B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抗日战争的正面战场</w:t>
      </w:r>
    </w:p>
    <w:p w14:paraId="3C3E10BF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抗日战争的中流砥柱</w:t>
      </w:r>
    </w:p>
    <w:p w14:paraId="4B7D7F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pacing w:line="440" w:lineRule="exact"/>
        <w:ind w:left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>5.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  <w:t>抗日战争的胜利及意义</w:t>
      </w:r>
    </w:p>
    <w:p w14:paraId="742937C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第七章  为建立新中国而奋斗</w:t>
      </w:r>
    </w:p>
    <w:p w14:paraId="0ACD61BC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从争取和平民主到击退国民党的军事进攻</w:t>
      </w:r>
    </w:p>
    <w:p w14:paraId="7B669F4E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全国解放战争的发展和第二条战线的形成</w:t>
      </w:r>
    </w:p>
    <w:p w14:paraId="232F6454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中国共产党与民主党派的团结合作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ab/>
      </w:r>
    </w:p>
    <w:p w14:paraId="129DA5B1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建立人民民主专政的新中国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ab/>
      </w:r>
    </w:p>
    <w:p w14:paraId="53466318"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中华人民共和国的成立与中国社会主义建设道路的探索</w:t>
      </w:r>
    </w:p>
    <w:p w14:paraId="1B14D0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1.中华人民共和国的成立与新生人民政权的巩固</w:t>
      </w:r>
    </w:p>
    <w:p w14:paraId="2F4A27A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2.党在过渡时期的总路线及其实施</w:t>
      </w:r>
    </w:p>
    <w:p w14:paraId="6749CD9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</w:t>
      </w:r>
      <w:bookmarkStart w:id="0" w:name="OLE_LINK1"/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初步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确立</w:t>
      </w:r>
      <w:bookmarkEnd w:id="0"/>
      <w:r>
        <w:rPr>
          <w:rFonts w:hint="eastAsia" w:ascii="楷体" w:hAnsi="楷体" w:eastAsia="楷体" w:cs="楷体"/>
          <w:color w:val="000000"/>
          <w:sz w:val="28"/>
          <w:szCs w:val="28"/>
        </w:rPr>
        <w:t>社会主义基本制度</w:t>
      </w:r>
    </w:p>
    <w:p w14:paraId="230D6A5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4.全面建设社会主义的良好开端</w:t>
      </w:r>
    </w:p>
    <w:p w14:paraId="33A9469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5.社会主义道路的艰辛探索和曲折发展</w:t>
      </w:r>
    </w:p>
    <w:p w14:paraId="74AEF5C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 xml:space="preserve">第九章 </w:t>
      </w: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改革开放与中国特色社会主义的开创和发展</w:t>
      </w:r>
    </w:p>
    <w:p w14:paraId="224F064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1.历史性的伟大转折和改革开放的起步</w:t>
      </w:r>
    </w:p>
    <w:p w14:paraId="5F0DE8A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2.改革开放和社会主义现代化建设新局面</w:t>
      </w:r>
    </w:p>
    <w:p w14:paraId="03384DF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3.把中国特色社会主义全面推向21世纪</w:t>
      </w:r>
    </w:p>
    <w:p w14:paraId="4CB6410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4.在新的形势下坚持和发展中国特色社会主义</w:t>
      </w:r>
    </w:p>
    <w:p w14:paraId="63DCD5B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>第十章</w:t>
      </w: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中国特色社会主义进入新时代</w:t>
      </w:r>
    </w:p>
    <w:p w14:paraId="12A7B92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1.开拓中国特色社会主义更为广阔的发展前景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ab/>
      </w:r>
    </w:p>
    <w:p w14:paraId="73C4077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把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新时代中国特色社会主义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不断推向前进</w:t>
      </w:r>
    </w:p>
    <w:p w14:paraId="6D211D3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3.开启全面建设社会主义现代化国家新征程</w:t>
      </w:r>
    </w:p>
    <w:p w14:paraId="6269653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75F8F4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三、参考书目</w:t>
      </w:r>
    </w:p>
    <w:p w14:paraId="52730FE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《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中国近现代史纲要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》(20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年版)，马克思主义理论研究和建设工程重点教材，高等教育出版社，20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年。</w:t>
      </w:r>
    </w:p>
    <w:p w14:paraId="68C8148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</w:rPr>
      </w:pPr>
    </w:p>
    <w:p w14:paraId="25C8B81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sz w:val="28"/>
          <w:szCs w:val="28"/>
        </w:rPr>
      </w:pPr>
    </w:p>
    <w:p w14:paraId="1728F6BC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5D2D606A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0B68579C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4F76CAB5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1DEC3DBF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63D17237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2737C0BF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60ECC958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058E09F6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26AF899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13EDD089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19D764A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5CAB6340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325F72D7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697EA301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1F9A82B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300" w:firstLineChars="100"/>
        <w:jc w:val="center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0A91B001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jc w:val="both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5700F81B">
      <w:pPr>
        <w:pStyle w:val="2"/>
        <w:spacing w:line="440" w:lineRule="exact"/>
        <w:ind w:firstLine="180" w:firstLineChars="10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/>
        </w:rPr>
        <w:fldChar w:fldCharType="begin">
          <w:fldData xml:space="preserve">ZQBKAHoAdABYAFEAMQB3AFgATQBWADkAMwA2AGMANwAzAFQAMgB0AEIAUgBZAEgAZQBGAFEAQgA1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</w:fldData>
        </w:fldChar>
      </w:r>
      <w:r>
        <w:rPr>
          <w:rFonts w:hint="eastAsia"/>
        </w:rPr>
        <w:instrText xml:space="preserve">ADDIN CNKISM.UserStyle</w:instrText>
      </w:r>
      <w:r>
        <w:rPr>
          <w:rFonts w:hint="eastAsia"/>
        </w:rPr>
        <w:fldChar w:fldCharType="separate"/>
      </w:r>
      <w:r>
        <w:rPr>
          <w:rFonts w:hint="eastAsia"/>
        </w:rPr>
        <w:fldChar w:fldCharType="end"/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同等学历加试科目二</w:t>
      </w:r>
    </w:p>
    <w:p w14:paraId="57AEFC4E">
      <w:pPr>
        <w:pStyle w:val="2"/>
        <w:spacing w:line="440" w:lineRule="exact"/>
        <w:rPr>
          <w:rFonts w:hint="eastAsia" w:ascii="楷体" w:hAnsi="楷体" w:eastAsia="楷体" w:cs="楷体"/>
          <w:sz w:val="28"/>
          <w:szCs w:val="28"/>
        </w:rPr>
      </w:pPr>
    </w:p>
    <w:p w14:paraId="5B2CCB2D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学院代码：001</w:t>
      </w:r>
    </w:p>
    <w:p w14:paraId="1500D58B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学院名称：马克思主义学院</w:t>
      </w:r>
    </w:p>
    <w:p w14:paraId="2D5C2A0F">
      <w:pPr>
        <w:spacing w:line="360" w:lineRule="auto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专业代码及专业名称：（030500）马克思主义理论</w:t>
      </w:r>
    </w:p>
    <w:p w14:paraId="68CA309E">
      <w:pPr>
        <w:spacing w:line="440" w:lineRule="exact"/>
        <w:ind w:left="2800" w:hanging="2800" w:hangingChars="1000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加试科目代码及名称：思想道德与法治</w:t>
      </w:r>
    </w:p>
    <w:p w14:paraId="322A0ED2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参考书目及考试大纲：</w:t>
      </w:r>
    </w:p>
    <w:p w14:paraId="77050FF6">
      <w:pPr>
        <w:pStyle w:val="2"/>
        <w:rPr>
          <w:rFonts w:hint="eastAsia"/>
        </w:rPr>
      </w:pPr>
    </w:p>
    <w:p w14:paraId="6841EDAB">
      <w:pPr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56F9961E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6818ED42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1E2FE2D9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5B2C06A7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24926E92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6891A453">
      <w:pPr>
        <w:pStyle w:val="2"/>
        <w:spacing w:line="440" w:lineRule="exact"/>
        <w:ind w:left="0"/>
        <w:rPr>
          <w:rFonts w:hint="eastAsia" w:ascii="楷体" w:hAnsi="楷体" w:eastAsia="楷体" w:cs="楷体"/>
          <w:sz w:val="28"/>
          <w:szCs w:val="28"/>
        </w:rPr>
      </w:pPr>
    </w:p>
    <w:p w14:paraId="7B831728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2D3A712E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绪论  担当复兴大任 成就时代新人</w:t>
      </w:r>
    </w:p>
    <w:p w14:paraId="04D6D117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1.我们处在中国特色社会主义新时代</w:t>
      </w:r>
    </w:p>
    <w:p w14:paraId="36565FDF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2.新时代呼唤担当民族复兴大任的时代新人</w:t>
      </w:r>
    </w:p>
    <w:p w14:paraId="4F85E64A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3.不断提升思想道德素质和法治素养</w:t>
      </w:r>
    </w:p>
    <w:p w14:paraId="2F9C4B91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第一章  领悟人生真谛 把握人生方向</w:t>
      </w:r>
    </w:p>
    <w:p w14:paraId="6F50664A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1" w:name="OLE_LINK230"/>
      <w:bookmarkStart w:id="2" w:name="OLE_LINK229"/>
      <w:r>
        <w:rPr>
          <w:rFonts w:hint="eastAsia" w:ascii="楷体" w:hAnsi="楷体" w:eastAsia="楷体" w:cs="楷体"/>
          <w:color w:val="000000"/>
          <w:sz w:val="28"/>
          <w:szCs w:val="28"/>
        </w:rPr>
        <w:t>1.人生观是对人生的总看法</w:t>
      </w:r>
    </w:p>
    <w:p w14:paraId="6BADB082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2.正确的人生观</w:t>
      </w:r>
    </w:p>
    <w:p w14:paraId="21353A40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</w:t>
      </w:r>
      <w:bookmarkEnd w:id="1"/>
      <w:bookmarkEnd w:id="2"/>
      <w:r>
        <w:rPr>
          <w:rFonts w:hint="eastAsia" w:ascii="楷体" w:hAnsi="楷体" w:eastAsia="楷体" w:cs="楷体"/>
          <w:color w:val="000000"/>
          <w:sz w:val="28"/>
          <w:szCs w:val="28"/>
        </w:rPr>
        <w:t>创造有意义的人生</w:t>
      </w:r>
    </w:p>
    <w:p w14:paraId="5DCF2DB3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第二章  追求远大理想 坚定崇高信念</w:t>
      </w:r>
    </w:p>
    <w:p w14:paraId="12AF6120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3" w:name="OLE_LINK223"/>
      <w:bookmarkStart w:id="4" w:name="OLE_LINK224"/>
      <w:r>
        <w:rPr>
          <w:rFonts w:hint="eastAsia" w:ascii="楷体" w:hAnsi="楷体" w:eastAsia="楷体" w:cs="楷体"/>
          <w:color w:val="000000"/>
          <w:sz w:val="28"/>
          <w:szCs w:val="28"/>
        </w:rPr>
        <w:t>1.理想信念的内涵及重要性</w:t>
      </w:r>
    </w:p>
    <w:p w14:paraId="5FE62561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2.坚持信仰信念信心</w:t>
      </w:r>
    </w:p>
    <w:p w14:paraId="02D0663E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3.在实现中国梦的实践中放飞青春梦想</w:t>
      </w:r>
    </w:p>
    <w:bookmarkEnd w:id="3"/>
    <w:bookmarkEnd w:id="4"/>
    <w:p w14:paraId="44D874CE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第三章  继承优良传统 弘扬中国精神</w:t>
      </w:r>
    </w:p>
    <w:p w14:paraId="69A3409A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5" w:name="OLE_LINK218"/>
      <w:bookmarkStart w:id="6" w:name="OLE_LINK217"/>
      <w:r>
        <w:rPr>
          <w:rFonts w:hint="eastAsia" w:ascii="楷体" w:hAnsi="楷体" w:eastAsia="楷体" w:cs="楷体"/>
          <w:color w:val="000000"/>
          <w:sz w:val="28"/>
          <w:szCs w:val="28"/>
        </w:rPr>
        <w:t>1.中国精神是兴国强国之魂</w:t>
      </w:r>
    </w:p>
    <w:p w14:paraId="7476AA32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2.做新时代的忠诚爱国者</w:t>
      </w:r>
    </w:p>
    <w:p w14:paraId="4EC38FCE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3.让改革创新成为青春远航的动力</w:t>
      </w:r>
    </w:p>
    <w:bookmarkEnd w:id="5"/>
    <w:bookmarkEnd w:id="6"/>
    <w:p w14:paraId="11F85F68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第四章  明确价值要求 践行价值准则</w:t>
      </w:r>
    </w:p>
    <w:p w14:paraId="5D4714D1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7" w:name="OLE_LINK212"/>
      <w:bookmarkStart w:id="8" w:name="OLE_LINK211"/>
      <w:r>
        <w:rPr>
          <w:rFonts w:hint="eastAsia" w:ascii="楷体" w:hAnsi="楷体" w:eastAsia="楷体" w:cs="楷体"/>
          <w:color w:val="000000"/>
          <w:sz w:val="28"/>
          <w:szCs w:val="28"/>
        </w:rPr>
        <w:t>1.全体人民公共的价值追求</w:t>
      </w:r>
    </w:p>
    <w:p w14:paraId="1D65AC82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2.社会主义核心价值观的显著特征</w:t>
      </w:r>
    </w:p>
    <w:p w14:paraId="799622DF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3.积极践行社会主义核心价值观</w:t>
      </w:r>
    </w:p>
    <w:bookmarkEnd w:id="7"/>
    <w:bookmarkEnd w:id="8"/>
    <w:p w14:paraId="7EBDADF5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第五章  遵守道德规范 锤炼道德品格</w:t>
      </w:r>
    </w:p>
    <w:p w14:paraId="76E024B7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9" w:name="OLE_LINK205"/>
      <w:bookmarkStart w:id="10" w:name="OLE_LINK206"/>
      <w:r>
        <w:rPr>
          <w:rFonts w:hint="eastAsia" w:ascii="楷体" w:hAnsi="楷体" w:eastAsia="楷体" w:cs="楷体"/>
          <w:color w:val="000000"/>
          <w:sz w:val="28"/>
          <w:szCs w:val="28"/>
        </w:rPr>
        <w:t>1.社会主义道德的核心与原则</w:t>
      </w:r>
    </w:p>
    <w:p w14:paraId="18364DDE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2.吸收借鉴优秀道德成果</w:t>
      </w:r>
    </w:p>
    <w:p w14:paraId="07822C4E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3.投身崇德向善的道德实践</w:t>
      </w:r>
      <w:bookmarkEnd w:id="9"/>
      <w:bookmarkEnd w:id="10"/>
    </w:p>
    <w:p w14:paraId="5A35919D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第六章  学习法治思想 提升法治素养</w:t>
      </w:r>
    </w:p>
    <w:p w14:paraId="67D2A112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1.社会主义法律的特征和运行</w:t>
      </w:r>
    </w:p>
    <w:p w14:paraId="05066B88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2.坚持全面依法治国</w:t>
      </w:r>
    </w:p>
    <w:p w14:paraId="02567FC3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3.维护宪法权威</w:t>
      </w:r>
    </w:p>
    <w:p w14:paraId="4F174E05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4.自觉尊法学法守法用法</w:t>
      </w:r>
    </w:p>
    <w:p w14:paraId="63ED30C5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</w:p>
    <w:p w14:paraId="43893A8C">
      <w:pPr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三、参考书目</w:t>
      </w:r>
    </w:p>
    <w:p w14:paraId="004BA573">
      <w:pPr>
        <w:spacing w:line="440" w:lineRule="exact"/>
        <w:ind w:firstLine="560" w:firstLineChars="200"/>
      </w:pPr>
      <w:r>
        <w:rPr>
          <w:rFonts w:hint="eastAsia" w:ascii="楷体" w:hAnsi="楷体" w:eastAsia="楷体" w:cs="楷体"/>
          <w:color w:val="000000"/>
          <w:sz w:val="28"/>
          <w:szCs w:val="28"/>
        </w:rPr>
        <w:t>《思想道德与法治》(2023年版)，马克思主义理论研究和建设工程重点教材，高等教育出版社，2023年。</w:t>
      </w:r>
    </w:p>
    <w:p w14:paraId="7AEF99D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AED8F30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</w:t>
      </w:r>
      <w:bookmarkStart w:id="11" w:name="_GoBack"/>
      <w:bookmarkEnd w:id="11"/>
    </w:p>
    <w:sectPr>
      <w:footerReference r:id="rId4" w:type="first"/>
      <w:footerReference r:id="rId3" w:type="default"/>
      <w:pgSz w:w="11906" w:h="16838"/>
      <w:pgMar w:top="1701" w:right="1588" w:bottom="1701" w:left="1588" w:header="851" w:footer="1418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B82AE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2DAEAC">
                          <w:pPr>
                            <w:pStyle w:val="3"/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2DAEAC">
                    <w:pPr>
                      <w:pStyle w:val="3"/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A1F5A">
    <w:pPr>
      <w:pStyle w:val="3"/>
    </w:pPr>
  </w:p>
  <w:p w14:paraId="1A4B447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F46279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F46279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4760A9"/>
    <w:multiLevelType w:val="singleLevel"/>
    <w:tmpl w:val="854760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EC51083"/>
    <w:multiLevelType w:val="singleLevel"/>
    <w:tmpl w:val="9EC510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A013416"/>
    <w:multiLevelType w:val="singleLevel"/>
    <w:tmpl w:val="BA0134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6E941A1"/>
    <w:multiLevelType w:val="singleLevel"/>
    <w:tmpl w:val="C6E941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FD5DE3B"/>
    <w:multiLevelType w:val="singleLevel"/>
    <w:tmpl w:val="0FD5DE3B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2C9CD76"/>
    <w:multiLevelType w:val="singleLevel"/>
    <w:tmpl w:val="32C9CD7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CC09E34"/>
    <w:multiLevelType w:val="singleLevel"/>
    <w:tmpl w:val="4CC09E34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7E26A99C"/>
    <w:multiLevelType w:val="singleLevel"/>
    <w:tmpl w:val="7E26A9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F397298"/>
    <w:multiLevelType w:val="multilevel"/>
    <w:tmpl w:val="7F39729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ZWM4NzYxMGU4Y2IzZWZjYTk1ODQwNzhkZjQ2ZTEifQ=="/>
  </w:docVars>
  <w:rsids>
    <w:rsidRoot w:val="07B11E7B"/>
    <w:rsid w:val="01D86637"/>
    <w:rsid w:val="070925B1"/>
    <w:rsid w:val="07B11E7B"/>
    <w:rsid w:val="0B20223D"/>
    <w:rsid w:val="0B5605CC"/>
    <w:rsid w:val="12706417"/>
    <w:rsid w:val="16FA29E2"/>
    <w:rsid w:val="18FB4499"/>
    <w:rsid w:val="1BCA6649"/>
    <w:rsid w:val="27854AB6"/>
    <w:rsid w:val="2B7A7E7F"/>
    <w:rsid w:val="2F5C49DC"/>
    <w:rsid w:val="2F8C090A"/>
    <w:rsid w:val="3A014AD4"/>
    <w:rsid w:val="3D0433A8"/>
    <w:rsid w:val="3FB94D7B"/>
    <w:rsid w:val="4AF62DA6"/>
    <w:rsid w:val="4F481077"/>
    <w:rsid w:val="541A54AC"/>
    <w:rsid w:val="5700202F"/>
    <w:rsid w:val="571C57F3"/>
    <w:rsid w:val="598D6A8B"/>
    <w:rsid w:val="59D6437F"/>
    <w:rsid w:val="6050528A"/>
    <w:rsid w:val="61E03E07"/>
    <w:rsid w:val="638C3E01"/>
    <w:rsid w:val="6B1F428E"/>
    <w:rsid w:val="741658C3"/>
    <w:rsid w:val="77FE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51"/>
      <w:ind w:left="528"/>
    </w:pPr>
    <w:rPr>
      <w:rFonts w:ascii="宋体" w:hAns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qFormat/>
    <w:uiPriority w:val="0"/>
    <w:pPr>
      <w:autoSpaceDE/>
      <w:autoSpaceDN/>
      <w:adjustRightInd/>
      <w:spacing w:line="440" w:lineRule="exact"/>
      <w:ind w:firstLine="420" w:firstLineChars="200"/>
      <w:jc w:val="both"/>
      <w:textAlignment w:val="auto"/>
    </w:pPr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5237</Words>
  <Characters>5530</Characters>
  <Lines>0</Lines>
  <Paragraphs>0</Paragraphs>
  <TotalTime>1</TotalTime>
  <ScaleCrop>false</ScaleCrop>
  <LinksUpToDate>false</LinksUpToDate>
  <CharactersWithSpaces>5748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2021-09-08T01:22:00Z</dcterms:created>
  <dc:creator>Administrator</dc:creator>
  <cp:lastModifiedBy>起风了</cp:lastModifiedBy>
  <cp:lastPrinted>2024-10-12T03:23:00Z</cp:lastPrinted>
  <dcterms:modified xsi:type="dcterms:W3CDTF">2024-10-12T06:29:12Z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75950C0AF0D248E4927E2CB1F381C3B1</vt:lpwstr>
  </property>
</Properties>
</file>