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center"/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西北大学城市与环境学院复试工作方案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312" w:beforeLines="100" w:after="156" w:afterLines="50" w:line="480" w:lineRule="exact"/>
        <w:textAlignment w:val="auto"/>
        <w:rPr>
          <w:rFonts w:hint="eastAsia" w:hAnsi="Times New Roman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hAnsi="Times New Roman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根据教育部和陕西省硕士研究生招生录取相关文件精神，以及《西北大学2023年硕士研究生复试录取工作办法》，结合我院实际情况，本次复试</w:t>
      </w:r>
      <w:r>
        <w:rPr>
          <w:rFonts w:hint="eastAsia" w:hAnsi="Times New Roman" w:eastAsia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t>一志愿考生</w:t>
      </w:r>
      <w:r>
        <w:rPr>
          <w:rFonts w:hint="eastAsia" w:hAnsi="Times New Roman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采用现场复试方式（即“线下”复试方式）进行</w:t>
      </w:r>
      <w:r>
        <w:rPr>
          <w:rFonts w:hint="eastAsia" w:hAnsi="Times New Roman" w:eastAsia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t>，调剂考生采用网络远程复试方式</w:t>
      </w:r>
      <w:r>
        <w:rPr>
          <w:rFonts w:hint="eastAsia" w:hAnsi="Times New Roman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。</w:t>
      </w:r>
    </w:p>
    <w:tbl>
      <w:tblPr>
        <w:tblStyle w:val="5"/>
        <w:tblpPr w:leftFromText="180" w:rightFromText="180" w:vertAnchor="text" w:horzAnchor="margin" w:tblpXSpec="center" w:tblpY="584"/>
        <w:tblOverlap w:val="never"/>
        <w:tblW w:w="8590" w:type="dxa"/>
        <w:tblInd w:w="10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940"/>
        <w:gridCol w:w="1133"/>
        <w:gridCol w:w="724"/>
        <w:gridCol w:w="557"/>
        <w:gridCol w:w="532"/>
        <w:gridCol w:w="955"/>
        <w:gridCol w:w="708"/>
        <w:gridCol w:w="9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专业（方向）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外国语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业务课 1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业务课 2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总计划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推免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公开招考计划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上线人数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221" w:firstLineChars="100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地理学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自然地理学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（士兵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计划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地理学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地图学与地理信息系统</w:t>
            </w:r>
            <w:r>
              <w:rPr>
                <w:rFonts w:hint="eastAsia" w:ascii="宋体" w:hAns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324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1（士兵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计划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地理学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人文地理学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城乡规划学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（学术学位）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278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城市规划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（专业学位）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274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环境科学与工程</w:t>
            </w:r>
          </w:p>
          <w:p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（学术学位）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283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1（士兵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计划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  <w:p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（专业学位）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281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numPr>
          <w:ilvl w:val="3"/>
          <w:numId w:val="1"/>
        </w:numPr>
        <w:tabs>
          <w:tab w:val="left" w:pos="0"/>
          <w:tab w:val="left" w:pos="360"/>
          <w:tab w:val="clear" w:pos="1740"/>
        </w:tabs>
        <w:snapToGrid w:val="0"/>
        <w:spacing w:line="288" w:lineRule="auto"/>
        <w:ind w:left="720" w:hanging="720" w:firstLineChars="0"/>
        <w:rPr>
          <w:rFonts w:asci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各学科专业复试分数线</w:t>
      </w: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firstLine="0" w:firstLineChars="0"/>
        <w:rPr>
          <w:rFonts w:asci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3"/>
        <w:numPr>
          <w:ilvl w:val="3"/>
          <w:numId w:val="1"/>
        </w:numPr>
        <w:tabs>
          <w:tab w:val="left" w:pos="0"/>
          <w:tab w:val="left" w:pos="360"/>
          <w:tab w:val="left" w:pos="900"/>
          <w:tab w:val="clear" w:pos="1740"/>
        </w:tabs>
        <w:snapToGrid w:val="0"/>
        <w:spacing w:line="360" w:lineRule="auto"/>
        <w:ind w:left="720" w:hanging="720" w:firstLineChars="0"/>
        <w:rPr>
          <w:rFonts w:asci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达到复试线的考生名单（</w:t>
      </w:r>
      <w:r>
        <w:rPr>
          <w:rFonts w:hint="eastAsia" w:asci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分专业/方向</w:t>
      </w:r>
      <w:r>
        <w:rPr>
          <w:rFonts w:hint="eastAsia" w:asci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360" w:lineRule="auto"/>
        <w:ind w:firstLine="0" w:firstLineChars="0"/>
        <w:rPr>
          <w:rFonts w:ascii="宋体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1、地理学（自然地理学）专业</w:t>
      </w:r>
    </w:p>
    <w:tbl>
      <w:tblPr>
        <w:tblStyle w:val="5"/>
        <w:tblW w:w="82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126"/>
        <w:gridCol w:w="1276"/>
        <w:gridCol w:w="1559"/>
        <w:gridCol w:w="1276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考生编号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报考专业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106973370119449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秦玉叶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自然地理学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375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106973370119448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杨佳蕊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自然地理学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367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106973142019407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赵思勤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自然地理学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106973531619506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白天豪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自然地理学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363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106973214119418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王靖淇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自然地理学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361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106973412219468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220" w:firstLineChars="100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孙浩铮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自然地理学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106973347219442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李孟停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自然地理学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106973512619499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何梦芝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自然地理学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106973440119486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刘雅琦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自然地理学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349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106973371119462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董欣艺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自然地理学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347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106973330119431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詹宜霖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自然地理学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346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106973321119422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陈德璟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自然地理学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346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106973371119458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杜家慧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自然地理学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345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jc w:val="center"/>
              <w:rPr>
                <w:rFonts w:ascii="等线" w:hAnsi="等线" w:eastAsia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106973414319473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刘慧颖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自然地理学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333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106973611600769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许佳杰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自然地理学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331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106973450919488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崔艳栋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自然地理学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331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106973611600773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惠俞翔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自然地理学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106973140419388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周晋鹏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自然地理学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士兵计划</w:t>
            </w:r>
          </w:p>
        </w:tc>
      </w:tr>
    </w:tbl>
    <w:p>
      <w:pPr>
        <w:pStyle w:val="3"/>
        <w:tabs>
          <w:tab w:val="left" w:pos="0"/>
          <w:tab w:val="left" w:pos="360"/>
          <w:tab w:val="left" w:pos="900"/>
        </w:tabs>
        <w:snapToGrid w:val="0"/>
        <w:spacing w:before="156" w:beforeLines="50" w:line="360" w:lineRule="auto"/>
        <w:ind w:firstLine="0" w:firstLineChars="0"/>
        <w:rPr>
          <w:rFonts w:hint="eastAsia" w:asci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before="156" w:beforeLines="50" w:line="360" w:lineRule="auto"/>
        <w:ind w:firstLine="0" w:firstLineChars="0"/>
        <w:rPr>
          <w:rFonts w:asci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2、地理学（人文地理学）专业</w:t>
      </w:r>
    </w:p>
    <w:tbl>
      <w:tblPr>
        <w:tblStyle w:val="5"/>
        <w:tblW w:w="82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126"/>
        <w:gridCol w:w="1276"/>
        <w:gridCol w:w="1559"/>
        <w:gridCol w:w="1276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考生编号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报考专业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106973371119566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徐晨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人文地理学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384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106973411419577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皇瑞芳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人文地理学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106973371419571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王亚彤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人文地理学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345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106973360719562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李占稳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人文地理学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106973611600788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刘奇汕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人文地理学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106973511119602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曹丽萍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人文地理学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106973611600796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人文地理学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106973430219590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人文地理学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106973370119563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徐慧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人文地理学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106973611600786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朱丹丹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人文地理学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106973142719546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黄羽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人文地理学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106973133219533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刘旭东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人文地理学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tabs>
          <w:tab w:val="left" w:pos="0"/>
          <w:tab w:val="left" w:pos="360"/>
          <w:tab w:val="left" w:pos="900"/>
        </w:tabs>
        <w:spacing w:line="360" w:lineRule="auto"/>
        <w:ind w:firstLine="0" w:firstLineChars="0"/>
        <w:rPr>
          <w:rFonts w:asci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rPr>
          <w:color w:val="000000" w:themeColor="text1"/>
          <w:sz w:val="18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3、地理学（</w:t>
      </w:r>
      <w:r>
        <w:rPr>
          <w:rFonts w:asci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地图学与地理信息系统</w:t>
      </w:r>
      <w:r>
        <w:rPr>
          <w:rFonts w:hint="eastAsia" w:asci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）专业</w:t>
      </w:r>
    </w:p>
    <w:tbl>
      <w:tblPr>
        <w:tblStyle w:val="5"/>
        <w:tblW w:w="82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154"/>
        <w:gridCol w:w="1276"/>
        <w:gridCol w:w="1559"/>
        <w:gridCol w:w="1276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考生编号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报考专业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106973431622287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地图学与地理信息系统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393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106973511122304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李自强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地图学与地理信息系统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378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106973512122311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李艳莹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地图学与地理信息系统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375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220" w:firstLineChars="10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106973411222249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崔韩迪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地图学与地理信息系统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373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106973620922340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委才人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地图学与地理信息系统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371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106973132922142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杨世磊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地图学与地理信息系统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370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106973370222223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徐筱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地图学与地理信息系统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106973414722272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袁弈美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地图学与地理信息系统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363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106973611600856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谢隆疆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地图学与地理信息系统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106973322222201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赵兴群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地图学与地理信息系统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106973414722271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王雪洁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地图学与地理信息系统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106973511122306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徐龙平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地图学与地理信息系统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106973140822159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王彦希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地图学与地理信息系统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106973641122348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朱泳霏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地图学与地理信息系统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106973611522323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同轲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地图学与地理信息系统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349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106973641422351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贾伟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地图学与地理信息系统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349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106973414122267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吉小婷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地图学与地理信息系统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106973140422154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欧阳硕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地图学与地理信息系统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344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106973611600854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贾若澜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地图学与地理信息系统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344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106973613322327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孙智博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地图学与地理信息系统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342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106973412122252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地图学与地理信息系统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339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106973330822204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祝庆龙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地图学与地理信息系统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337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106973460822291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刘皓月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地图学与地理信息系统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106973360122215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白思雨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地图学与地理信息系统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106973611822324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邢海佳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地图学与地理信息系统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106973614422328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吴佳蕊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地图学与地理信息系统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106973142022173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张彩燕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地图学与地理信息系统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106973411122248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袁世航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地图学与地理信息系统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士兵计划</w:t>
            </w:r>
          </w:p>
        </w:tc>
      </w:tr>
    </w:tbl>
    <w:p>
      <w:pPr>
        <w:pStyle w:val="3"/>
        <w:tabs>
          <w:tab w:val="left" w:pos="0"/>
          <w:tab w:val="left" w:pos="360"/>
          <w:tab w:val="left" w:pos="900"/>
        </w:tabs>
        <w:snapToGrid w:val="0"/>
        <w:spacing w:before="156" w:beforeLines="50" w:line="288" w:lineRule="auto"/>
        <w:ind w:firstLine="0" w:firstLineChars="0"/>
        <w:rPr>
          <w:rFonts w:hint="eastAsia" w:asci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before="156" w:beforeLines="50" w:line="288" w:lineRule="auto"/>
        <w:ind w:firstLine="0" w:firstLineChars="0"/>
        <w:rPr>
          <w:rFonts w:ascii="宋体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4、</w:t>
      </w:r>
      <w:r>
        <w:rPr>
          <w:rFonts w:asci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城乡规划学</w:t>
      </w:r>
      <w:r>
        <w:rPr>
          <w:rFonts w:hint="eastAsia" w:asci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（学术学位）专业</w:t>
      </w:r>
    </w:p>
    <w:tbl>
      <w:tblPr>
        <w:tblStyle w:val="5"/>
        <w:tblW w:w="804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126"/>
        <w:gridCol w:w="1276"/>
        <w:gridCol w:w="1559"/>
        <w:gridCol w:w="1134"/>
        <w:gridCol w:w="10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考生编号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报考专业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106973414719685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黄国盟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城乡规划学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387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106973611604248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贺杰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城乡规划学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106973411519684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城乡规划学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278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tabs>
          <w:tab w:val="left" w:pos="0"/>
          <w:tab w:val="left" w:pos="360"/>
          <w:tab w:val="left" w:pos="900"/>
        </w:tabs>
        <w:snapToGrid w:val="0"/>
        <w:spacing w:before="156" w:beforeLines="50" w:line="360" w:lineRule="auto"/>
        <w:ind w:firstLine="0" w:firstLineChars="0"/>
        <w:rPr>
          <w:rFonts w:hint="eastAsia" w:asci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before="156" w:beforeLines="50" w:line="360" w:lineRule="auto"/>
        <w:ind w:firstLine="0" w:firstLineChars="0"/>
        <w:rPr>
          <w:rFonts w:ascii="宋体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5、</w:t>
      </w:r>
      <w:r>
        <w:rPr>
          <w:rFonts w:asci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城市规划</w:t>
      </w:r>
      <w:r>
        <w:rPr>
          <w:rFonts w:hint="eastAsia" w:asci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（专业学位）专业</w:t>
      </w:r>
    </w:p>
    <w:tbl>
      <w:tblPr>
        <w:tblStyle w:val="5"/>
        <w:tblW w:w="806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126"/>
        <w:gridCol w:w="1276"/>
        <w:gridCol w:w="1559"/>
        <w:gridCol w:w="1134"/>
        <w:gridCol w:w="11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考生编号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报考专业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106973611602634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张弛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城市规划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348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106973370312083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钱蔚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城市规划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324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106973361312078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城市规划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106973140212045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苏晨光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城市规划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315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106973135112044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杜佳宁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城市规划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314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106973413012102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城市规划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313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106973611602630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马磊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城市规划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106973413012103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肖玉婵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城市规划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106973141112052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孙宇鸣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城市规划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106973361012077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徐婧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城市规划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106973515212142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郑锐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城市规划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106973431312112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姚涵刚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城市规划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106973410812090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贾丽娜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城市规划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106973611512153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陈健雄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城市规划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106973450912125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李熳菲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城市规划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106973130412038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谢将将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城市规划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106973511112132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廖江燕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城市规划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106973345712072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史昱昇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城市规划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106973611602633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张丹丹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城市规划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106973611512154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王秋林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城市规划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106973360112075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王雨纳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城市规划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106973370112080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刘亚特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城市规划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106973451312126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温小婷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城市规划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106973360712076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孙宇淇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城市规划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106973414712109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赵恒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城市规划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106973150112056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李金磊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城市规划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106973611602624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王紫琦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城市规划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289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106973431812116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王志刚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城市规划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288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106973611602622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范维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城市规划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285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106973432312119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潘军权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城市规划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281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106973512612138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朱蕾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城市规划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281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106973516812146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王思宇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城市规划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279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106973141112051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赵雅姜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城市规划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278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106973431312113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陈亦菲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城市规划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278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106973611602618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张舒童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城市规划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277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106973341312069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刘子澳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城市规划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277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106973512912140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林文波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城市规划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275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106973620812169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徐文格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城市规划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275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106973342212070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刘楠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城市规划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275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106973611602619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城市规划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274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tabs>
          <w:tab w:val="left" w:pos="0"/>
          <w:tab w:val="left" w:pos="360"/>
          <w:tab w:val="left" w:pos="900"/>
        </w:tabs>
        <w:snapToGrid w:val="0"/>
        <w:spacing w:before="156" w:beforeLines="50" w:line="360" w:lineRule="auto"/>
        <w:ind w:firstLine="0" w:firstLineChars="0"/>
        <w:rPr>
          <w:rFonts w:hint="eastAsia" w:asci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before="156" w:beforeLines="50" w:line="360" w:lineRule="auto"/>
        <w:ind w:firstLine="0" w:firstLineChars="0"/>
        <w:rPr>
          <w:rFonts w:ascii="宋体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6、环境科学与工程（学术硕士）专业</w:t>
      </w:r>
    </w:p>
    <w:tbl>
      <w:tblPr>
        <w:tblStyle w:val="5"/>
        <w:tblW w:w="79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126"/>
        <w:gridCol w:w="1134"/>
        <w:gridCol w:w="1843"/>
        <w:gridCol w:w="857"/>
        <w:gridCol w:w="12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考生编号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报考专业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6"/>
              </w:numPr>
              <w:ind w:firstLineChars="0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106973611600801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胡蓉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环境科学与工程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373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106973611600797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李佳妍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环境科学与工程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106973370219645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孙明奇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环境科学与工程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106973611600810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张卓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环境科学与工程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349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士兵计划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106973511119661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杨赢川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环境科学与工程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348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106973611600799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刘小祺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环境科学与工程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343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106973370619650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张莹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环境科学与工程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332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106973511119663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王静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环境科学与工程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332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106973346019640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李瑞丽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环境科学与工程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331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106973512119666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魏洁琼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环境科学与工程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327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106973370219649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高歆伟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环境科学与工程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322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106973511119664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朱鸿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环境科学与工程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321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106973621719674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边睿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环境科学与工程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319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106973531119667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莫欣宜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环境科学与工程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319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106973611719670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谢敏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环境科学与工程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314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106973511119662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陶埼浩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环境科学与工程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106973614319671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杨孟阳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环境科学与工程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106973511119660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毛诗画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环境科学与工程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106973321619638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张莹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环境科学与工程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106973123319620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王超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环境科学与工程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106973611600809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余文倩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环境科学与工程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286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106973152119635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尹涵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环境科学与工程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284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106973370219648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李琦琦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环境科学与工程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283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tabs>
          <w:tab w:val="left" w:pos="0"/>
          <w:tab w:val="left" w:pos="360"/>
          <w:tab w:val="left" w:pos="900"/>
        </w:tabs>
        <w:snapToGrid w:val="0"/>
        <w:spacing w:before="156" w:beforeLines="50" w:line="360" w:lineRule="auto"/>
        <w:ind w:firstLine="0" w:firstLineChars="0"/>
        <w:rPr>
          <w:rFonts w:hint="eastAsia" w:asci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before="156" w:beforeLines="50" w:line="360" w:lineRule="auto"/>
        <w:ind w:firstLine="0" w:firstLineChars="0"/>
        <w:rPr>
          <w:rFonts w:ascii="宋体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7、环境工程（专业学位）专业</w:t>
      </w:r>
    </w:p>
    <w:tbl>
      <w:tblPr>
        <w:tblStyle w:val="5"/>
        <w:tblW w:w="82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126"/>
        <w:gridCol w:w="1134"/>
        <w:gridCol w:w="1843"/>
        <w:gridCol w:w="1134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考生编号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报考专业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106973514822480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吴光进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106973413022438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杜茂欣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106973142122385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范鹏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106973415422453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李冰倩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106973370122419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张豪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106973512022475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唐康荣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106973141222375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梁浩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349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106973370622425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张新颖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344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106973611722493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杜祺龙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342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106973611600882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王旭洋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342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106973124322355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黄鑫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339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106973124322354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邬嘉奇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338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106973140622370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106973611600900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张静薇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106973611600903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王子瑄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106973611600885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谭靖楠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106973430822462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胡咏潮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106973611822496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秦恳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106973351222410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106973511122470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蒲映彤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106973620822518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张海龙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329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106973611600881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马荣君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329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106973610522484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李凯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329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106973371422426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李春雨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106973371722428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孟迎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106973370222423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秦浩然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106973611600883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李江博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106973370122418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李俊彦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326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106973611822495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崔启凡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106973414522448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关梦聃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106973371622427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刘志康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106973142522388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王东宁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106973611722492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张嘉容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106973322022401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卢畅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106973414222445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李靖宇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106973414522447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吴嘉文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106973415322450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杨文博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106973422822459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白钰宵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106973346122405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陈飞宇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106973510722469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王泓杰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106973413022439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张智华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106973130322357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万春阳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106973141222376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李红梅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106973611600888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薛喆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106973511122471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杨毅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106973415722454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郭佳慧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106973611600899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王宇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106973130922359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陈俊贤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106973415422452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李浩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106973611600884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温天宇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106973351322411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孙豪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106973614922505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杨苗苗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106973614322499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雷嘉焘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106973142122382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眭淑宁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106973370122416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杨丰睿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106973611600913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何佳鑫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106973131422361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张紫川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106973611600896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陈玮媛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106973611600910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杨晨雨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106973611600909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曹旻怡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106973321122400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问思路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106973520822481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秦金戈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106973414022442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牛苗苗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106973616022511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肖逸飞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106973611600916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单显莹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106973141322378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王丽娟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106973415322451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席晨浩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106973620822517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康至琪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106973311822399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张天骄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106973430222460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王竞秋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106973621322523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冯文杰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106973611822494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庾莎莎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106973621722526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付康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106973502422467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任军向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106973614322500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胡冉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106973611422490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张毅博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106973422422458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张梦园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288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106973611600905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冯倩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287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106973610322483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蔡梅梅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285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106973511422474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李晓倩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282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106973361022415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陈琳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282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106973421922457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熊熙雅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282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106973611600880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韩耀锋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281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106973220722397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杨文婧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281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106973621122522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邹继锐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281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hanging="720" w:firstLineChars="0"/>
        <w:rPr>
          <w:rFonts w:asci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720" w:hanging="720" w:firstLineChars="0"/>
        <w:textAlignment w:val="auto"/>
        <w:rPr>
          <w:rFonts w:asci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三、复试工作流程及原则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480" w:lineRule="exact"/>
        <w:ind w:firstLine="0" w:firstLineChars="0"/>
        <w:textAlignment w:val="auto"/>
        <w:rPr>
          <w:rFonts w:ascii="仿宋" w:hAnsi="仿宋" w:eastAsia="仿宋"/>
          <w:b/>
          <w:color w:val="000000" w:themeColor="text1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color w:val="000000" w:themeColor="text1"/>
          <w:szCs w:val="30"/>
          <w14:textFill>
            <w14:solidFill>
              <w14:schemeClr w14:val="tx1"/>
            </w14:solidFill>
          </w14:textFill>
        </w:rPr>
        <w:t>1、复试资格审查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left"/>
        <w:textAlignment w:val="auto"/>
        <w:rPr>
          <w:rFonts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复试期间将进行资格审查，请大家准备好如下材料：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left"/>
        <w:textAlignment w:val="auto"/>
        <w:rPr>
          <w:rFonts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考生身份证、准考证、政治审查表</w:t>
      </w:r>
      <w:r>
        <w:rPr>
          <w:rFonts w:hint="eastAsia" w:ascii="仿宋" w:hAnsi="仿宋" w:eastAsia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t>、诚信复试承诺书</w:t>
      </w:r>
      <w:r>
        <w:rPr>
          <w:rFonts w:hint="eastAsia"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left"/>
        <w:textAlignment w:val="auto"/>
        <w:rPr>
          <w:rFonts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往届毕业生还须提交最后毕业证书、学位证书</w:t>
      </w:r>
      <w:r>
        <w:rPr>
          <w:rFonts w:hint="eastAsia"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left"/>
        <w:textAlignment w:val="auto"/>
        <w:rPr>
          <w:rFonts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未通过教育部学历验证的往届生须提交《中国高等教育学历认证报告》或《学历在线电子注册备案表》</w:t>
      </w:r>
      <w:r>
        <w:rPr>
          <w:rFonts w:hint="eastAsia"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left"/>
        <w:textAlignment w:val="auto"/>
        <w:rPr>
          <w:rFonts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未通过学籍校验的应届本科毕业生须提交《学籍在线电子注册备案表》。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312" w:beforeLines="100" w:after="156" w:afterLines="50" w:line="480" w:lineRule="exact"/>
        <w:ind w:firstLine="0" w:firstLineChars="0"/>
        <w:textAlignment w:val="auto"/>
        <w:rPr>
          <w:rFonts w:hint="eastAsia" w:ascii="仿宋" w:hAnsi="仿宋" w:eastAsia="仿宋"/>
          <w:b/>
          <w:color w:val="000000" w:themeColor="text1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color w:val="000000" w:themeColor="text1"/>
          <w:szCs w:val="30"/>
          <w14:textFill>
            <w14:solidFill>
              <w14:schemeClr w14:val="tx1"/>
            </w14:solidFill>
          </w14:textFill>
        </w:rPr>
        <w:t>2、复试内容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left"/>
        <w:textAlignment w:val="auto"/>
        <w:rPr>
          <w:rFonts w:hint="eastAsia" w:ascii="仿宋" w:hAnsi="仿宋" w:eastAsia="仿宋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复试成绩总分为300分，其中专业综合能力240分（包括专业知识和科研创新能力等的综合考察）；外国语听力与口语测试60分。</w:t>
      </w:r>
      <w:r>
        <w:rPr>
          <w:rFonts w:hint="eastAsia" w:ascii="仿宋" w:hAnsi="仿宋" w:eastAsia="仿宋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left"/>
        <w:textAlignment w:val="auto"/>
        <w:rPr>
          <w:rFonts w:hint="eastAsia" w:ascii="仿宋" w:hAnsi="仿宋" w:eastAsia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城乡规划学</w:t>
      </w:r>
      <w:r>
        <w:rPr>
          <w:rFonts w:hint="eastAsia" w:ascii="仿宋" w:hAnsi="仿宋" w:eastAsia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城市规划：</w:t>
      </w:r>
      <w:r>
        <w:rPr>
          <w:rFonts w:hint="eastAsia" w:ascii="仿宋" w:hAnsi="仿宋" w:eastAsia="仿宋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6小时快题</w:t>
      </w:r>
      <w:r>
        <w:rPr>
          <w:rFonts w:hint="eastAsia" w:ascii="仿宋" w:hAnsi="仿宋" w:eastAsia="仿宋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设计140分（</w:t>
      </w:r>
      <w:r>
        <w:rPr>
          <w:rFonts w:hint="eastAsia"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请自带绘图工具</w:t>
      </w:r>
      <w:r>
        <w:rPr>
          <w:rFonts w:hint="eastAsia" w:ascii="仿宋" w:hAnsi="仿宋" w:eastAsia="仿宋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）+综合面试100分+</w:t>
      </w:r>
      <w:r>
        <w:rPr>
          <w:rFonts w:hint="eastAsia"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外国语听力与口语测试</w:t>
      </w:r>
      <w:r>
        <w:rPr>
          <w:rFonts w:hint="eastAsia" w:ascii="仿宋" w:hAnsi="仿宋" w:eastAsia="仿宋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60分</w:t>
      </w:r>
      <w:r>
        <w:rPr>
          <w:rFonts w:hint="eastAsia" w:ascii="仿宋" w:hAnsi="仿宋" w:eastAsia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left"/>
        <w:textAlignment w:val="auto"/>
        <w:rPr>
          <w:rFonts w:hint="eastAsia"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地理学、环境科学与工程</w:t>
      </w:r>
      <w:r>
        <w:rPr>
          <w:rFonts w:hint="eastAsia" w:ascii="仿宋" w:hAnsi="仿宋" w:eastAsia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环境工程</w:t>
      </w:r>
      <w:r>
        <w:rPr>
          <w:rFonts w:hint="eastAsia" w:ascii="仿宋" w:hAnsi="仿宋" w:eastAsia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专业综合能力240分</w:t>
      </w:r>
      <w:r>
        <w:rPr>
          <w:rFonts w:hint="eastAsia" w:ascii="仿宋" w:hAnsi="仿宋" w:eastAsia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t>（面试）、</w:t>
      </w:r>
      <w:r>
        <w:rPr>
          <w:rFonts w:hint="eastAsia"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外国语听力与口语测试60分。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left"/>
        <w:textAlignment w:val="auto"/>
        <w:rPr>
          <w:rFonts w:hint="eastAsia"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复试总成绩低于180分者，视为复试不合格，不予录取；所有考生政治思想、品德考核不计入总成绩，但政治思想、品德考核不合格者不予录取。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312" w:beforeLines="100" w:after="156" w:afterLines="50" w:line="480" w:lineRule="exact"/>
        <w:ind w:firstLine="562"/>
        <w:textAlignment w:val="auto"/>
        <w:rPr>
          <w:rFonts w:ascii="仿宋" w:hAnsi="仿宋" w:eastAsia="仿宋"/>
          <w:b/>
          <w:color w:val="000000" w:themeColor="text1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color w:val="000000" w:themeColor="text1"/>
          <w:szCs w:val="30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" w:hAnsi="仿宋" w:eastAsia="仿宋"/>
          <w:b/>
          <w:color w:val="000000" w:themeColor="text1"/>
          <w:szCs w:val="30"/>
          <w14:textFill>
            <w14:solidFill>
              <w14:schemeClr w14:val="tx1"/>
            </w14:solidFill>
          </w14:textFill>
        </w:rPr>
        <w:t>录取规则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left"/>
        <w:textAlignment w:val="auto"/>
        <w:rPr>
          <w:rFonts w:hint="eastAsia"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总成绩＝（初试成绩/500*0.7+复试成绩/300*0.3）*100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left"/>
        <w:textAlignment w:val="auto"/>
        <w:rPr>
          <w:rFonts w:hint="eastAsia"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（1）按照专业方向对考生总成绩进行排序，顺位录取（遇有指标追加，将按顺序递补）。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left"/>
        <w:textAlignment w:val="auto"/>
        <w:rPr>
          <w:rFonts w:hint="eastAsia"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（2）若总成绩相同，则按初试成绩顺位录取。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left"/>
        <w:textAlignment w:val="auto"/>
        <w:rPr>
          <w:rFonts w:hint="eastAsia"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（3）拟录取名单报研究生院审批合格后予以公示。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312" w:beforeLines="100" w:after="156" w:afterLines="50" w:line="480" w:lineRule="exact"/>
        <w:ind w:firstLine="562" w:firstLineChars="200"/>
        <w:textAlignment w:val="auto"/>
        <w:rPr>
          <w:rFonts w:ascii="仿宋" w:hAnsi="仿宋" w:eastAsia="仿宋"/>
          <w:b/>
          <w:color w:val="000000" w:themeColor="text1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Cs w:val="30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/>
          <w:b/>
          <w:color w:val="000000" w:themeColor="text1"/>
          <w:szCs w:val="30"/>
          <w14:textFill>
            <w14:solidFill>
              <w14:schemeClr w14:val="tx1"/>
            </w14:solidFill>
          </w14:textFill>
        </w:rPr>
        <w:t>其他要求和说明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312" w:beforeLines="100" w:after="156" w:afterLines="50" w:line="480" w:lineRule="exact"/>
        <w:textAlignment w:val="auto"/>
        <w:rPr>
          <w:rFonts w:hint="eastAsia" w:hAnsi="Times New Roman" w:eastAsia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Times New Roman" w:eastAsia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hAnsi="Times New Roman" w:eastAsia="仿宋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hAnsi="Times New Roman" w:eastAsia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Ansi="Times New Roman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诚信复试。学院将严格按照有关规定，严肃查处违规违纪行为。对在复试过程中有违规行为的考生，一经查实，按照《国家教育考试违规处理办法》、《普通高等学校 招生违规行为处理暂行办法》等规定严肃处理，取消录取资格，计入《考生考试诚信档案》。入学后三个月内，学校将按照《普通高等学校学生管理规定》有关要求，对所有 考生进行全面复查。复查不合格的，取消学籍；情节严重的，移交有关部门调查处理</w:t>
      </w:r>
      <w:r>
        <w:rPr>
          <w:rFonts w:hint="eastAsia" w:hAnsi="Times New Roman" w:eastAsia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312" w:beforeLines="100" w:after="156" w:afterLines="50" w:line="480" w:lineRule="exact"/>
        <w:textAlignment w:val="auto"/>
        <w:rPr>
          <w:rFonts w:hint="eastAsia" w:hAnsi="Times New Roman" w:eastAsia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Times New Roman" w:eastAsia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hAnsi="Times New Roman" w:eastAsia="仿宋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hAnsi="Times New Roman" w:eastAsia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Ansi="Times New Roman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试题保密。复试内容属于国家机密，复试过程中禁止录音、录像和录屏，禁止将相关信息泄露或公布</w:t>
      </w:r>
      <w:r>
        <w:rPr>
          <w:rFonts w:hint="eastAsia" w:hAnsi="Times New Roman" w:eastAsia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312" w:beforeLines="100" w:after="156" w:afterLines="50" w:line="480" w:lineRule="exact"/>
        <w:ind w:left="0" w:leftChars="0" w:firstLine="560" w:firstLineChars="200"/>
        <w:textAlignment w:val="auto"/>
        <w:rPr>
          <w:rFonts w:hAnsi="Times New Roman" w:eastAsia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hAnsi="Times New Roman" w:eastAsia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hAnsi="Times New Roman" w:eastAsia="仿宋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hAnsi="Times New Roman" w:eastAsia="仿宋"/>
          <w:color w:val="000000" w:themeColor="text1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hAnsi="Times New Roman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其他未尽事宜，考生可与城市与环境学院研究生教务办公室联系，电话0</w:t>
      </w:r>
      <w:r>
        <w:rPr>
          <w:rFonts w:hAnsi="Times New Roman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29-88308423</w:t>
      </w:r>
      <w:r>
        <w:rPr>
          <w:rFonts w:hint="eastAsia" w:hAnsi="Times New Roman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，联系人：申老师。</w:t>
      </w: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hanging="720" w:firstLineChars="0"/>
        <w:rPr>
          <w:rFonts w:asci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四、复试工作时间表（包括复试时间、地点）</w:t>
      </w:r>
    </w:p>
    <w:tbl>
      <w:tblPr>
        <w:tblStyle w:val="6"/>
        <w:tblW w:w="522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7"/>
        <w:gridCol w:w="1802"/>
        <w:gridCol w:w="4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35" w:type="pct"/>
            <w:vAlign w:val="center"/>
          </w:tcPr>
          <w:p>
            <w:pPr>
              <w:widowControl/>
              <w:jc w:val="center"/>
              <w:rPr>
                <w:rFonts w:ascii="宋体" w:hAnsi="宋体" w:eastAsiaTheme="minorEastAsia" w:cstheme="minorBidi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Theme="minorEastAsia" w:cstheme="minorBidi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1011" w:type="pct"/>
            <w:vAlign w:val="center"/>
          </w:tcPr>
          <w:p>
            <w:pPr>
              <w:widowControl/>
              <w:jc w:val="center"/>
              <w:rPr>
                <w:rFonts w:ascii="宋体" w:hAnsi="宋体" w:eastAsiaTheme="minorEastAsia" w:cstheme="minorBidi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Theme="minorEastAsia" w:cstheme="minorBidi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553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 w:cstheme="minorBidi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地点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35" w:type="pct"/>
            <w:vAlign w:val="center"/>
          </w:tcPr>
          <w:p>
            <w:pPr>
              <w:widowControl/>
              <w:jc w:val="center"/>
              <w:rPr>
                <w:rFonts w:ascii="宋体" w:hAnsi="宋体" w:eastAsiaTheme="minorEastAsia" w:cstheme="minorBid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环境科学与工程</w:t>
            </w:r>
          </w:p>
          <w:p>
            <w:pPr>
              <w:widowControl/>
              <w:jc w:val="center"/>
              <w:rPr>
                <w:rFonts w:ascii="宋体" w:hAnsi="宋体" w:eastAsiaTheme="minorEastAsia" w:cstheme="minorBid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（学术学位）</w:t>
            </w:r>
          </w:p>
        </w:tc>
        <w:tc>
          <w:tcPr>
            <w:tcW w:w="1011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3月26日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8:00</w:t>
            </w:r>
          </w:p>
        </w:tc>
        <w:tc>
          <w:tcPr>
            <w:tcW w:w="2553" w:type="pct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城环学院525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面试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城环学院516（资格审查）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35" w:type="pct"/>
            <w:vAlign w:val="center"/>
          </w:tcPr>
          <w:p>
            <w:pPr>
              <w:widowControl/>
              <w:jc w:val="center"/>
              <w:rPr>
                <w:rFonts w:ascii="宋体" w:hAnsi="宋体" w:eastAsiaTheme="minorEastAsia" w:cstheme="minorBid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环境工程（专业学位）</w:t>
            </w:r>
          </w:p>
        </w:tc>
        <w:tc>
          <w:tcPr>
            <w:tcW w:w="1011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3月27-29日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8:00</w:t>
            </w:r>
          </w:p>
        </w:tc>
        <w:tc>
          <w:tcPr>
            <w:tcW w:w="2553" w:type="pct"/>
            <w:vAlign w:val="center"/>
          </w:tcPr>
          <w:p>
            <w:pPr>
              <w:widowControl/>
              <w:jc w:val="both"/>
              <w:rPr>
                <w:rFonts w:asciiTheme="minorHAnsi" w:hAnsiTheme="minorHAnsi" w:eastAsiaTheme="minorEastAsia" w:cstheme="minorBid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城环学院525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面试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城环学院516（资格审查）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435" w:type="pct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地理学（</w:t>
            </w:r>
            <w:r>
              <w:rPr>
                <w:rFonts w:ascii="宋体" w:hAnsi="宋体" w:eastAsiaTheme="minorEastAsia" w:cstheme="minorBid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自然地理学</w:t>
            </w:r>
            <w:r>
              <w:rPr>
                <w:rFonts w:hint="eastAsia" w:ascii="宋体" w:hAnsi="宋体" w:eastAsiaTheme="minorEastAsia" w:cstheme="minorBid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11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3月28日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8:00</w:t>
            </w:r>
          </w:p>
        </w:tc>
        <w:tc>
          <w:tcPr>
            <w:tcW w:w="2553" w:type="pct"/>
            <w:vAlign w:val="center"/>
          </w:tcPr>
          <w:p>
            <w:pPr>
              <w:widowControl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城环学院</w:t>
            </w:r>
            <w:r>
              <w:rPr>
                <w:rFonts w:asciiTheme="minorHAnsi" w:hAnsiTheme="minorHAnsi" w:eastAsiaTheme="minorEastAsia" w:cstheme="minorBid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718</w:t>
            </w:r>
            <w:r>
              <w:rPr>
                <w:rFonts w:hint="eastAsia" w:asciiTheme="minorHAnsi" w:hAnsiTheme="minorHAnsi" w:eastAsiaTheme="minorEastAsia" w:cstheme="minorBidi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HAnsi" w:hAnsiTheme="minorHAnsi" w:eastAsiaTheme="minorEastAsia" w:cstheme="minorBidi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面试</w:t>
            </w:r>
            <w:r>
              <w:rPr>
                <w:rFonts w:hint="eastAsia" w:asciiTheme="minorHAnsi" w:hAnsiTheme="minorHAnsi" w:eastAsiaTheme="minorEastAsia" w:cstheme="minorBidi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Theme="minorHAnsi" w:hAnsiTheme="minorHAnsi" w:eastAsiaTheme="minorEastAsia" w:cstheme="minorBidi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城环学院716（</w:t>
            </w:r>
            <w:r>
              <w:rPr>
                <w:rFonts w:hint="eastAsia"/>
                <w:lang w:val="en-US" w:eastAsia="zh-CN"/>
              </w:rPr>
              <w:t>资格审查</w:t>
            </w:r>
            <w:r>
              <w:rPr>
                <w:rFonts w:hint="eastAsia" w:asciiTheme="minorHAnsi" w:hAnsiTheme="minorHAnsi" w:eastAsiaTheme="minorEastAsia" w:cstheme="minorBidi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3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Theme="minorEastAsia" w:cstheme="minorBid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地理学</w:t>
            </w:r>
          </w:p>
          <w:p>
            <w:pPr>
              <w:widowControl/>
              <w:jc w:val="center"/>
              <w:rPr>
                <w:rFonts w:ascii="宋体" w:hAnsi="宋体" w:eastAsiaTheme="minorEastAsia" w:cstheme="minorBid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 w:eastAsiaTheme="minorEastAsia" w:cstheme="minorBid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地图学与地理信息系统</w:t>
            </w:r>
            <w:r>
              <w:rPr>
                <w:rFonts w:hint="eastAsia" w:ascii="宋体" w:hAnsi="宋体" w:eastAsiaTheme="minorEastAsia" w:cstheme="minorBid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11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3月27日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8:00</w:t>
            </w:r>
          </w:p>
        </w:tc>
        <w:tc>
          <w:tcPr>
            <w:tcW w:w="2553" w:type="pct"/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城环学院215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面试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城环学院210（资格审查）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35" w:type="pct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地理学（</w:t>
            </w:r>
            <w:r>
              <w:rPr>
                <w:rFonts w:ascii="宋体" w:hAnsi="宋体" w:eastAsiaTheme="minorEastAsia" w:cstheme="minorBid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人文地理学</w:t>
            </w:r>
            <w:r>
              <w:rPr>
                <w:rFonts w:hint="eastAsia" w:ascii="宋体" w:hAnsi="宋体" w:eastAsiaTheme="minorEastAsia" w:cstheme="minorBid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11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3月28日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8:00</w:t>
            </w:r>
          </w:p>
        </w:tc>
        <w:tc>
          <w:tcPr>
            <w:tcW w:w="2553" w:type="pct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城环学院215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面试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城环学院210（资格审查）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35" w:type="pct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Theme="minorEastAsia" w:cstheme="minorBid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城乡规划学</w:t>
            </w:r>
            <w:r>
              <w:rPr>
                <w:rFonts w:hint="eastAsia" w:ascii="宋体" w:hAnsi="宋体" w:eastAsiaTheme="minorEastAsia" w:cstheme="minorBid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（学术学位）</w:t>
            </w:r>
          </w:p>
        </w:tc>
        <w:tc>
          <w:tcPr>
            <w:tcW w:w="1011" w:type="pct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t>3月2</w:t>
            </w:r>
            <w:r>
              <w:rPr>
                <w:rFonts w:hint="eastAsia"/>
              </w:rPr>
              <w:t>5</w:t>
            </w:r>
            <w:r>
              <w:t>日</w:t>
            </w:r>
            <w:r>
              <w:rPr>
                <w:rFonts w:hint="eastAsia"/>
              </w:rPr>
              <w:t>8:00</w:t>
            </w:r>
          </w:p>
          <w:p>
            <w:pPr>
              <w:widowControl/>
              <w:jc w:val="center"/>
            </w:pPr>
            <w:r>
              <w:t>3月2</w:t>
            </w:r>
            <w:r>
              <w:rPr>
                <w:rFonts w:hint="eastAsia"/>
                <w:lang w:val="en-US" w:eastAsia="zh-CN"/>
              </w:rPr>
              <w:t>6</w:t>
            </w:r>
            <w:r>
              <w:t>日</w:t>
            </w:r>
            <w:r>
              <w:rPr>
                <w:rFonts w:hint="eastAsia"/>
              </w:rPr>
              <w:t>8:00</w:t>
            </w:r>
          </w:p>
        </w:tc>
        <w:tc>
          <w:tcPr>
            <w:tcW w:w="2553" w:type="pct"/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t>4号楼</w:t>
            </w:r>
            <w:r>
              <w:rPr>
                <w:rFonts w:hint="eastAsia"/>
              </w:rPr>
              <w:t>4</w:t>
            </w:r>
            <w:r>
              <w:t>层专教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快题、笔试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widowControl/>
              <w:jc w:val="center"/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城环学院215</w:t>
            </w:r>
            <w:r>
              <w:rPr>
                <w:rFonts w:hint="eastAsia" w:cs="Times New Roman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Times New Roman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面试</w:t>
            </w:r>
            <w:r>
              <w:rPr>
                <w:rFonts w:hint="eastAsia" w:cs="Times New Roman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cs="Times New Roman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城环学院210（资格审查）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35" w:type="pct"/>
            <w:vAlign w:val="center"/>
          </w:tcPr>
          <w:p>
            <w:pPr>
              <w:widowControl/>
              <w:jc w:val="center"/>
              <w:rPr>
                <w:rFonts w:ascii="宋体" w:hAnsi="宋体" w:eastAsiaTheme="minorEastAsia" w:cstheme="minorBid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Theme="minorEastAsia" w:cstheme="minorBid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城市规划</w:t>
            </w:r>
            <w:r>
              <w:rPr>
                <w:rFonts w:hint="eastAsia" w:ascii="宋体" w:hAnsi="宋体" w:eastAsiaTheme="minorEastAsia" w:cstheme="minorBid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（专业学位）</w:t>
            </w:r>
          </w:p>
        </w:tc>
        <w:tc>
          <w:tcPr>
            <w:tcW w:w="1011" w:type="pct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t>3月2</w:t>
            </w:r>
            <w:r>
              <w:rPr>
                <w:rFonts w:hint="eastAsia"/>
              </w:rPr>
              <w:t>5</w:t>
            </w:r>
            <w:r>
              <w:t>日</w:t>
            </w:r>
            <w:r>
              <w:rPr>
                <w:rFonts w:hint="eastAsia"/>
              </w:rPr>
              <w:t>8:00</w:t>
            </w:r>
          </w:p>
          <w:p>
            <w:pPr>
              <w:widowControl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t>3月2</w:t>
            </w:r>
            <w:r>
              <w:rPr>
                <w:rFonts w:hint="eastAsia"/>
                <w:lang w:val="en-US" w:eastAsia="zh-CN"/>
              </w:rPr>
              <w:t>6</w:t>
            </w:r>
            <w:r>
              <w:t>日</w:t>
            </w:r>
            <w:r>
              <w:rPr>
                <w:rFonts w:hint="eastAsia"/>
              </w:rPr>
              <w:t>8:00</w:t>
            </w:r>
          </w:p>
        </w:tc>
        <w:tc>
          <w:tcPr>
            <w:tcW w:w="2553" w:type="pct"/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t>4号楼</w:t>
            </w:r>
            <w:r>
              <w:rPr>
                <w:rFonts w:hint="eastAsia"/>
              </w:rPr>
              <w:t>4</w:t>
            </w:r>
            <w:r>
              <w:t>层专教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快题、笔试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城环学院215</w:t>
            </w:r>
            <w:r>
              <w:rPr>
                <w:rFonts w:hint="eastAsia" w:cs="Times New Roman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Times New Roman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面试</w:t>
            </w:r>
            <w:r>
              <w:rPr>
                <w:rFonts w:hint="eastAsia" w:cs="Times New Roman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cs="Times New Roman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城环学院210（资格审查）</w:t>
            </w:r>
          </w:p>
        </w:tc>
      </w:tr>
    </w:tbl>
    <w:p>
      <w:pPr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multilevel"/>
    <w:tmpl w:val="00000007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decimal"/>
      <w:lvlText w:val="（%3）"/>
      <w:lvlJc w:val="left"/>
      <w:pPr>
        <w:tabs>
          <w:tab w:val="left" w:pos="1560"/>
        </w:tabs>
        <w:ind w:left="1560" w:hanging="720"/>
      </w:pPr>
      <w:rPr>
        <w:rFonts w:hint="default"/>
        <w:sz w:val="24"/>
      </w:rPr>
    </w:lvl>
    <w:lvl w:ilvl="3" w:tentative="0">
      <w:start w:val="1"/>
      <w:numFmt w:val="japaneseCounting"/>
      <w:lvlText w:val="%4、"/>
      <w:lvlJc w:val="left"/>
      <w:pPr>
        <w:tabs>
          <w:tab w:val="left" w:pos="1740"/>
        </w:tabs>
        <w:ind w:left="1740" w:hanging="48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FC23A07"/>
    <w:multiLevelType w:val="multilevel"/>
    <w:tmpl w:val="0FC23A07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C7E659B"/>
    <w:multiLevelType w:val="multilevel"/>
    <w:tmpl w:val="3C7E659B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F45D90"/>
    <w:multiLevelType w:val="multilevel"/>
    <w:tmpl w:val="3EF45D90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B234E51"/>
    <w:multiLevelType w:val="multilevel"/>
    <w:tmpl w:val="4B234E5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3A35ACB"/>
    <w:multiLevelType w:val="multilevel"/>
    <w:tmpl w:val="53A35ACB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7722817"/>
    <w:multiLevelType w:val="multilevel"/>
    <w:tmpl w:val="77722817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zY2Y0NjhiMWQxMDBmMGEwYmFiZTNmZjg5NmJhMzkifQ=="/>
  </w:docVars>
  <w:rsids>
    <w:rsidRoot w:val="13E05791"/>
    <w:rsid w:val="00002AA5"/>
    <w:rsid w:val="000544FE"/>
    <w:rsid w:val="0007726E"/>
    <w:rsid w:val="000F651E"/>
    <w:rsid w:val="00101E0E"/>
    <w:rsid w:val="00142168"/>
    <w:rsid w:val="00147794"/>
    <w:rsid w:val="00182879"/>
    <w:rsid w:val="001E254F"/>
    <w:rsid w:val="001F21E2"/>
    <w:rsid w:val="00253A82"/>
    <w:rsid w:val="00284A3F"/>
    <w:rsid w:val="002B2906"/>
    <w:rsid w:val="003D17CA"/>
    <w:rsid w:val="003F6914"/>
    <w:rsid w:val="00412850"/>
    <w:rsid w:val="00443E78"/>
    <w:rsid w:val="00456634"/>
    <w:rsid w:val="00480F81"/>
    <w:rsid w:val="00482F58"/>
    <w:rsid w:val="004E4101"/>
    <w:rsid w:val="00527626"/>
    <w:rsid w:val="00527CFF"/>
    <w:rsid w:val="00542B3C"/>
    <w:rsid w:val="00586F52"/>
    <w:rsid w:val="005A28CC"/>
    <w:rsid w:val="005E6795"/>
    <w:rsid w:val="005F61B8"/>
    <w:rsid w:val="0060526C"/>
    <w:rsid w:val="00621A4F"/>
    <w:rsid w:val="00625BC3"/>
    <w:rsid w:val="00661706"/>
    <w:rsid w:val="00682382"/>
    <w:rsid w:val="006A1582"/>
    <w:rsid w:val="006D1063"/>
    <w:rsid w:val="00743FBD"/>
    <w:rsid w:val="0075725C"/>
    <w:rsid w:val="0078764C"/>
    <w:rsid w:val="00797B41"/>
    <w:rsid w:val="007A02A4"/>
    <w:rsid w:val="007A40B6"/>
    <w:rsid w:val="00867B57"/>
    <w:rsid w:val="008A52B5"/>
    <w:rsid w:val="008C5572"/>
    <w:rsid w:val="008D716C"/>
    <w:rsid w:val="00906F09"/>
    <w:rsid w:val="009232E9"/>
    <w:rsid w:val="00997A98"/>
    <w:rsid w:val="009A2905"/>
    <w:rsid w:val="009B2E30"/>
    <w:rsid w:val="00A03564"/>
    <w:rsid w:val="00A123D7"/>
    <w:rsid w:val="00A441A2"/>
    <w:rsid w:val="00A47760"/>
    <w:rsid w:val="00A55519"/>
    <w:rsid w:val="00A710DC"/>
    <w:rsid w:val="00A7642D"/>
    <w:rsid w:val="00A86B76"/>
    <w:rsid w:val="00B623A8"/>
    <w:rsid w:val="00BB229B"/>
    <w:rsid w:val="00BC00E6"/>
    <w:rsid w:val="00BD4BD0"/>
    <w:rsid w:val="00C03D2C"/>
    <w:rsid w:val="00C07CCF"/>
    <w:rsid w:val="00C34B44"/>
    <w:rsid w:val="00C47B99"/>
    <w:rsid w:val="00C824CD"/>
    <w:rsid w:val="00C94A8D"/>
    <w:rsid w:val="00CD1484"/>
    <w:rsid w:val="00D35D7B"/>
    <w:rsid w:val="00D619D9"/>
    <w:rsid w:val="00D657FA"/>
    <w:rsid w:val="00D8565A"/>
    <w:rsid w:val="00DD1FF0"/>
    <w:rsid w:val="00E0720E"/>
    <w:rsid w:val="00E10C3E"/>
    <w:rsid w:val="00E13E3C"/>
    <w:rsid w:val="00E25931"/>
    <w:rsid w:val="00E2691D"/>
    <w:rsid w:val="00E338BF"/>
    <w:rsid w:val="00E87892"/>
    <w:rsid w:val="00F2600F"/>
    <w:rsid w:val="00F6420F"/>
    <w:rsid w:val="00F65C1D"/>
    <w:rsid w:val="00F71C26"/>
    <w:rsid w:val="00F82A1E"/>
    <w:rsid w:val="00F96CCE"/>
    <w:rsid w:val="00FD2604"/>
    <w:rsid w:val="00FD47D1"/>
    <w:rsid w:val="00FF15A3"/>
    <w:rsid w:val="00FF4DEE"/>
    <w:rsid w:val="01852B12"/>
    <w:rsid w:val="055176BB"/>
    <w:rsid w:val="09821FA3"/>
    <w:rsid w:val="0FDE750E"/>
    <w:rsid w:val="103162FE"/>
    <w:rsid w:val="12230C97"/>
    <w:rsid w:val="13232F2F"/>
    <w:rsid w:val="13E05791"/>
    <w:rsid w:val="14E44E52"/>
    <w:rsid w:val="1D5F7628"/>
    <w:rsid w:val="21265484"/>
    <w:rsid w:val="22B954EF"/>
    <w:rsid w:val="25ED0270"/>
    <w:rsid w:val="2A277549"/>
    <w:rsid w:val="2BA87749"/>
    <w:rsid w:val="2D095C18"/>
    <w:rsid w:val="334D3EDF"/>
    <w:rsid w:val="361A2073"/>
    <w:rsid w:val="3647730B"/>
    <w:rsid w:val="3D164886"/>
    <w:rsid w:val="42610F23"/>
    <w:rsid w:val="427E044B"/>
    <w:rsid w:val="434C41B3"/>
    <w:rsid w:val="43A23DD3"/>
    <w:rsid w:val="43FC0314"/>
    <w:rsid w:val="46256F3D"/>
    <w:rsid w:val="474D232B"/>
    <w:rsid w:val="47FA3CDB"/>
    <w:rsid w:val="4B8E1E73"/>
    <w:rsid w:val="4C243C9F"/>
    <w:rsid w:val="50D37EA7"/>
    <w:rsid w:val="581B1F4E"/>
    <w:rsid w:val="581F31A3"/>
    <w:rsid w:val="5FC627A0"/>
    <w:rsid w:val="6D396814"/>
    <w:rsid w:val="74AE3B92"/>
    <w:rsid w:val="7535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Indent"/>
    <w:basedOn w:val="1"/>
    <w:link w:val="8"/>
    <w:qFormat/>
    <w:uiPriority w:val="0"/>
    <w:pPr>
      <w:spacing w:line="300" w:lineRule="auto"/>
      <w:ind w:firstLine="560" w:firstLineChars="200"/>
    </w:pPr>
    <w:rPr>
      <w:rFonts w:hAnsi="宋体"/>
      <w:bCs/>
      <w:sz w:val="28"/>
      <w:szCs w:val="20"/>
    </w:r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3"/>
    <w:qFormat/>
    <w:uiPriority w:val="0"/>
    <w:rPr>
      <w:rFonts w:hAnsi="宋体"/>
      <w:bCs/>
      <w:kern w:val="2"/>
      <w:sz w:val="2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批注框文本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718B8-4449-4AC2-866F-F59CABD507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3786</Words>
  <Characters>7293</Characters>
  <Lines>63</Lines>
  <Paragraphs>17</Paragraphs>
  <TotalTime>0</TotalTime>
  <ScaleCrop>false</ScaleCrop>
  <LinksUpToDate>false</LinksUpToDate>
  <CharactersWithSpaces>7299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2023-03-22T01:12:00Z</dcterms:created>
  <dc:creator>′吋ι</dc:creator>
  <cp:lastModifiedBy>李海育</cp:lastModifiedBy>
  <dcterms:modified xsi:type="dcterms:W3CDTF">2023-03-22T05:05:13Z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2B196D1D054D4D78808D0C56C2615484</vt:lpwstr>
  </property>
</Properties>
</file>