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F4" w:rsidRPr="00AB214B" w:rsidRDefault="004A1108" w:rsidP="00AB214B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AB214B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通信与信息工程学院</w:t>
      </w:r>
      <w:r w:rsidR="003E6669" w:rsidRPr="00AB214B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3E6669" w:rsidRPr="00AB214B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1957F4" w:rsidRDefault="004A1108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通信与信息工程学院2022级拟录取研究生：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  <w:bookmarkStart w:id="0" w:name="_GoBack"/>
      <w:bookmarkEnd w:id="0"/>
    </w:p>
    <w:p w:rsidR="001957F4" w:rsidRDefault="004A1108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1957F4" w:rsidRPr="004A1108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转寄地址：陕西省西安市长安区西安邮电大学长安校区通信与信息工程学院</w:t>
      </w:r>
    </w:p>
    <w:p w:rsidR="001957F4" w:rsidRPr="004A1108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1957F4" w:rsidRPr="004A1108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收件人：何欣欣</w:t>
      </w:r>
    </w:p>
    <w:p w:rsidR="001957F4" w:rsidRPr="004A1108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 w:rsidRPr="004A1108">
        <w:rPr>
          <w:rFonts w:ascii="仿宋_GB2312" w:eastAsia="仿宋_GB2312" w:hint="eastAsia"/>
          <w:sz w:val="32"/>
          <w:szCs w:val="32"/>
        </w:rPr>
        <w:t>13571842336</w:t>
      </w:r>
    </w:p>
    <w:p w:rsidR="001957F4" w:rsidRPr="004A1108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通信与信息工程学院</w:t>
      </w:r>
      <w:r w:rsidRPr="004A1108">
        <w:rPr>
          <w:rFonts w:ascii="仿宋_GB2312" w:eastAsia="仿宋_GB2312" w:hint="eastAsia"/>
          <w:sz w:val="32"/>
          <w:szCs w:val="32"/>
        </w:rPr>
        <w:t>2</w:t>
      </w:r>
      <w:r w:rsidRPr="004A1108">
        <w:rPr>
          <w:rFonts w:ascii="仿宋_GB2312" w:eastAsia="仿宋_GB2312"/>
          <w:sz w:val="32"/>
          <w:szCs w:val="32"/>
        </w:rPr>
        <w:t>022</w:t>
      </w:r>
      <w:r w:rsidRPr="004A1108">
        <w:rPr>
          <w:rFonts w:ascii="仿宋_GB2312" w:eastAsia="仿宋_GB2312" w:hint="eastAsia"/>
          <w:sz w:val="32"/>
          <w:szCs w:val="32"/>
        </w:rPr>
        <w:t>级拟录取考生实名认证后加入以下QQ群：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  <w:highlight w:val="yellow"/>
        </w:rPr>
      </w:pPr>
      <w:r w:rsidRPr="004A1108">
        <w:rPr>
          <w:rFonts w:ascii="仿宋_GB2312" w:eastAsia="仿宋_GB2312" w:hint="eastAsia"/>
          <w:sz w:val="32"/>
          <w:szCs w:val="32"/>
        </w:rPr>
        <w:t>QQ群</w:t>
      </w:r>
      <w:r w:rsidR="00B518F0">
        <w:rPr>
          <w:rFonts w:ascii="仿宋_GB2312" w:eastAsia="仿宋_GB2312" w:hint="eastAsia"/>
          <w:sz w:val="32"/>
          <w:szCs w:val="32"/>
        </w:rPr>
        <w:t>号</w:t>
      </w:r>
      <w:r w:rsidRPr="004A1108">
        <w:rPr>
          <w:rFonts w:ascii="仿宋_GB2312" w:eastAsia="仿宋_GB2312" w:hint="eastAsia"/>
          <w:sz w:val="32"/>
          <w:szCs w:val="32"/>
        </w:rPr>
        <w:t>码：920152524</w:t>
      </w:r>
    </w:p>
    <w:p w:rsidR="001957F4" w:rsidRDefault="004A1108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二、党组织关系转接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</w:t>
      </w: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中共西安邮电大学通信与信息工程学院委员会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绍信的情况下，请使用纸质版组织关系介绍信。抬头“中共西安邮电大学委员会”，去向填写为“</w:t>
      </w: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中共西安邮电大学通信与信息工程学院委员会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1957F4" w:rsidRDefault="004A1108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2022级研究生团员组织关系转接时必须使用“智慧团建”系统，抬头和去向均为“</w:t>
      </w: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陕西省省高教西安邮电大学通信与信息工程学院分团工委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”。如个别省外新生团员在“智慧团建系统”无法电子转接的情况下，请使用纸质版组织关系介绍信。抬头和去向均为“</w:t>
      </w: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陕西省省高教西安邮电大学通信与信息工程学院分团工委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1957F4" w:rsidRDefault="004A1108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1957F4" w:rsidRDefault="004A1108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4．如户口迁移证有改动，需在更改处加盖“户口专用章”，即迁移证右下角派出所户口专用圆章。</w:t>
      </w:r>
    </w:p>
    <w:p w:rsidR="001957F4" w:rsidRDefault="001957F4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1957F4" w:rsidRDefault="001957F4">
      <w:pPr>
        <w:rPr>
          <w:rFonts w:ascii="宋体" w:eastAsia="宋体" w:hAnsi="宋体" w:cs="宋体"/>
          <w:szCs w:val="21"/>
        </w:rPr>
      </w:pPr>
    </w:p>
    <w:p w:rsidR="001957F4" w:rsidRDefault="001957F4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1957F4" w:rsidRDefault="004A1108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</w:t>
      </w:r>
      <w:r w:rsidRPr="004A1108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通信与信息工程学院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  <w:proofErr w:type="gramEnd"/>
    </w:p>
    <w:p w:rsidR="001957F4" w:rsidRDefault="004A1108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1957F4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7F" w:rsidRDefault="00370F7F" w:rsidP="00B518F0">
      <w:r>
        <w:separator/>
      </w:r>
    </w:p>
  </w:endnote>
  <w:endnote w:type="continuationSeparator" w:id="0">
    <w:p w:rsidR="00370F7F" w:rsidRDefault="00370F7F" w:rsidP="00B5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7F" w:rsidRDefault="00370F7F" w:rsidP="00B518F0">
      <w:r>
        <w:separator/>
      </w:r>
    </w:p>
  </w:footnote>
  <w:footnote w:type="continuationSeparator" w:id="0">
    <w:p w:rsidR="00370F7F" w:rsidRDefault="00370F7F" w:rsidP="00B5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2MTU4MWY5MzcxZTY2YTE5ODY5OWIxNGQ4N2U4OTgifQ=="/>
  </w:docVars>
  <w:rsids>
    <w:rsidRoot w:val="00451992"/>
    <w:rsid w:val="0008103F"/>
    <w:rsid w:val="000B10FC"/>
    <w:rsid w:val="00194C4A"/>
    <w:rsid w:val="001957F4"/>
    <w:rsid w:val="00370F7F"/>
    <w:rsid w:val="003E6669"/>
    <w:rsid w:val="00451992"/>
    <w:rsid w:val="004A1108"/>
    <w:rsid w:val="004E147D"/>
    <w:rsid w:val="00701193"/>
    <w:rsid w:val="00737C9A"/>
    <w:rsid w:val="007518A9"/>
    <w:rsid w:val="00844793"/>
    <w:rsid w:val="00991566"/>
    <w:rsid w:val="00A7443D"/>
    <w:rsid w:val="00AB214B"/>
    <w:rsid w:val="00B518F0"/>
    <w:rsid w:val="00B946C7"/>
    <w:rsid w:val="00C37D5E"/>
    <w:rsid w:val="00C70D01"/>
    <w:rsid w:val="00D753D7"/>
    <w:rsid w:val="00E01052"/>
    <w:rsid w:val="00E6526C"/>
    <w:rsid w:val="00FD5BFD"/>
    <w:rsid w:val="12DA13AB"/>
    <w:rsid w:val="404833A1"/>
    <w:rsid w:val="499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A6FB2F-F0CA-4906-BE6E-EE74A194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9</cp:revision>
  <dcterms:created xsi:type="dcterms:W3CDTF">2022-05-05T01:40:00Z</dcterms:created>
  <dcterms:modified xsi:type="dcterms:W3CDTF">2022-05-12T07:30:00Z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B9DBD027315A4B78BF4878B089436058</vt:lpwstr>
  </property>
</Properties>
</file>