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3ED2" w14:textId="77777777" w:rsidR="00F249AC" w:rsidRDefault="00F249AC" w:rsidP="00F249AC">
      <w:pPr>
        <w:autoSpaceDE w:val="0"/>
        <w:autoSpaceDN w:val="0"/>
        <w:adjustRightInd w:val="0"/>
        <w:jc w:val="center"/>
        <w:rPr>
          <w:rFonts w:ascii="黑体" w:eastAsia="黑体" w:cs="黑体"/>
          <w:color w:val="333333"/>
          <w:kern w:val="0"/>
          <w:sz w:val="30"/>
          <w:szCs w:val="30"/>
        </w:rPr>
      </w:pPr>
      <w:r>
        <w:rPr>
          <w:rFonts w:ascii="黑体" w:eastAsia="黑体" w:cs="黑体" w:hint="eastAsia"/>
          <w:color w:val="333333"/>
          <w:kern w:val="0"/>
          <w:sz w:val="30"/>
          <w:szCs w:val="30"/>
        </w:rPr>
        <w:t>协议书</w:t>
      </w:r>
    </w:p>
    <w:p w14:paraId="72336062" w14:textId="77777777" w:rsidR="00291D63" w:rsidRDefault="00291D63" w:rsidP="00F249AC">
      <w:pPr>
        <w:autoSpaceDE w:val="0"/>
        <w:autoSpaceDN w:val="0"/>
        <w:adjustRightInd w:val="0"/>
        <w:ind w:firstLineChars="200" w:firstLine="560"/>
        <w:jc w:val="left"/>
        <w:rPr>
          <w:rFonts w:ascii="等线" w:eastAsia="等线" w:cs="等线"/>
          <w:color w:val="000000"/>
          <w:kern w:val="0"/>
          <w:sz w:val="28"/>
          <w:szCs w:val="28"/>
        </w:rPr>
      </w:pPr>
    </w:p>
    <w:p w14:paraId="2682A1A4" w14:textId="5636EA74" w:rsidR="00F249AC" w:rsidRDefault="00F249AC" w:rsidP="00F249AC">
      <w:pPr>
        <w:autoSpaceDE w:val="0"/>
        <w:autoSpaceDN w:val="0"/>
        <w:adjustRightInd w:val="0"/>
        <w:ind w:firstLineChars="200" w:firstLine="560"/>
        <w:jc w:val="left"/>
        <w:rPr>
          <w:rFonts w:ascii="等线" w:eastAsia="等线" w:cs="等线"/>
          <w:color w:val="000000"/>
          <w:kern w:val="0"/>
          <w:sz w:val="28"/>
          <w:szCs w:val="28"/>
        </w:rPr>
      </w:pPr>
      <w:r>
        <w:rPr>
          <w:rFonts w:ascii="等线" w:eastAsia="等线" w:cs="等线" w:hint="eastAsia"/>
          <w:color w:val="000000"/>
          <w:kern w:val="0"/>
          <w:sz w:val="28"/>
          <w:szCs w:val="28"/>
        </w:rPr>
        <w:t>本人同意使用中国计算机学会软件能力测试</w:t>
      </w:r>
      <w:r>
        <w:rPr>
          <w:rFonts w:ascii="宋体" w:eastAsia="宋体" w:cs="宋体"/>
          <w:color w:val="000000"/>
          <w:kern w:val="0"/>
          <w:sz w:val="28"/>
          <w:szCs w:val="28"/>
        </w:rPr>
        <w:t>CSP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认证（</w:t>
      </w:r>
      <w:r>
        <w:rPr>
          <w:rFonts w:ascii="宋体" w:eastAsia="宋体" w:cs="宋体"/>
          <w:color w:val="000000"/>
          <w:kern w:val="0"/>
          <w:sz w:val="28"/>
          <w:szCs w:val="28"/>
        </w:rPr>
        <w:t>C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语言）成绩进行折算</w:t>
      </w:r>
      <w:r>
        <w:rPr>
          <w:rFonts w:ascii="宋体" w:eastAsia="宋体" w:cs="宋体"/>
          <w:color w:val="000000"/>
          <w:kern w:val="0"/>
          <w:sz w:val="28"/>
          <w:szCs w:val="28"/>
        </w:rPr>
        <w:t>,</w:t>
      </w:r>
      <w:r w:rsidR="00F14218" w:rsidRPr="00F14218">
        <w:rPr>
          <w:rFonts w:ascii="等线" w:eastAsia="等线" w:cs="等线" w:hint="eastAsia"/>
          <w:color w:val="000000"/>
          <w:kern w:val="0"/>
          <w:sz w:val="28"/>
          <w:szCs w:val="28"/>
        </w:rPr>
        <w:t xml:space="preserve"> </w:t>
      </w:r>
      <w:r w:rsidR="00F14218">
        <w:rPr>
          <w:rFonts w:ascii="等线" w:eastAsia="等线" w:cs="等线" w:hint="eastAsia"/>
          <w:color w:val="000000"/>
          <w:kern w:val="0"/>
          <w:sz w:val="28"/>
          <w:szCs w:val="28"/>
        </w:rPr>
        <w:t>接受软件学院专家组折算后的成绩</w:t>
      </w:r>
      <w:r w:rsidR="00F14218">
        <w:rPr>
          <w:rFonts w:ascii="等线" w:eastAsia="等线" w:cs="等线" w:hint="eastAsia"/>
          <w:color w:val="000000"/>
          <w:kern w:val="0"/>
          <w:sz w:val="28"/>
          <w:szCs w:val="28"/>
        </w:rPr>
        <w:t>，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作为北航</w:t>
      </w:r>
      <w:r w:rsidR="00350A2E">
        <w:rPr>
          <w:rFonts w:ascii="等线" w:eastAsia="等线" w:cs="等线" w:hint="eastAsia"/>
          <w:color w:val="000000"/>
          <w:kern w:val="0"/>
          <w:sz w:val="28"/>
          <w:szCs w:val="28"/>
        </w:rPr>
        <w:t>软件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学院</w:t>
      </w:r>
      <w:r>
        <w:rPr>
          <w:rFonts w:ascii="宋体" w:eastAsia="宋体" w:cs="宋体"/>
          <w:color w:val="000000"/>
          <w:kern w:val="0"/>
          <w:sz w:val="28"/>
          <w:szCs w:val="28"/>
        </w:rPr>
        <w:t>202</w:t>
      </w:r>
      <w:r w:rsidR="000C172B">
        <w:rPr>
          <w:rFonts w:ascii="宋体" w:eastAsia="宋体" w:cs="宋体"/>
          <w:color w:val="000000"/>
          <w:kern w:val="0"/>
          <w:sz w:val="28"/>
          <w:szCs w:val="28"/>
        </w:rPr>
        <w:t>2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年</w:t>
      </w:r>
      <w:r w:rsidR="000C172B">
        <w:rPr>
          <w:rFonts w:ascii="等线" w:eastAsia="等线" w:cs="等线" w:hint="eastAsia"/>
          <w:color w:val="000000"/>
          <w:kern w:val="0"/>
          <w:sz w:val="28"/>
          <w:szCs w:val="28"/>
        </w:rPr>
        <w:t>统考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研究生</w:t>
      </w:r>
      <w:r>
        <w:rPr>
          <w:rFonts w:ascii="宋体" w:eastAsia="宋体" w:cs="宋体"/>
          <w:color w:val="000000"/>
          <w:kern w:val="0"/>
          <w:sz w:val="28"/>
          <w:szCs w:val="28"/>
        </w:rPr>
        <w:t>C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语言上机考试成绩。</w:t>
      </w:r>
    </w:p>
    <w:p w14:paraId="4004BBED" w14:textId="77777777" w:rsidR="00F249AC" w:rsidRDefault="00F249AC" w:rsidP="00F249AC">
      <w:pPr>
        <w:autoSpaceDE w:val="0"/>
        <w:autoSpaceDN w:val="0"/>
        <w:adjustRightInd w:val="0"/>
        <w:jc w:val="left"/>
        <w:rPr>
          <w:rFonts w:ascii="等线" w:eastAsia="等线" w:cs="等线"/>
          <w:color w:val="000000"/>
          <w:kern w:val="0"/>
          <w:szCs w:val="21"/>
        </w:rPr>
      </w:pPr>
    </w:p>
    <w:p w14:paraId="7C7FCED7" w14:textId="2F6EB0FF" w:rsidR="00F249AC" w:rsidRDefault="00F249AC" w:rsidP="00F249AC">
      <w:pPr>
        <w:autoSpaceDE w:val="0"/>
        <w:autoSpaceDN w:val="0"/>
        <w:adjustRightInd w:val="0"/>
        <w:jc w:val="left"/>
        <w:rPr>
          <w:rFonts w:ascii="等线" w:eastAsia="等线" w:cs="等线"/>
          <w:color w:val="000000"/>
          <w:kern w:val="0"/>
          <w:szCs w:val="21"/>
        </w:rPr>
      </w:pPr>
      <w:r>
        <w:rPr>
          <w:rFonts w:ascii="等线" w:eastAsia="等线" w:cs="等线" w:hint="eastAsia"/>
          <w:color w:val="000000"/>
          <w:kern w:val="0"/>
          <w:szCs w:val="21"/>
        </w:rPr>
        <w:t>说明：</w:t>
      </w:r>
      <w:r>
        <w:rPr>
          <w:rFonts w:ascii="等线" w:eastAsia="等线" w:cs="等线"/>
          <w:color w:val="000000"/>
          <w:kern w:val="0"/>
          <w:szCs w:val="21"/>
        </w:rPr>
        <w:t>CSP</w:t>
      </w:r>
      <w:r>
        <w:rPr>
          <w:rFonts w:ascii="等线" w:eastAsia="等线" w:cs="等线" w:hint="eastAsia"/>
          <w:color w:val="000000"/>
          <w:kern w:val="0"/>
          <w:szCs w:val="21"/>
        </w:rPr>
        <w:t>成绩折算综合参考</w:t>
      </w:r>
      <w:r>
        <w:rPr>
          <w:rFonts w:ascii="等线" w:eastAsia="等线" w:cs="等线"/>
          <w:color w:val="000000"/>
          <w:kern w:val="0"/>
          <w:szCs w:val="21"/>
        </w:rPr>
        <w:t>CSP</w:t>
      </w:r>
      <w:r>
        <w:rPr>
          <w:rFonts w:ascii="等线" w:eastAsia="等线" w:cs="等线" w:hint="eastAsia"/>
          <w:color w:val="000000"/>
          <w:kern w:val="0"/>
          <w:szCs w:val="21"/>
        </w:rPr>
        <w:t>累计排名，以及本次参加</w:t>
      </w:r>
      <w:r>
        <w:rPr>
          <w:rFonts w:ascii="等线" w:eastAsia="等线" w:cs="等线"/>
          <w:color w:val="000000"/>
          <w:kern w:val="0"/>
          <w:szCs w:val="21"/>
        </w:rPr>
        <w:t>C</w:t>
      </w:r>
      <w:r>
        <w:rPr>
          <w:rFonts w:ascii="等线" w:eastAsia="等线" w:cs="等线" w:hint="eastAsia"/>
          <w:color w:val="000000"/>
          <w:kern w:val="0"/>
          <w:szCs w:val="21"/>
        </w:rPr>
        <w:t>语言上机学生成绩得到。</w:t>
      </w:r>
    </w:p>
    <w:p w14:paraId="71F7321B" w14:textId="77777777" w:rsidR="00F249AC" w:rsidRPr="00F14218" w:rsidRDefault="00F249AC" w:rsidP="00F249AC">
      <w:pPr>
        <w:autoSpaceDE w:val="0"/>
        <w:autoSpaceDN w:val="0"/>
        <w:adjustRightInd w:val="0"/>
        <w:jc w:val="left"/>
        <w:rPr>
          <w:rFonts w:ascii="等线" w:eastAsia="等线" w:cs="等线"/>
          <w:color w:val="000000"/>
          <w:kern w:val="0"/>
          <w:sz w:val="28"/>
          <w:szCs w:val="28"/>
        </w:rPr>
      </w:pPr>
    </w:p>
    <w:p w14:paraId="3DA5A9D7" w14:textId="77777777" w:rsidR="00F249AC" w:rsidRDefault="00F249AC" w:rsidP="00F249AC">
      <w:pPr>
        <w:autoSpaceDE w:val="0"/>
        <w:autoSpaceDN w:val="0"/>
        <w:adjustRightInd w:val="0"/>
        <w:jc w:val="left"/>
        <w:rPr>
          <w:rFonts w:ascii="等线" w:eastAsia="等线" w:cs="等线"/>
          <w:color w:val="000000"/>
          <w:kern w:val="0"/>
          <w:sz w:val="28"/>
          <w:szCs w:val="28"/>
        </w:rPr>
      </w:pPr>
    </w:p>
    <w:p w14:paraId="4E2F0C22" w14:textId="334A1F75" w:rsidR="00F249AC" w:rsidRDefault="00F249AC" w:rsidP="00F249AC">
      <w:pPr>
        <w:autoSpaceDE w:val="0"/>
        <w:autoSpaceDN w:val="0"/>
        <w:adjustRightInd w:val="0"/>
        <w:ind w:right="1120"/>
        <w:jc w:val="right"/>
        <w:rPr>
          <w:rFonts w:ascii="等线" w:eastAsia="等线" w:cs="等线"/>
          <w:color w:val="000000"/>
          <w:kern w:val="0"/>
          <w:sz w:val="28"/>
          <w:szCs w:val="28"/>
        </w:rPr>
      </w:pPr>
      <w:r>
        <w:rPr>
          <w:rFonts w:ascii="等线" w:eastAsia="等线" w:cs="等线" w:hint="eastAsia"/>
          <w:color w:val="000000"/>
          <w:kern w:val="0"/>
          <w:sz w:val="28"/>
          <w:szCs w:val="28"/>
        </w:rPr>
        <w:t>本人签名：</w:t>
      </w:r>
    </w:p>
    <w:p w14:paraId="03D74F67" w14:textId="56AA9C94" w:rsidR="00640BB6" w:rsidRDefault="00F249AC" w:rsidP="00F249AC">
      <w:pPr>
        <w:ind w:firstLineChars="2000" w:firstLine="5600"/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2022 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3 </w:t>
      </w:r>
      <w:r>
        <w:rPr>
          <w:rFonts w:ascii="等线" w:eastAsia="等线" w:cs="等线" w:hint="eastAsia"/>
          <w:color w:val="000000"/>
          <w:kern w:val="0"/>
          <w:sz w:val="28"/>
          <w:szCs w:val="28"/>
        </w:rPr>
        <w:t xml:space="preserve">月 </w:t>
      </w:r>
      <w:r w:rsidR="00F14218">
        <w:rPr>
          <w:rFonts w:ascii="等线" w:eastAsia="等线" w:cs="等线"/>
          <w:color w:val="000000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等线" w:eastAsia="等线" w:cs="等线" w:hint="eastAsia"/>
          <w:color w:val="000000"/>
          <w:kern w:val="0"/>
          <w:sz w:val="28"/>
          <w:szCs w:val="28"/>
        </w:rPr>
        <w:t>日</w:t>
      </w:r>
    </w:p>
    <w:sectPr w:rsidR="00640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ED4D" w14:textId="77777777" w:rsidR="005A2A1E" w:rsidRDefault="005A2A1E" w:rsidP="00F249AC">
      <w:r>
        <w:separator/>
      </w:r>
    </w:p>
  </w:endnote>
  <w:endnote w:type="continuationSeparator" w:id="0">
    <w:p w14:paraId="0FA94021" w14:textId="77777777" w:rsidR="005A2A1E" w:rsidRDefault="005A2A1E" w:rsidP="00F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FE0FB" w14:textId="77777777" w:rsidR="005A2A1E" w:rsidRDefault="005A2A1E" w:rsidP="00F249AC">
      <w:r>
        <w:separator/>
      </w:r>
    </w:p>
  </w:footnote>
  <w:footnote w:type="continuationSeparator" w:id="0">
    <w:p w14:paraId="7FF7057D" w14:textId="77777777" w:rsidR="005A2A1E" w:rsidRDefault="005A2A1E" w:rsidP="00F2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3"/>
    <w:rsid w:val="000C0C23"/>
    <w:rsid w:val="000C172B"/>
    <w:rsid w:val="00291D63"/>
    <w:rsid w:val="00335718"/>
    <w:rsid w:val="00350A2E"/>
    <w:rsid w:val="00504E34"/>
    <w:rsid w:val="005A2A1E"/>
    <w:rsid w:val="00640BB6"/>
    <w:rsid w:val="008836B6"/>
    <w:rsid w:val="00C1354B"/>
    <w:rsid w:val="00E35B8B"/>
    <w:rsid w:val="00F14218"/>
    <w:rsid w:val="00F2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6C0A5"/>
  <w15:chartTrackingRefBased/>
  <w15:docId w15:val="{C1A9D00B-5C68-496C-8347-23C64B4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DELL</cp:lastModifiedBy>
  <cp:revision>18</cp:revision>
  <dcterms:created xsi:type="dcterms:W3CDTF">2022-03-18T14:02:00Z</dcterms:created>
  <dcterms:modified xsi:type="dcterms:W3CDTF">2022-03-19T08:57:00Z</dcterms:modified>
</cp:coreProperties>
</file>