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" w:asciiTheme="majorEastAsia" w:hAnsiTheme="majorEastAsia" w:eastAsiaTheme="majorEastAsia"/>
          <w:b/>
          <w:bCs/>
          <w:sz w:val="36"/>
          <w:szCs w:val="36"/>
        </w:rPr>
      </w:pPr>
      <w:r>
        <w:rPr>
          <w:rFonts w:hint="eastAsia" w:cs="仿宋" w:asciiTheme="majorEastAsia" w:hAnsiTheme="majorEastAsia" w:eastAsiaTheme="majorEastAsia"/>
          <w:b/>
          <w:bCs/>
          <w:sz w:val="36"/>
          <w:szCs w:val="36"/>
        </w:rPr>
        <w:t>考生诚信复试承诺书</w:t>
      </w:r>
    </w:p>
    <w:p>
      <w:pPr>
        <w:ind w:firstLine="560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本人是参加大连医科大学2022年硕士研究生招生考试网络远程复试的考生。</w:t>
      </w:r>
      <w:r>
        <w:rPr>
          <w:rFonts w:hint="eastAsia" w:ascii="仿宋" w:hAnsi="仿宋" w:eastAsia="仿宋"/>
          <w:sz w:val="28"/>
          <w:szCs w:val="28"/>
        </w:rPr>
        <w:t>我已认真阅读《2022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</w:p>
    <w:p>
      <w:pPr>
        <w:ind w:firstLine="562" w:firstLineChars="200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根据相关要求，本人郑重承诺如下：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</w:t>
      </w:r>
      <w:r>
        <w:rPr>
          <w:rFonts w:ascii="仿宋" w:hAnsi="仿宋" w:eastAsia="仿宋"/>
          <w:sz w:val="28"/>
          <w:szCs w:val="28"/>
        </w:rPr>
        <w:t>自觉遵守相关法律和考试规定，诚信复试。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</w:t>
      </w:r>
      <w:r>
        <w:rPr>
          <w:rFonts w:ascii="仿宋" w:hAnsi="仿宋" w:eastAsia="仿宋"/>
          <w:sz w:val="28"/>
          <w:szCs w:val="28"/>
        </w:rPr>
        <w:t>保证提交的所有信息和材料均真实、准确。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ascii="仿宋" w:hAnsi="仿宋" w:eastAsia="仿宋"/>
          <w:sz w:val="28"/>
          <w:szCs w:val="28"/>
        </w:rPr>
        <w:t>自觉服从学校</w:t>
      </w:r>
      <w:r>
        <w:rPr>
          <w:rFonts w:hint="eastAsia" w:ascii="仿宋" w:hAnsi="仿宋" w:eastAsia="仿宋"/>
          <w:sz w:val="28"/>
          <w:szCs w:val="28"/>
        </w:rPr>
        <w:t>、学院</w:t>
      </w:r>
      <w:r>
        <w:rPr>
          <w:rFonts w:ascii="仿宋" w:hAnsi="仿宋" w:eastAsia="仿宋"/>
          <w:sz w:val="28"/>
          <w:szCs w:val="28"/>
        </w:rPr>
        <w:t>的统一安排，接受复试工作人员的管理、监督和检查。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</w:t>
      </w:r>
      <w:r>
        <w:rPr>
          <w:rFonts w:ascii="仿宋" w:hAnsi="仿宋" w:eastAsia="仿宋"/>
          <w:sz w:val="28"/>
          <w:szCs w:val="28"/>
        </w:rPr>
        <w:t>严格遵守学校网络远程复试考场规则，不进行拍照、截屏、录音录像、网络直播等记录、分享行为，不对外传播复试试题、泄露考试信息。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五、本人知晓，如有违纪、作弊等行为，学校有权按照相关法律法规严肃处理，取消本人复试成绩或录取资格，记入《考生考试诚信档案》。涉嫌违法的，移送司法机关并追究法律责任。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/>
          <w:sz w:val="28"/>
          <w:szCs w:val="28"/>
        </w:rPr>
        <w:t xml:space="preserve">承诺人（签名）：           </w:t>
      </w:r>
    </w:p>
    <w:p>
      <w:pPr>
        <w:ind w:firstLine="560" w:firstLineChars="20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年   月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D66"/>
    <w:rsid w:val="007E3CD8"/>
    <w:rsid w:val="00AF661A"/>
    <w:rsid w:val="00B12B03"/>
    <w:rsid w:val="00B56D0D"/>
    <w:rsid w:val="00CF0D66"/>
    <w:rsid w:val="00D71177"/>
    <w:rsid w:val="49DB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TotalTime>22</TotalTime>
  <ScaleCrop>false</ScaleCrop>
  <LinksUpToDate>false</LinksUpToDate>
  <CharactersWithSpaces>528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2022-03-21T23:26:00Z</dcterms:created>
  <dc:creator>lenovo</dc:creator>
  <cp:lastModifiedBy>治愈系的妞儿</cp:lastModifiedBy>
  <dcterms:modified xsi:type="dcterms:W3CDTF">2022-03-26T07:13:36Z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D3FA88DB67CD41909E4D4ECEF387C91C</vt:lpwstr>
  </property>
</Properties>
</file>