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考生须知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为了充分保障师生健康、减少人员流动和聚集，统筹考虑当前疫情防控形势、学校实际情况以及复试工作要求，经综合研判，学校决定202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年硕士研究生招生复试采取网络远程复试的方式进行。请参加复试考生按以下要求做好复试准备：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一、提前熟悉复试要求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考生参加复试前须提前学习《国家教育考试违规处理办法》与《空军军医大学网络远程复试考场规则》，签订《诚信复试承诺书》，阅读《202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年硕士研究生复试、调剂方案》，保证对复试相关政策法规充分知情了解。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二、网络远程资格审查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考生复试应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按院系要求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相应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资料，通过电子邮件方式提交电子版材料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心理检测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在远程面试之前，安排考生进行可视化远程心理检测。心理检测时须核验考生身份并在工作人员监督下完成，时间约8分钟，工作人员将提供网络心理检测链接。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体检报告</w:t>
      </w:r>
    </w:p>
    <w:p>
      <w:pPr>
        <w:spacing w:line="360" w:lineRule="auto"/>
        <w:ind w:firstLine="570"/>
        <w:contextualSpacing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复试后拟录取</w:t>
      </w:r>
      <w:r>
        <w:rPr>
          <w:rFonts w:hint="eastAsia" w:ascii="仿宋_GB2312" w:eastAsia="仿宋_GB2312"/>
          <w:sz w:val="32"/>
          <w:szCs w:val="32"/>
        </w:rPr>
        <w:t>考生4月20日前将三甲以上医院体检证明材料原件通过邮政特快专递（EMS）邮寄至我校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研究生院，参考项目见附件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360" w:lineRule="auto"/>
        <w:ind w:firstLine="570"/>
        <w:contextualSpacing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邮寄地址：陕西省西安市新城区长乐西路169号</w:t>
      </w:r>
    </w:p>
    <w:p>
      <w:pPr>
        <w:spacing w:line="360" w:lineRule="auto"/>
        <w:ind w:firstLine="570"/>
        <w:contextualSpacing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收件人：研究生院招生培养处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收件人电话：029-84712526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、软硬件安装与测试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网络远程复试考生应按各院系要求准备好软硬件条件和网络环境，提前安装指定软件，并按要求时间配合完成网络远程复试软件测试。如有困难，及时向院系反映，做好沟通。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软硬件及环境要求：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1.良好的网络环境（有线、无线网络，4G/5G信号网络）和复试环境。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可以支撑“双机位”运行的硬件设备，即需要两部带摄像头的设备以及可进行通话的麦克风、音箱、支架等设备，电脑（Windows系统）、手机均可。用于面试的一台设备（建议为电脑）从正面拍摄，用于监控面试环境的另一台设备从考生侧后方拍摄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3.选择独立、可封闭的空间，确保安静整洁，复试期间严禁他人进入考试独立空间。除复试要求的设备和物品外，复试场所考生座位1米范围内不得存放任何书刊、报纸、资料、电子设备等。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面试期间建议将手机屏蔽语音通话功能、关闭监控机位的麦克风、取消音视频通话邀请通知、关闭其他APP消息通知。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ascii="仿宋_GB2312" w:hAnsi="仿宋_GB2312" w:eastAsia="仿宋_GB2312" w:cs="仿宋_GB2312"/>
          <w:sz w:val="32"/>
          <w:szCs w:val="32"/>
        </w:rPr>
        <w:t>、其他说明</w:t>
      </w:r>
    </w:p>
    <w:p>
      <w:pPr>
        <w:spacing w:line="360" w:lineRule="auto"/>
        <w:ind w:firstLine="627" w:firstLineChars="196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凡弄虚作假、违反考试相关规定和纪律、存在学术不端行为的考生，我校将取消录取资格，并按照有关规定严肃处理。考生须承诺学历、学位证书、个人及其它报考信息的真实性，存在学术道德、专业伦理、诚实守信等方面问题者，一经查实，取消复试成绩、录取资格、学籍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记入《考生考试诚信档案》。入学后3个月内，我校将按照有关要求，对所有考生进行全面复查。复查不合格的，取消学籍；情节严重的，移交有关部门调查处理。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2.我校研究生院及各院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ascii="仿宋_GB2312" w:hAnsi="仿宋_GB2312" w:eastAsia="仿宋_GB2312" w:cs="仿宋_GB2312"/>
          <w:sz w:val="32"/>
          <w:szCs w:val="32"/>
        </w:rPr>
        <w:t>通过研招网信息平台、网站、电话、电子邮件、短信等方式公开或发送给考生的相关信息、文件和消息，均视为送达，考生应密切关注研究生院和院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ascii="仿宋_GB2312" w:hAnsi="仿宋_GB2312" w:eastAsia="仿宋_GB2312" w:cs="仿宋_GB2312"/>
          <w:sz w:val="32"/>
          <w:szCs w:val="32"/>
        </w:rPr>
        <w:t>相关通知，因考生个人疏忽等原因造成的一切后果由考生本人承担。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EBFEC"/>
    <w:multiLevelType w:val="singleLevel"/>
    <w:tmpl w:val="6E1EBFE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6D"/>
    <w:rsid w:val="001F216D"/>
    <w:rsid w:val="00355457"/>
    <w:rsid w:val="0052754A"/>
    <w:rsid w:val="00A25594"/>
    <w:rsid w:val="00CE0620"/>
    <w:rsid w:val="032C4B56"/>
    <w:rsid w:val="04ED5223"/>
    <w:rsid w:val="07432CCC"/>
    <w:rsid w:val="0943781E"/>
    <w:rsid w:val="0A4D40D7"/>
    <w:rsid w:val="0A7D357E"/>
    <w:rsid w:val="0C037F52"/>
    <w:rsid w:val="0DC85533"/>
    <w:rsid w:val="0DD3474B"/>
    <w:rsid w:val="10B86BA0"/>
    <w:rsid w:val="1125455E"/>
    <w:rsid w:val="124C1C3B"/>
    <w:rsid w:val="143931A6"/>
    <w:rsid w:val="14A20805"/>
    <w:rsid w:val="16515D6D"/>
    <w:rsid w:val="18296A11"/>
    <w:rsid w:val="1A8D65FC"/>
    <w:rsid w:val="1B341B50"/>
    <w:rsid w:val="1E9833A1"/>
    <w:rsid w:val="1E9D6953"/>
    <w:rsid w:val="206B1E50"/>
    <w:rsid w:val="238D0345"/>
    <w:rsid w:val="268B071E"/>
    <w:rsid w:val="28F97310"/>
    <w:rsid w:val="2AC852EB"/>
    <w:rsid w:val="2EFC795F"/>
    <w:rsid w:val="2FDF2174"/>
    <w:rsid w:val="31B92F95"/>
    <w:rsid w:val="34631D15"/>
    <w:rsid w:val="36141DDF"/>
    <w:rsid w:val="36322AB9"/>
    <w:rsid w:val="367E5ABD"/>
    <w:rsid w:val="385B02EB"/>
    <w:rsid w:val="3BEC78B8"/>
    <w:rsid w:val="420E611A"/>
    <w:rsid w:val="46442B7F"/>
    <w:rsid w:val="4D867E3D"/>
    <w:rsid w:val="4E67618F"/>
    <w:rsid w:val="4FAB44E2"/>
    <w:rsid w:val="538317AE"/>
    <w:rsid w:val="58505BF8"/>
    <w:rsid w:val="5A10297E"/>
    <w:rsid w:val="5A141CC0"/>
    <w:rsid w:val="5AFC0084"/>
    <w:rsid w:val="5C231053"/>
    <w:rsid w:val="5D7847E2"/>
    <w:rsid w:val="5E6A36EB"/>
    <w:rsid w:val="5F1313B4"/>
    <w:rsid w:val="619A0302"/>
    <w:rsid w:val="66B86F1C"/>
    <w:rsid w:val="683B3075"/>
    <w:rsid w:val="6AD8667B"/>
    <w:rsid w:val="6C5F1852"/>
    <w:rsid w:val="7424018D"/>
    <w:rsid w:val="785A6A48"/>
    <w:rsid w:val="7AD60575"/>
    <w:rsid w:val="7CF22138"/>
    <w:rsid w:val="7DF447FB"/>
    <w:rsid w:val="7E001886"/>
    <w:rsid w:val="7EEA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213</Words>
  <Characters>1219</Characters>
  <Lines>10</Lines>
  <Paragraphs>2</Paragraphs>
  <TotalTime>17</TotalTime>
  <ScaleCrop>false</ScaleCrop>
  <LinksUpToDate>false</LinksUpToDate>
  <CharactersWithSpaces>1430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2020-05-10T11:44:00Z</dcterms:created>
  <dc:creator>church</dc:creator>
  <cp:lastModifiedBy>崔晗</cp:lastModifiedBy>
  <cp:lastPrinted>2022-03-23T01:06:24Z</cp:lastPrinted>
  <dcterms:modified xsi:type="dcterms:W3CDTF">2022-03-23T01:23:03Z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