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华东交通大学2022年硕士研究生复试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考生告知书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b w:val="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sz w:val="28"/>
          <w:szCs w:val="28"/>
        </w:rPr>
        <w:t>一</w:t>
      </w:r>
      <w:r>
        <w:rPr>
          <w:rFonts w:ascii="宋体" w:hAnsi="宋体" w:eastAsia="宋体" w:cs="Times New Roman"/>
          <w:b w:val="0"/>
          <w:sz w:val="28"/>
          <w:szCs w:val="28"/>
        </w:rPr>
        <w:t>、</w:t>
      </w:r>
      <w:bookmarkStart w:id="0" w:name="_Hlk39754252"/>
      <w:r>
        <w:rPr>
          <w:rFonts w:ascii="宋体" w:hAnsi="宋体" w:eastAsia="宋体" w:cs="Times New Roman"/>
          <w:sz w:val="28"/>
          <w:szCs w:val="28"/>
        </w:rPr>
        <w:t>远程</w:t>
      </w:r>
      <w:bookmarkEnd w:id="0"/>
      <w:r>
        <w:rPr>
          <w:rFonts w:hint="eastAsia" w:ascii="宋体" w:hAnsi="宋体" w:eastAsia="宋体" w:cs="Times New Roman"/>
          <w:sz w:val="28"/>
          <w:szCs w:val="28"/>
        </w:rPr>
        <w:t>复试</w:t>
      </w:r>
      <w:r>
        <w:rPr>
          <w:rFonts w:ascii="宋体" w:hAnsi="宋体" w:eastAsia="宋体" w:cs="Times New Roman"/>
          <w:sz w:val="28"/>
          <w:szCs w:val="28"/>
        </w:rPr>
        <w:t>所需的设备及网络环境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（</w:t>
      </w:r>
      <w:r>
        <w:rPr>
          <w:rFonts w:hint="eastAsia" w:ascii="宋体" w:hAnsi="宋体" w:eastAsia="宋体"/>
          <w:b/>
          <w:lang w:val="en-US" w:eastAsia="zh-CN"/>
        </w:rPr>
        <w:t>一</w:t>
      </w:r>
      <w:r>
        <w:rPr>
          <w:rFonts w:ascii="宋体" w:hAnsi="宋体" w:eastAsia="宋体"/>
          <w:b/>
        </w:rPr>
        <w:t>）面试设备</w:t>
      </w:r>
      <w:r>
        <w:rPr>
          <w:rFonts w:hint="eastAsia" w:ascii="宋体" w:hAnsi="宋体" w:eastAsia="宋体"/>
          <w:b/>
        </w:rPr>
        <w:t>及软件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68" w:firstLineChars="200"/>
        <w:jc w:val="both"/>
        <w:textAlignment w:val="auto"/>
        <w:rPr>
          <w:rFonts w:ascii="宋体" w:hAnsi="宋体" w:eastAsia="宋体"/>
          <w:spacing w:val="-12"/>
        </w:rPr>
      </w:pPr>
      <w:r>
        <w:rPr>
          <w:rFonts w:ascii="宋体" w:hAnsi="宋体" w:eastAsia="宋体"/>
          <w:color w:val="auto"/>
          <w:spacing w:val="-3"/>
        </w:rPr>
        <w:t>考生需准备</w:t>
      </w:r>
      <w:r>
        <w:rPr>
          <w:rFonts w:hint="eastAsia" w:ascii="宋体" w:hAnsi="宋体" w:eastAsia="宋体"/>
          <w:color w:val="auto"/>
          <w:spacing w:val="-3"/>
          <w:lang w:eastAsia="zh-CN"/>
        </w:rPr>
        <w:t>支持双机位面试模式的设备：（</w:t>
      </w:r>
      <w:r>
        <w:rPr>
          <w:rFonts w:hint="eastAsia" w:ascii="宋体" w:hAnsi="宋体" w:eastAsia="宋体"/>
          <w:color w:val="auto"/>
          <w:spacing w:val="-12"/>
        </w:rPr>
        <w:t>一台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带</w:t>
      </w:r>
      <w:r>
        <w:rPr>
          <w:rFonts w:hint="eastAsia" w:ascii="宋体" w:hAnsi="宋体" w:eastAsia="宋体"/>
          <w:color w:val="auto"/>
          <w:spacing w:val="-12"/>
        </w:rPr>
        <w:t>摄像头和麦克风的电脑、一部智能手机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）或（</w:t>
      </w:r>
      <w:r>
        <w:rPr>
          <w:rFonts w:hint="eastAsia" w:ascii="宋体" w:hAnsi="宋体" w:eastAsia="宋体"/>
          <w:color w:val="auto"/>
          <w:spacing w:val="-12"/>
          <w:lang w:val="en-US" w:eastAsia="zh-CN"/>
        </w:rPr>
        <w:t>两部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智能手机）</w:t>
      </w:r>
      <w:r>
        <w:rPr>
          <w:rFonts w:hint="eastAsia" w:ascii="宋体" w:hAnsi="宋体" w:eastAsia="宋体"/>
          <w:color w:val="auto"/>
          <w:spacing w:val="-12"/>
        </w:rPr>
        <w:t>。须提前在</w:t>
      </w:r>
      <w:r>
        <w:rPr>
          <w:rFonts w:hint="eastAsia" w:ascii="宋体" w:hAnsi="宋体" w:eastAsia="宋体"/>
          <w:b/>
          <w:bCs/>
          <w:color w:val="auto"/>
          <w:spacing w:val="-12"/>
        </w:rPr>
        <w:t>手机安装</w:t>
      </w:r>
      <w:r>
        <w:rPr>
          <w:rFonts w:hint="eastAsia" w:ascii="宋体" w:hAnsi="宋体" w:eastAsia="宋体"/>
          <w:b/>
          <w:bCs/>
          <w:color w:val="auto"/>
          <w:spacing w:val="-12"/>
          <w:lang w:eastAsia="zh-CN"/>
        </w:rPr>
        <w:t>“</w:t>
      </w:r>
      <w:r>
        <w:rPr>
          <w:rFonts w:hint="eastAsia" w:ascii="宋体" w:hAnsi="宋体" w:eastAsia="宋体"/>
          <w:b/>
          <w:bCs/>
          <w:color w:val="auto"/>
          <w:spacing w:val="-12"/>
        </w:rPr>
        <w:t>钉钉</w:t>
      </w:r>
      <w:r>
        <w:rPr>
          <w:rFonts w:hint="eastAsia" w:ascii="宋体" w:hAnsi="宋体" w:eastAsia="宋体"/>
          <w:b/>
          <w:bCs/>
          <w:color w:val="auto"/>
          <w:spacing w:val="-12"/>
          <w:lang w:eastAsia="zh-CN"/>
        </w:rPr>
        <w:t>”</w:t>
      </w:r>
      <w:r>
        <w:rPr>
          <w:rFonts w:hint="eastAsia" w:ascii="宋体" w:hAnsi="宋体" w:eastAsia="宋体"/>
          <w:b/>
          <w:bCs/>
          <w:color w:val="auto"/>
          <w:spacing w:val="-12"/>
        </w:rPr>
        <w:t>APP、</w:t>
      </w:r>
      <w:r>
        <w:rPr>
          <w:rFonts w:hint="eastAsia" w:ascii="宋体" w:hAnsi="宋体" w:eastAsia="宋体"/>
          <w:b/>
          <w:bCs/>
          <w:color w:val="auto"/>
          <w:spacing w:val="-12"/>
          <w:lang w:eastAsia="zh-CN"/>
        </w:rPr>
        <w:t>“</w:t>
      </w:r>
      <w:r>
        <w:rPr>
          <w:rFonts w:hint="eastAsia" w:ascii="宋体" w:hAnsi="宋体" w:eastAsia="宋体"/>
          <w:b/>
          <w:bCs/>
          <w:color w:val="auto"/>
          <w:spacing w:val="-12"/>
        </w:rPr>
        <w:t>学信网</w:t>
      </w:r>
      <w:r>
        <w:rPr>
          <w:rFonts w:hint="eastAsia" w:ascii="宋体" w:hAnsi="宋体" w:eastAsia="宋体"/>
          <w:b/>
          <w:bCs/>
          <w:color w:val="auto"/>
          <w:spacing w:val="-12"/>
          <w:lang w:eastAsia="zh-CN"/>
        </w:rPr>
        <w:t>”</w:t>
      </w:r>
      <w:r>
        <w:rPr>
          <w:rFonts w:hint="eastAsia" w:ascii="宋体" w:hAnsi="宋体" w:eastAsia="宋体"/>
          <w:b/>
          <w:bCs/>
          <w:color w:val="auto"/>
          <w:spacing w:val="-12"/>
        </w:rPr>
        <w:t>APP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（二维码见考生手册）</w:t>
      </w:r>
      <w:r>
        <w:rPr>
          <w:rFonts w:hint="eastAsia" w:ascii="宋体" w:hAnsi="宋体" w:eastAsia="宋体"/>
          <w:color w:val="auto"/>
          <w:spacing w:val="-12"/>
        </w:rPr>
        <w:t>和</w:t>
      </w:r>
      <w:r>
        <w:rPr>
          <w:rFonts w:hint="eastAsia" w:ascii="宋体" w:hAnsi="宋体" w:eastAsia="宋体"/>
          <w:b/>
          <w:bCs/>
          <w:color w:val="auto"/>
          <w:spacing w:val="-12"/>
        </w:rPr>
        <w:t>最</w:t>
      </w:r>
      <w:r>
        <w:rPr>
          <w:rFonts w:hint="eastAsia" w:ascii="宋体" w:hAnsi="宋体" w:eastAsia="宋体"/>
          <w:b/>
          <w:bCs/>
          <w:spacing w:val="-12"/>
        </w:rPr>
        <w:t>新版谷歌浏览器A</w:t>
      </w:r>
      <w:r>
        <w:rPr>
          <w:rFonts w:ascii="宋体" w:hAnsi="宋体" w:eastAsia="宋体"/>
          <w:b/>
          <w:bCs/>
          <w:spacing w:val="-12"/>
        </w:rPr>
        <w:t>PP</w:t>
      </w:r>
      <w:r>
        <w:rPr>
          <w:rFonts w:hint="eastAsia" w:ascii="宋体" w:hAnsi="宋体" w:eastAsia="宋体"/>
          <w:b/>
          <w:bCs/>
          <w:spacing w:val="-12"/>
        </w:rPr>
        <w:t>备用</w:t>
      </w:r>
      <w:r>
        <w:rPr>
          <w:rFonts w:hint="eastAsia" w:ascii="宋体" w:hAnsi="宋体" w:eastAsia="宋体"/>
          <w:spacing w:val="-12"/>
        </w:rPr>
        <w:t>；在</w:t>
      </w:r>
      <w:r>
        <w:rPr>
          <w:rFonts w:hint="eastAsia" w:ascii="宋体" w:hAnsi="宋体" w:eastAsia="宋体"/>
          <w:b/>
          <w:bCs/>
          <w:spacing w:val="-12"/>
        </w:rPr>
        <w:t>电脑安装最新版谷歌浏览器</w:t>
      </w:r>
      <w:r>
        <w:rPr>
          <w:rFonts w:hint="eastAsia" w:ascii="宋体" w:hAnsi="宋体" w:eastAsia="宋体"/>
          <w:b/>
          <w:bCs/>
          <w:spacing w:val="-12"/>
          <w:lang w:eastAsia="zh-CN"/>
        </w:rPr>
        <w:t>、“钉钉”</w:t>
      </w:r>
      <w:r>
        <w:rPr>
          <w:rFonts w:hint="eastAsia" w:ascii="宋体" w:hAnsi="宋体" w:eastAsia="宋体"/>
          <w:b/>
          <w:bCs/>
          <w:spacing w:val="-12"/>
          <w:lang w:val="en-US" w:eastAsia="zh-CN"/>
        </w:rPr>
        <w:t>PC端</w:t>
      </w:r>
      <w:r>
        <w:rPr>
          <w:rFonts w:hint="eastAsia" w:ascii="宋体" w:hAnsi="宋体" w:eastAsia="宋体"/>
          <w:b/>
          <w:bCs/>
          <w:spacing w:val="-12"/>
        </w:rPr>
        <w:t>备用</w:t>
      </w:r>
      <w:r>
        <w:rPr>
          <w:rFonts w:hint="eastAsia" w:ascii="宋体" w:hAnsi="宋体" w:eastAsia="宋体"/>
          <w:spacing w:val="-1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32" w:firstLineChars="200"/>
        <w:jc w:val="both"/>
        <w:textAlignment w:val="auto"/>
        <w:rPr>
          <w:rFonts w:hint="eastAsia" w:ascii="宋体" w:hAnsi="宋体" w:eastAsia="宋体"/>
          <w:spacing w:val="-12"/>
        </w:rPr>
      </w:pPr>
      <w:r>
        <w:rPr>
          <w:rFonts w:hint="eastAsia" w:ascii="宋体" w:hAnsi="宋体" w:eastAsia="宋体"/>
          <w:spacing w:val="-12"/>
        </w:rPr>
        <w:t>面试前，需使用手机与招生</w:t>
      </w:r>
      <w:r>
        <w:rPr>
          <w:rFonts w:hint="eastAsia" w:ascii="宋体" w:hAnsi="宋体" w:eastAsia="宋体"/>
          <w:spacing w:val="-12"/>
          <w:lang w:eastAsia="zh-CN"/>
        </w:rPr>
        <w:t>单位</w:t>
      </w:r>
      <w:r>
        <w:rPr>
          <w:rFonts w:hint="eastAsia" w:ascii="宋体" w:hAnsi="宋体" w:eastAsia="宋体"/>
          <w:spacing w:val="-12"/>
        </w:rPr>
        <w:t>保持联络，并通过手机进行实人认证（详细操作</w:t>
      </w:r>
      <w:r>
        <w:rPr>
          <w:rFonts w:hint="eastAsia" w:ascii="宋体" w:hAnsi="宋体" w:eastAsia="宋体"/>
          <w:spacing w:val="-12"/>
          <w:lang w:val="en-US" w:eastAsia="zh-CN"/>
        </w:rPr>
        <w:t>说明</w:t>
      </w:r>
      <w:bookmarkStart w:id="2" w:name="_GoBack"/>
      <w:bookmarkEnd w:id="2"/>
      <w:r>
        <w:rPr>
          <w:rFonts w:hint="eastAsia" w:ascii="宋体" w:hAnsi="宋体" w:eastAsia="宋体"/>
          <w:spacing w:val="-12"/>
          <w:lang w:val="en-US" w:eastAsia="zh-CN"/>
        </w:rPr>
        <w:t>：</w:t>
      </w:r>
      <w:r>
        <w:fldChar w:fldCharType="begin"/>
      </w:r>
      <w:r>
        <w:instrText xml:space="preserve"> HYPERLINK "https://bm.chsi.com.cn/ycms/kssysm/" </w:instrText>
      </w:r>
      <w:r>
        <w:fldChar w:fldCharType="separate"/>
      </w:r>
      <w:r>
        <w:rPr>
          <w:rStyle w:val="10"/>
          <w:rFonts w:ascii="宋体" w:hAnsi="宋体" w:eastAsia="宋体"/>
        </w:rPr>
        <w:t>https://bm.chsi.com.cn/ycms/kssysm/</w:t>
      </w:r>
      <w:r>
        <w:rPr>
          <w:rStyle w:val="11"/>
          <w:rFonts w:ascii="宋体" w:hAnsi="宋体" w:eastAsia="宋体"/>
        </w:rPr>
        <w:fldChar w:fldCharType="end"/>
      </w:r>
      <w:r>
        <w:rPr>
          <w:rFonts w:hint="eastAsia" w:ascii="宋体" w:hAnsi="宋体" w:eastAsia="宋体"/>
          <w:spacing w:val="-12"/>
        </w:rPr>
        <w:t>）。建议正式在线面试时，尽量使用</w:t>
      </w:r>
      <w:r>
        <w:rPr>
          <w:rFonts w:hint="eastAsia" w:ascii="宋体" w:hAnsi="宋体" w:eastAsia="宋体"/>
          <w:spacing w:val="-12"/>
          <w:lang w:eastAsia="zh-CN"/>
        </w:rPr>
        <w:t>笔记本</w:t>
      </w:r>
      <w:r>
        <w:rPr>
          <w:rFonts w:hint="eastAsia" w:ascii="宋体" w:hAnsi="宋体" w:eastAsia="宋体"/>
          <w:spacing w:val="-12"/>
        </w:rPr>
        <w:t>电脑接入面试间，以防使用手机时来电、闹钟、软件消息等对面试造成干扰。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60" w:firstLineChars="200"/>
        <w:jc w:val="both"/>
        <w:textAlignment w:val="auto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ascii="宋体" w:hAnsi="宋体" w:eastAsia="宋体"/>
          <w:spacing w:val="-5"/>
        </w:rPr>
        <w:t>考试前</w:t>
      </w:r>
      <w:r>
        <w:rPr>
          <w:rFonts w:hint="eastAsia" w:ascii="宋体" w:hAnsi="宋体" w:eastAsia="宋体"/>
          <w:spacing w:val="-5"/>
        </w:rPr>
        <w:t>请</w:t>
      </w:r>
      <w:r>
        <w:rPr>
          <w:rFonts w:ascii="宋体" w:hAnsi="宋体" w:eastAsia="宋体"/>
          <w:spacing w:val="-5"/>
        </w:rPr>
        <w:t>务必</w:t>
      </w:r>
      <w:r>
        <w:rPr>
          <w:rFonts w:hint="eastAsia" w:ascii="宋体" w:hAnsi="宋体" w:eastAsia="宋体"/>
          <w:spacing w:val="-5"/>
        </w:rPr>
        <w:t>确保电脑和</w:t>
      </w:r>
      <w:r>
        <w:rPr>
          <w:rFonts w:ascii="宋体" w:hAnsi="宋体" w:eastAsia="宋体"/>
          <w:spacing w:val="-5"/>
        </w:rPr>
        <w:t>手机电量充足，</w:t>
      </w:r>
      <w:r>
        <w:rPr>
          <w:rFonts w:ascii="宋体" w:hAnsi="宋体" w:eastAsia="宋体"/>
          <w:spacing w:val="-11"/>
        </w:rPr>
        <w:t>退出除</w:t>
      </w:r>
      <w:r>
        <w:rPr>
          <w:rFonts w:hint="eastAsia" w:ascii="宋体" w:hAnsi="宋体" w:eastAsia="宋体"/>
          <w:spacing w:val="-11"/>
        </w:rPr>
        <w:t>指定APP</w:t>
      </w:r>
      <w:r>
        <w:rPr>
          <w:rFonts w:ascii="宋体" w:hAnsi="宋体" w:eastAsia="宋体"/>
          <w:spacing w:val="-11"/>
        </w:rPr>
        <w:t>之外的其他</w:t>
      </w:r>
      <w:r>
        <w:rPr>
          <w:rFonts w:ascii="宋体" w:hAnsi="宋体" w:eastAsia="宋体"/>
        </w:rPr>
        <w:t>应用程序，例如闹钟、QQ</w:t>
      </w:r>
      <w:r>
        <w:rPr>
          <w:rFonts w:ascii="宋体" w:hAnsi="宋体" w:eastAsia="宋体"/>
          <w:spacing w:val="-2"/>
        </w:rPr>
        <w:t>、</w:t>
      </w:r>
      <w:r>
        <w:rPr>
          <w:rFonts w:hint="eastAsia" w:ascii="宋体" w:hAnsi="宋体" w:eastAsia="宋体"/>
          <w:spacing w:val="-2"/>
        </w:rPr>
        <w:t>微信、</w:t>
      </w:r>
      <w:r>
        <w:rPr>
          <w:rFonts w:ascii="宋体" w:hAnsi="宋体" w:eastAsia="宋体"/>
          <w:spacing w:val="-2"/>
        </w:rPr>
        <w:t>录屏录音、音乐、视频、在线课堂等，确保在拍摄</w:t>
      </w:r>
      <w:r>
        <w:rPr>
          <w:rFonts w:ascii="宋体" w:hAnsi="宋体" w:eastAsia="宋体"/>
        </w:rPr>
        <w:t>过程中</w:t>
      </w:r>
      <w:r>
        <w:rPr>
          <w:rFonts w:hint="eastAsia" w:ascii="宋体" w:hAnsi="宋体" w:eastAsia="宋体"/>
        </w:rPr>
        <w:t>不</w:t>
      </w:r>
      <w:r>
        <w:rPr>
          <w:rFonts w:ascii="宋体" w:hAnsi="宋体" w:eastAsia="宋体"/>
          <w:color w:val="auto"/>
        </w:rPr>
        <w:t>会被其他应用程序干扰。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ascii="宋体" w:hAnsi="宋体" w:eastAsia="宋体"/>
          <w:b/>
          <w:color w:val="auto"/>
        </w:rPr>
      </w:pPr>
      <w:r>
        <w:rPr>
          <w:rFonts w:ascii="宋体" w:hAnsi="宋体" w:eastAsia="宋体"/>
          <w:b/>
          <w:color w:val="auto"/>
        </w:rPr>
        <w:t>（</w:t>
      </w: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ascii="宋体" w:hAnsi="宋体" w:eastAsia="宋体"/>
          <w:b/>
          <w:color w:val="auto"/>
        </w:rPr>
        <w:t>）网络环境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/>
          <w:lang w:val="en-US"/>
        </w:rPr>
      </w:pPr>
      <w:r>
        <w:rPr>
          <w:rFonts w:ascii="宋体" w:hAnsi="宋体" w:eastAsia="宋体"/>
          <w:b w:val="0"/>
          <w:bCs w:val="0"/>
          <w:color w:val="auto"/>
        </w:rPr>
        <w:t>考生</w:t>
      </w:r>
      <w:r>
        <w:rPr>
          <w:rFonts w:hint="eastAsia" w:ascii="宋体" w:hAnsi="宋体" w:eastAsia="宋体"/>
          <w:b w:val="0"/>
          <w:bCs w:val="0"/>
          <w:color w:val="auto"/>
          <w:lang w:eastAsia="zh-CN"/>
        </w:rPr>
        <w:t>须具备有线宽带、</w:t>
      </w:r>
      <w:r>
        <w:rPr>
          <w:rFonts w:ascii="宋体" w:hAnsi="宋体" w:eastAsia="宋体"/>
          <w:b w:val="0"/>
          <w:bCs w:val="0"/>
          <w:color w:val="auto"/>
        </w:rPr>
        <w:t>稳定的WIFI网络</w:t>
      </w:r>
      <w:r>
        <w:rPr>
          <w:rFonts w:hint="eastAsia" w:ascii="宋体" w:hAnsi="宋体" w:eastAsia="宋体"/>
          <w:b w:val="0"/>
          <w:bCs w:val="0"/>
          <w:color w:val="auto"/>
          <w:lang w:eastAsia="zh-CN"/>
        </w:rPr>
        <w:t>，</w:t>
      </w:r>
      <w:r>
        <w:rPr>
          <w:rFonts w:ascii="宋体" w:hAnsi="宋体" w:eastAsia="宋体"/>
          <w:b w:val="0"/>
          <w:bCs w:val="0"/>
          <w:color w:val="auto"/>
        </w:rPr>
        <w:t>4G/5G 网络</w:t>
      </w:r>
      <w:r>
        <w:rPr>
          <w:rFonts w:hint="eastAsia" w:ascii="宋体" w:hAnsi="宋体" w:eastAsia="宋体"/>
          <w:b w:val="0"/>
          <w:bCs w:val="0"/>
          <w:color w:val="auto"/>
          <w:lang w:eastAsia="zh-CN"/>
        </w:rPr>
        <w:t>等两种以上网络条件</w:t>
      </w:r>
      <w:r>
        <w:rPr>
          <w:rFonts w:ascii="宋体" w:hAnsi="宋体" w:eastAsia="宋体"/>
          <w:b w:val="0"/>
          <w:bCs w:val="0"/>
          <w:color w:val="auto"/>
        </w:rPr>
        <w:t>。</w:t>
      </w:r>
      <w:r>
        <w:rPr>
          <w:rFonts w:hint="eastAsia" w:ascii="宋体" w:hAnsi="宋体" w:eastAsia="宋体"/>
          <w:b w:val="0"/>
          <w:bCs w:val="0"/>
          <w:color w:val="auto"/>
          <w:lang w:eastAsia="zh-CN"/>
        </w:rPr>
        <w:t>要提前测试网络环境，</w:t>
      </w:r>
      <w:r>
        <w:rPr>
          <w:rFonts w:ascii="宋体" w:hAnsi="宋体" w:eastAsia="宋体"/>
          <w:b w:val="0"/>
          <w:bCs w:val="0"/>
          <w:color w:val="auto"/>
        </w:rPr>
        <w:t>考</w:t>
      </w:r>
      <w:r>
        <w:rPr>
          <w:rFonts w:ascii="宋体" w:hAnsi="宋体" w:eastAsia="宋体"/>
          <w:color w:val="auto"/>
        </w:rPr>
        <w:t>生须事先</w:t>
      </w:r>
      <w:r>
        <w:rPr>
          <w:rFonts w:hint="eastAsia" w:ascii="宋体" w:hAnsi="宋体" w:eastAsia="宋体"/>
          <w:color w:val="auto"/>
        </w:rPr>
        <w:t>用电脑和手</w:t>
      </w:r>
      <w:r>
        <w:rPr>
          <w:rFonts w:hint="eastAsia" w:ascii="宋体" w:hAnsi="宋体" w:eastAsia="宋体"/>
        </w:rPr>
        <w:t>机</w:t>
      </w:r>
      <w:r>
        <w:rPr>
          <w:rFonts w:ascii="宋体" w:hAnsi="宋体" w:eastAsia="宋体"/>
        </w:rPr>
        <w:t>访问</w:t>
      </w:r>
      <w:r>
        <w:fldChar w:fldCharType="begin"/>
      </w:r>
      <w:r>
        <w:instrText xml:space="preserve"> HYPERLINK "http://www.speedtest.cn/" \h </w:instrText>
      </w:r>
      <w:r>
        <w:fldChar w:fldCharType="separate"/>
      </w:r>
      <w:r>
        <w:rPr>
          <w:rFonts w:ascii="宋体" w:hAnsi="宋体" w:eastAsia="宋体"/>
          <w:lang w:val="en-US"/>
        </w:rPr>
        <w:t>www.speedtest.cn</w:t>
      </w:r>
      <w:r>
        <w:rPr>
          <w:rFonts w:ascii="宋体" w:hAnsi="宋体" w:eastAsia="宋体"/>
          <w:lang w:val="en-US"/>
        </w:rPr>
        <w:fldChar w:fldCharType="end"/>
      </w:r>
      <w:r>
        <w:rPr>
          <w:rFonts w:ascii="宋体" w:hAnsi="宋体" w:eastAsia="宋体"/>
        </w:rPr>
        <w:t>网址进行网络测速</w:t>
      </w:r>
      <w:r>
        <w:rPr>
          <w:rFonts w:ascii="宋体" w:hAnsi="宋体" w:eastAsia="宋体"/>
          <w:lang w:val="en-US"/>
        </w:rPr>
        <w:t>，</w:t>
      </w:r>
      <w:r>
        <w:rPr>
          <w:rFonts w:ascii="宋体" w:hAnsi="宋体" w:eastAsia="宋体"/>
        </w:rPr>
        <w:t>上传、下载网速应稳定在</w:t>
      </w:r>
      <w:r>
        <w:rPr>
          <w:rFonts w:ascii="宋体" w:hAnsi="宋体" w:eastAsia="宋体"/>
          <w:lang w:val="en-US"/>
        </w:rPr>
        <w:t>5Mbps</w:t>
      </w:r>
      <w:r>
        <w:rPr>
          <w:rFonts w:ascii="宋体" w:hAnsi="宋体" w:eastAsia="宋体"/>
        </w:rPr>
        <w:t>以上。</w:t>
      </w:r>
      <w:r>
        <w:rPr>
          <w:rFonts w:hint="eastAsia" w:ascii="宋体" w:hAnsi="宋体" w:eastAsia="宋体"/>
        </w:rPr>
        <w:t>建议使用电脑进行面试的考生尽量采取信号稳定的网络。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ascii="宋体" w:hAnsi="宋体" w:eastAsia="宋体"/>
          <w:b/>
          <w:spacing w:val="-5"/>
        </w:rPr>
      </w:pPr>
      <w:r>
        <w:rPr>
          <w:rFonts w:ascii="宋体" w:hAnsi="宋体" w:eastAsia="宋体"/>
          <w:b/>
        </w:rPr>
        <w:t>（</w:t>
      </w:r>
      <w:r>
        <w:rPr>
          <w:rFonts w:hint="eastAsia" w:ascii="宋体" w:hAnsi="宋体" w:eastAsia="宋体"/>
          <w:b/>
          <w:lang w:val="en-US" w:eastAsia="zh-CN"/>
        </w:rPr>
        <w:t>三</w:t>
      </w:r>
      <w:r>
        <w:rPr>
          <w:rFonts w:ascii="宋体" w:hAnsi="宋体" w:eastAsia="宋体"/>
          <w:b/>
          <w:spacing w:val="-24"/>
        </w:rPr>
        <w:t>）</w:t>
      </w:r>
      <w:r>
        <w:rPr>
          <w:rFonts w:ascii="宋体" w:hAnsi="宋体" w:eastAsia="宋体"/>
          <w:b/>
          <w:spacing w:val="-5"/>
        </w:rPr>
        <w:t>面试环境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考生应选择独立安静房间，独自参加远程复试。整个复试期间，房间必须保持安静明亮，房间内不得有其他人员，不允许出现其他声音。不得由他人替考，不得接受他人或机构以任何方式助考。复试期间视频背景必须是真实环境，不允许使用虚拟背景，不允许更换视频背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/>
          <w:lang w:val="en-US"/>
        </w:rPr>
      </w:pPr>
      <w:r>
        <w:rPr>
          <w:rFonts w:hint="eastAsia" w:ascii="宋体" w:hAnsi="宋体" w:eastAsia="宋体"/>
          <w:lang w:val="en-US" w:eastAsia="zh-CN"/>
        </w:rPr>
        <w:t>支持双机位模式的电脑或智能手机，一台设备（第一机位）从考生正面拍摄，用于和复试老师及工作人员交流，另一台设备（第二机位）从考生侧后方45度位置拍摄，用于监控考生所处复试环境。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二、</w:t>
      </w:r>
      <w:r>
        <w:rPr>
          <w:rFonts w:hint="eastAsia" w:ascii="宋体" w:hAnsi="宋体" w:eastAsia="宋体" w:cs="Times New Roman"/>
          <w:sz w:val="28"/>
          <w:szCs w:val="28"/>
        </w:rPr>
        <w:t>面试前其他准备工作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eastAsia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）资格审查材料上传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审查材料内容：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见</w:t>
      </w: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硕士研究生复试资格审查清单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微软雅黑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微软雅黑"/>
          <w:b/>
          <w:bCs/>
          <w:sz w:val="24"/>
          <w:szCs w:val="24"/>
          <w:lang w:val="en-US" w:eastAsia="zh-CN" w:bidi="zh-CN"/>
        </w:rPr>
        <w:t>上传要求：</w:t>
      </w:r>
      <w:r>
        <w:rPr>
          <w:rFonts w:hint="eastAsia" w:ascii="宋体" w:hAnsi="宋体" w:eastAsia="宋体" w:cs="微软雅黑"/>
          <w:sz w:val="24"/>
          <w:szCs w:val="24"/>
          <w:lang w:val="en-US" w:eastAsia="zh-CN" w:bidi="zh-CN"/>
        </w:rPr>
        <w:t>具体根据我校各招生单位的要求复试前将审查材料扫描并上传，招生单位审核通过。所有资格审查材料原件请于开学报到时交招生单位备查存档。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eastAsia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）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打印面试现场版《诚信复试承诺》（附件1）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color w:val="FF0000"/>
          <w:sz w:val="24"/>
          <w:szCs w:val="24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/>
        </w:rPr>
        <w:t>考生复试环节，需要根据</w:t>
      </w:r>
      <w:r>
        <w:rPr>
          <w:rFonts w:ascii="宋体" w:hAnsi="宋体" w:eastAsia="宋体"/>
          <w:sz w:val="24"/>
          <w:szCs w:val="24"/>
          <w:lang w:val="en-US"/>
        </w:rPr>
        <w:t>考试工作人员</w:t>
      </w:r>
      <w:r>
        <w:rPr>
          <w:rFonts w:hint="eastAsia" w:ascii="宋体" w:hAnsi="宋体" w:eastAsia="宋体"/>
          <w:sz w:val="24"/>
          <w:szCs w:val="24"/>
          <w:lang w:val="en-US"/>
        </w:rPr>
        <w:t>提示在线宣读</w:t>
      </w: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《</w:t>
      </w:r>
      <w:r>
        <w:rPr>
          <w:rFonts w:hint="eastAsia" w:ascii="宋体" w:hAnsi="宋体" w:eastAsia="宋体"/>
          <w:sz w:val="24"/>
          <w:szCs w:val="24"/>
          <w:lang w:val="en-US"/>
        </w:rPr>
        <w:t>诚信复试承诺》，</w:t>
      </w:r>
      <w:r>
        <w:rPr>
          <w:rFonts w:hint="eastAsia" w:ascii="宋体" w:hAnsi="宋体" w:eastAsia="宋体"/>
          <w:color w:val="FF0000"/>
          <w:sz w:val="24"/>
          <w:szCs w:val="24"/>
          <w:lang w:val="en-US"/>
        </w:rPr>
        <w:t>请考生提前打印备用。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eastAsia="宋体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）身份证原件</w:t>
      </w:r>
      <w:r>
        <w:rPr>
          <w:rFonts w:hint="eastAsia" w:ascii="宋体" w:hAnsi="宋体" w:eastAsia="宋体"/>
          <w:sz w:val="24"/>
          <w:szCs w:val="24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/>
        </w:rPr>
        <w:t>考生复试环节，需要根据考官提示在线展示身份证，进行人证比对，请考生提前做好准备。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三、考试期间考生要遵守远程复试考场规则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</w:t>
      </w:r>
      <w:r>
        <w:rPr>
          <w:rFonts w:ascii="宋体" w:hAnsi="宋体" w:eastAsia="宋体"/>
        </w:rPr>
        <w:t>考生应当自觉服从考试工作人员管理，严格遵从考试工作人员关于远程复试考场入场、离场、打开视频的指令，不得以任何理由妨碍考试工作人员履行职责，不得扰乱远程复试考场及其他相关远程复试场所的秩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</w:t>
      </w:r>
      <w:r>
        <w:rPr>
          <w:rFonts w:ascii="宋体" w:hAnsi="宋体" w:eastAsia="宋体"/>
        </w:rPr>
        <w:t>考生应按要求备妥软硬件条件和网络环境，提前安装指定软件配合软件测试。按规定时间启动指定软件或登录指定网络平台参加远程复试。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</w:t>
      </w:r>
      <w:r>
        <w:rPr>
          <w:rFonts w:ascii="宋体" w:hAnsi="宋体" w:eastAsia="宋体"/>
        </w:rPr>
        <w:t>考生必须凭本人有效居民身份证参加远程复试，</w:t>
      </w:r>
      <w:r>
        <w:rPr>
          <w:rFonts w:hint="eastAsia" w:ascii="宋体" w:hAnsi="宋体" w:eastAsia="宋体"/>
        </w:rPr>
        <w:t>根据</w:t>
      </w:r>
      <w:r>
        <w:rPr>
          <w:rFonts w:ascii="宋体" w:hAnsi="宋体" w:eastAsia="宋体"/>
        </w:rPr>
        <w:t>考试工作人员</w:t>
      </w:r>
      <w:r>
        <w:rPr>
          <w:rFonts w:hint="eastAsia" w:ascii="宋体" w:hAnsi="宋体" w:eastAsia="宋体"/>
        </w:rPr>
        <w:t>要求</w:t>
      </w:r>
      <w:r>
        <w:rPr>
          <w:rFonts w:ascii="宋体" w:hAnsi="宋体" w:eastAsia="宋体"/>
        </w:rPr>
        <w:t>360度展示个人面试环境并主动配合</w:t>
      </w:r>
      <w:r>
        <w:rPr>
          <w:rFonts w:hint="eastAsia" w:ascii="宋体" w:hAnsi="宋体" w:eastAsia="宋体"/>
        </w:rPr>
        <w:t>人证比对</w:t>
      </w:r>
      <w:r>
        <w:rPr>
          <w:rFonts w:ascii="宋体" w:hAnsi="宋体" w:eastAsia="宋体"/>
        </w:rPr>
        <w:t>等。复试期间不允许采用任何方式变声、更改人像。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/>
          <w:b/>
          <w:bCs/>
          <w:color w:val="FF0000"/>
        </w:rPr>
      </w:pPr>
      <w:r>
        <w:rPr>
          <w:rFonts w:hint="eastAsia" w:ascii="宋体" w:hAnsi="宋体" w:eastAsia="宋体"/>
        </w:rPr>
        <w:t>（4）复试前根据系统提示</w:t>
      </w:r>
      <w:r>
        <w:rPr>
          <w:rFonts w:hint="eastAsia" w:ascii="宋体" w:hAnsi="宋体" w:eastAsia="宋体"/>
          <w:b/>
          <w:bCs/>
        </w:rPr>
        <w:t>线上签订《诚信复试承诺书》</w:t>
      </w:r>
      <w:r>
        <w:rPr>
          <w:rFonts w:hint="eastAsia" w:ascii="宋体" w:hAnsi="宋体" w:eastAsia="宋体"/>
        </w:rPr>
        <w:t>，复试时根据</w:t>
      </w:r>
      <w:r>
        <w:rPr>
          <w:rFonts w:ascii="宋体" w:hAnsi="宋体" w:eastAsia="宋体"/>
        </w:rPr>
        <w:t>考试工作人员</w:t>
      </w:r>
      <w:r>
        <w:rPr>
          <w:rFonts w:hint="eastAsia" w:ascii="宋体" w:hAnsi="宋体" w:eastAsia="宋体"/>
        </w:rPr>
        <w:t>要求</w:t>
      </w:r>
      <w:r>
        <w:rPr>
          <w:rFonts w:hint="eastAsia" w:ascii="宋体" w:hAnsi="宋体" w:eastAsia="宋体"/>
          <w:b/>
          <w:bCs/>
          <w:lang w:eastAsia="zh-CN"/>
        </w:rPr>
        <w:t>宣读面试</w:t>
      </w:r>
      <w:r>
        <w:rPr>
          <w:rFonts w:hint="eastAsia" w:ascii="宋体" w:hAnsi="宋体" w:eastAsia="宋体"/>
          <w:b/>
          <w:bCs/>
          <w:lang w:val="en-US" w:eastAsia="zh-CN"/>
        </w:rPr>
        <w:t>现场版</w:t>
      </w:r>
      <w:r>
        <w:rPr>
          <w:rFonts w:hint="eastAsia" w:ascii="宋体" w:hAnsi="宋体" w:eastAsia="宋体"/>
          <w:b/>
          <w:bCs/>
          <w:lang w:eastAsia="zh-CN"/>
        </w:rPr>
        <w:t>《诚信复试承诺》（附件</w:t>
      </w:r>
      <w:r>
        <w:rPr>
          <w:rFonts w:hint="eastAsia" w:ascii="宋体" w:hAnsi="宋体" w:eastAsia="宋体"/>
          <w:b/>
          <w:bCs/>
          <w:lang w:val="en-US" w:eastAsia="zh-CN"/>
        </w:rPr>
        <w:t>1</w:t>
      </w:r>
      <w:r>
        <w:rPr>
          <w:rFonts w:hint="eastAsia" w:ascii="宋体" w:hAnsi="宋体" w:eastAsia="宋体"/>
          <w:b/>
          <w:bCs/>
          <w:lang w:eastAsia="zh-CN"/>
        </w:rPr>
        <w:t>）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考生音频视频必须全程开启，全程正面免冠朝向摄像头，保证头肩部及双手出现在视频画面正中间。不得佩戴口罩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保证面部清晰可见，头发不可遮挡耳朵，不得戴耳饰。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复试全程考生应保持注视摄像头，视线不得离开。复试期间不得以任何方式查阅资料。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7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复试期间考生不得录屏、录音、录像。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8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复试期间如发生设备或网络故障，应主动采用规定方式与</w:t>
      </w:r>
      <w:bookmarkStart w:id="1" w:name="_Hlk39756008"/>
      <w:r>
        <w:rPr>
          <w:rFonts w:ascii="宋体" w:hAnsi="宋体" w:eastAsia="宋体"/>
        </w:rPr>
        <w:t>招生</w:t>
      </w:r>
      <w:bookmarkEnd w:id="1"/>
      <w:r>
        <w:rPr>
          <w:rFonts w:hint="eastAsia" w:ascii="宋体" w:hAnsi="宋体" w:eastAsia="宋体"/>
          <w:lang w:eastAsia="zh-CN"/>
        </w:rPr>
        <w:t>单位</w:t>
      </w:r>
      <w:r>
        <w:rPr>
          <w:rFonts w:ascii="宋体" w:hAnsi="宋体" w:eastAsia="宋体"/>
        </w:rPr>
        <w:t>保持沟通。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禁止泄露或公布复试相关信息。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如考生违反以上考场规则，视为考试违纪，取消复试成绩。</w:t>
      </w:r>
    </w:p>
    <w:p>
      <w:pPr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lang w:eastAsia="zh-CN"/>
        </w:rPr>
        <w:t>考生进入面试间需要完成如下身份环境验证后，再进行面试：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1.进行网络语音测试，检测面试间画面和声音；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2.摄像头360°缓慢环绕，展示周边环境；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3.在线展示身份证原件（供助理老师人证比对）；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4.宣读面试《诚信复试承诺》（附件1）；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5.复试时考官可能会随机询问个人信息。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4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48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color w:val="auto"/>
          <w:kern w:val="2"/>
          <w:sz w:val="32"/>
          <w:szCs w:val="32"/>
          <w:lang w:val="en-US" w:eastAsia="zh-CN" w:bidi="ar-SA"/>
        </w:rPr>
        <w:t>诚信复试承诺</w:t>
      </w:r>
    </w:p>
    <w:p>
      <w:pPr>
        <w:autoSpaceDE/>
        <w:autoSpaceDN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我是参加20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年硕士招生复试的考生，考前已签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《诚信复试承诺书》，在此本人再次郑重承诺：</w:t>
      </w:r>
    </w:p>
    <w:p>
      <w:pPr>
        <w:numPr>
          <w:ilvl w:val="0"/>
          <w:numId w:val="0"/>
        </w:numPr>
        <w:autoSpaceDE/>
        <w:autoSpaceDN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保证提交的报考信息、各项身份认证、资格审核材料准确无误。</w:t>
      </w:r>
    </w:p>
    <w:p>
      <w:pPr>
        <w:autoSpaceDE/>
        <w:autoSpaceDN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保证诚信复试，不违纪、作弊；复试过程不录音录像，不保存和传播复试有关内容；不传谣、不造谣、不信谣。</w:t>
      </w:r>
    </w:p>
    <w:p>
      <w:pPr>
        <w:autoSpaceDE/>
        <w:autoSpaceDN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若本人违背上述各项承诺，本人自愿承担由此造成的一切后果。</w:t>
      </w:r>
    </w:p>
    <w:sectPr>
      <w:pgSz w:w="11910" w:h="16840"/>
      <w:pgMar w:top="1500" w:right="1560" w:bottom="618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BA"/>
    <w:rsid w:val="00006765"/>
    <w:rsid w:val="00034638"/>
    <w:rsid w:val="00055A61"/>
    <w:rsid w:val="00067CE7"/>
    <w:rsid w:val="00092610"/>
    <w:rsid w:val="000A50FD"/>
    <w:rsid w:val="000D0641"/>
    <w:rsid w:val="001056FC"/>
    <w:rsid w:val="00121A2C"/>
    <w:rsid w:val="00153B01"/>
    <w:rsid w:val="001971C9"/>
    <w:rsid w:val="00231306"/>
    <w:rsid w:val="0025136B"/>
    <w:rsid w:val="002B6654"/>
    <w:rsid w:val="00350C7F"/>
    <w:rsid w:val="0039121E"/>
    <w:rsid w:val="003940BA"/>
    <w:rsid w:val="0039648E"/>
    <w:rsid w:val="003A0546"/>
    <w:rsid w:val="003B3FA3"/>
    <w:rsid w:val="003B4083"/>
    <w:rsid w:val="004159F7"/>
    <w:rsid w:val="004970D7"/>
    <w:rsid w:val="00504BC9"/>
    <w:rsid w:val="00536BC2"/>
    <w:rsid w:val="00555382"/>
    <w:rsid w:val="00576345"/>
    <w:rsid w:val="0058166C"/>
    <w:rsid w:val="00591631"/>
    <w:rsid w:val="005C4B50"/>
    <w:rsid w:val="005D62FE"/>
    <w:rsid w:val="00610EAD"/>
    <w:rsid w:val="00712600"/>
    <w:rsid w:val="00725CC7"/>
    <w:rsid w:val="0073493E"/>
    <w:rsid w:val="00754E07"/>
    <w:rsid w:val="007627F8"/>
    <w:rsid w:val="00764C3F"/>
    <w:rsid w:val="007701D8"/>
    <w:rsid w:val="00792C81"/>
    <w:rsid w:val="007A250F"/>
    <w:rsid w:val="007C4814"/>
    <w:rsid w:val="007E0EBA"/>
    <w:rsid w:val="00833FC7"/>
    <w:rsid w:val="00870332"/>
    <w:rsid w:val="008844F8"/>
    <w:rsid w:val="00890E2C"/>
    <w:rsid w:val="008F5322"/>
    <w:rsid w:val="009104CC"/>
    <w:rsid w:val="00976425"/>
    <w:rsid w:val="009D0A74"/>
    <w:rsid w:val="009E008D"/>
    <w:rsid w:val="00A32015"/>
    <w:rsid w:val="00A34AD9"/>
    <w:rsid w:val="00A64220"/>
    <w:rsid w:val="00AA476D"/>
    <w:rsid w:val="00AF1EB8"/>
    <w:rsid w:val="00AF3787"/>
    <w:rsid w:val="00B534AF"/>
    <w:rsid w:val="00B722B8"/>
    <w:rsid w:val="00B86A08"/>
    <w:rsid w:val="00BA6CA3"/>
    <w:rsid w:val="00BB107E"/>
    <w:rsid w:val="00BD4798"/>
    <w:rsid w:val="00C06C8D"/>
    <w:rsid w:val="00C86EA4"/>
    <w:rsid w:val="00CE2307"/>
    <w:rsid w:val="00CE49BF"/>
    <w:rsid w:val="00D01590"/>
    <w:rsid w:val="00D33859"/>
    <w:rsid w:val="00D538F9"/>
    <w:rsid w:val="00D908A9"/>
    <w:rsid w:val="00DC596C"/>
    <w:rsid w:val="00DF3E89"/>
    <w:rsid w:val="00E01203"/>
    <w:rsid w:val="00EB355D"/>
    <w:rsid w:val="00EC4CCB"/>
    <w:rsid w:val="00ED5422"/>
    <w:rsid w:val="00ED545E"/>
    <w:rsid w:val="00F24F0F"/>
    <w:rsid w:val="00F33609"/>
    <w:rsid w:val="00F551F8"/>
    <w:rsid w:val="00F56BDA"/>
    <w:rsid w:val="00F939B1"/>
    <w:rsid w:val="00F973E2"/>
    <w:rsid w:val="00FF002D"/>
    <w:rsid w:val="00FF1BDC"/>
    <w:rsid w:val="03D44C11"/>
    <w:rsid w:val="06913A7D"/>
    <w:rsid w:val="0839086D"/>
    <w:rsid w:val="0D080EBF"/>
    <w:rsid w:val="1A57220E"/>
    <w:rsid w:val="1E971C57"/>
    <w:rsid w:val="214C10B7"/>
    <w:rsid w:val="233A4026"/>
    <w:rsid w:val="28BA587D"/>
    <w:rsid w:val="33F51F59"/>
    <w:rsid w:val="39D7654F"/>
    <w:rsid w:val="3A937A24"/>
    <w:rsid w:val="3AB72FE1"/>
    <w:rsid w:val="46CE0AAF"/>
    <w:rsid w:val="4752163F"/>
    <w:rsid w:val="49CF35C9"/>
    <w:rsid w:val="4AE91F01"/>
    <w:rsid w:val="4B770274"/>
    <w:rsid w:val="4F7713C6"/>
    <w:rsid w:val="4FE94B38"/>
    <w:rsid w:val="529C1F7D"/>
    <w:rsid w:val="537006D4"/>
    <w:rsid w:val="56D12C84"/>
    <w:rsid w:val="58583CE0"/>
    <w:rsid w:val="5A1B10FD"/>
    <w:rsid w:val="5B2D400A"/>
    <w:rsid w:val="60C03846"/>
    <w:rsid w:val="67931771"/>
    <w:rsid w:val="687006D1"/>
    <w:rsid w:val="6AC03AE1"/>
    <w:rsid w:val="6CD41AE3"/>
    <w:rsid w:val="6D47718E"/>
    <w:rsid w:val="70473809"/>
    <w:rsid w:val="707A1AB0"/>
    <w:rsid w:val="71261A34"/>
    <w:rsid w:val="713579D9"/>
    <w:rsid w:val="75137284"/>
    <w:rsid w:val="76FF223D"/>
    <w:rsid w:val="77F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600"/>
      <w:outlineLvl w:val="0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ind w:left="120" w:firstLine="480"/>
    </w:pPr>
    <w:rPr>
      <w:sz w:val="24"/>
      <w:szCs w:val="24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0"/>
    <w:pPr>
      <w:spacing w:before="12"/>
      <w:ind w:left="600"/>
    </w:pPr>
    <w:rPr>
      <w:rFonts w:ascii="黑体" w:hAnsi="黑体" w:eastAsia="黑体" w:cs="黑体"/>
      <w:b/>
      <w:bCs/>
      <w:sz w:val="32"/>
      <w:szCs w:val="32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"/>
      <w:ind w:left="120" w:right="234" w:firstLine="480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9"/>
    <w:link w:val="6"/>
    <w:qFormat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  <w:style w:type="character" w:customStyle="1" w:styleId="16">
    <w:name w:val="页脚 字符"/>
    <w:basedOn w:val="9"/>
    <w:link w:val="5"/>
    <w:qFormat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1700</Words>
  <Characters>1788</Characters>
  <Lines>13</Lines>
  <Paragraphs>3</Paragraphs>
  <TotalTime>53</TotalTime>
  <ScaleCrop>false</ScaleCrop>
  <LinksUpToDate>false</LinksUpToDate>
  <CharactersWithSpaces>1790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2020-05-07T01:39:00Z</dcterms:created>
  <dc:creator>Administrator</dc:creator>
  <cp:lastModifiedBy>zjj</cp:lastModifiedBy>
  <dcterms:modified xsi:type="dcterms:W3CDTF">2022-03-25T12:33:33Z</dcterms:modified>
  <cp:revision>993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2020-05-07T00:00:00Z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6CDCA42135CC4F0B9F3744C0DEDC438E</vt:lpwstr>
  </property>
</Properties>
</file>