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09C40" w14:textId="77777777" w:rsidR="002F4206" w:rsidRPr="009343A6" w:rsidRDefault="002F4206" w:rsidP="00DB1390">
      <w:pPr>
        <w:rPr>
          <w:rFonts w:ascii="方正小标宋简体" w:eastAsia="方正小标宋简体" w:hAnsi="黑体" w:cs="宋体"/>
          <w:color w:val="000000" w:themeColor="text1"/>
          <w:spacing w:val="8"/>
          <w:kern w:val="0"/>
          <w:sz w:val="28"/>
          <w:szCs w:val="28"/>
        </w:rPr>
      </w:pPr>
      <w:r w:rsidRPr="009343A6">
        <w:rPr>
          <w:rFonts w:ascii="方正小标宋简体" w:eastAsia="方正小标宋简体" w:hAnsi="黑体" w:cs="宋体" w:hint="eastAsia"/>
          <w:color w:val="000000" w:themeColor="text1"/>
          <w:spacing w:val="8"/>
          <w:kern w:val="0"/>
          <w:sz w:val="28"/>
          <w:szCs w:val="28"/>
        </w:rPr>
        <w:t>202</w:t>
      </w:r>
      <w:r w:rsidR="00B841F8">
        <w:rPr>
          <w:rFonts w:ascii="方正小标宋简体" w:eastAsia="方正小标宋简体" w:hAnsi="黑体" w:cs="宋体"/>
          <w:color w:val="000000" w:themeColor="text1"/>
          <w:spacing w:val="8"/>
          <w:kern w:val="0"/>
          <w:sz w:val="28"/>
          <w:szCs w:val="28"/>
        </w:rPr>
        <w:t>2</w:t>
      </w:r>
      <w:r w:rsidRPr="009343A6">
        <w:rPr>
          <w:rFonts w:ascii="方正小标宋简体" w:eastAsia="方正小标宋简体" w:hAnsi="黑体" w:cs="宋体" w:hint="eastAsia"/>
          <w:color w:val="000000" w:themeColor="text1"/>
          <w:spacing w:val="8"/>
          <w:kern w:val="0"/>
          <w:sz w:val="28"/>
          <w:szCs w:val="28"/>
        </w:rPr>
        <w:t>年全国硕士研究生招生考试（1167）首都经济贸易大学考点考生</w:t>
      </w:r>
      <w:r w:rsidR="00B841F8">
        <w:rPr>
          <w:rFonts w:ascii="方正小标宋简体" w:eastAsia="方正小标宋简体" w:hAnsi="黑体" w:cs="宋体" w:hint="eastAsia"/>
          <w:color w:val="000000" w:themeColor="text1"/>
          <w:spacing w:val="8"/>
          <w:kern w:val="0"/>
          <w:sz w:val="28"/>
          <w:szCs w:val="28"/>
        </w:rPr>
        <w:t>入场凭证</w:t>
      </w:r>
    </w:p>
    <w:p w14:paraId="6226EC75" w14:textId="77777777" w:rsidR="002F4206" w:rsidRPr="00B841F8" w:rsidRDefault="002F4206" w:rsidP="00B841F8">
      <w:pPr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</w:rPr>
      </w:pPr>
      <w:r w:rsidRPr="009343A6">
        <w:rPr>
          <w:rFonts w:ascii="仿宋_GB2312" w:eastAsia="仿宋_GB2312" w:hAnsi="黑体" w:cs="宋体" w:hint="eastAsia"/>
          <w:color w:val="000000" w:themeColor="text1"/>
          <w:spacing w:val="8"/>
          <w:kern w:val="0"/>
          <w:sz w:val="24"/>
          <w:szCs w:val="28"/>
        </w:rPr>
        <w:t>考生姓名</w:t>
      </w:r>
      <w:r w:rsidRPr="009343A6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</w:rPr>
        <w:t>：</w:t>
      </w:r>
      <w:r w:rsidRPr="009343A6">
        <w:rPr>
          <w:rFonts w:ascii="仿宋_GB2312" w:eastAsia="仿宋_GB2312" w:hAnsi="黑体" w:cs="宋体" w:hint="eastAsia"/>
          <w:color w:val="000000" w:themeColor="text1"/>
          <w:spacing w:val="8"/>
          <w:kern w:val="0"/>
          <w:sz w:val="24"/>
          <w:szCs w:val="28"/>
          <w:u w:val="single"/>
        </w:rPr>
        <w:t xml:space="preserve">    </w:t>
      </w:r>
      <w:r w:rsidRPr="009343A6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  <w:u w:val="single"/>
        </w:rPr>
        <w:t xml:space="preserve">         </w:t>
      </w:r>
      <w:r w:rsidRPr="009343A6">
        <w:rPr>
          <w:rFonts w:ascii="仿宋_GB2312" w:eastAsia="仿宋_GB2312" w:hAnsi="黑体" w:cs="宋体" w:hint="eastAsia"/>
          <w:color w:val="000000" w:themeColor="text1"/>
          <w:spacing w:val="8"/>
          <w:kern w:val="0"/>
          <w:sz w:val="24"/>
          <w:szCs w:val="28"/>
        </w:rPr>
        <w:t xml:space="preserve"> </w:t>
      </w:r>
      <w:r w:rsidRPr="009343A6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</w:rPr>
        <w:t xml:space="preserve">   </w:t>
      </w:r>
      <w:r w:rsidRPr="009343A6">
        <w:rPr>
          <w:rFonts w:ascii="仿宋_GB2312" w:eastAsia="仿宋_GB2312" w:hAnsi="黑体" w:cs="宋体" w:hint="eastAsia"/>
          <w:color w:val="000000" w:themeColor="text1"/>
          <w:spacing w:val="8"/>
          <w:kern w:val="0"/>
          <w:sz w:val="24"/>
          <w:szCs w:val="28"/>
        </w:rPr>
        <w:t>考生</w:t>
      </w:r>
      <w:r w:rsidRPr="009343A6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</w:rPr>
        <w:t>编号：</w:t>
      </w:r>
      <w:r w:rsidRPr="009343A6">
        <w:rPr>
          <w:rFonts w:ascii="仿宋_GB2312" w:eastAsia="仿宋_GB2312" w:hAnsi="黑体" w:cs="宋体" w:hint="eastAsia"/>
          <w:color w:val="000000" w:themeColor="text1"/>
          <w:spacing w:val="8"/>
          <w:kern w:val="0"/>
          <w:sz w:val="24"/>
          <w:szCs w:val="28"/>
          <w:u w:val="single"/>
        </w:rPr>
        <w:t xml:space="preserve"> </w:t>
      </w:r>
      <w:r w:rsidRPr="009343A6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  <w:u w:val="single"/>
        </w:rPr>
        <w:t xml:space="preserve">                </w:t>
      </w:r>
      <w:r w:rsidRPr="009343A6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</w:rPr>
        <w:t xml:space="preserve">  </w:t>
      </w:r>
      <w:r w:rsidR="00B841F8">
        <w:rPr>
          <w:rFonts w:ascii="仿宋_GB2312" w:eastAsia="仿宋_GB2312" w:hAnsi="黑体" w:cs="宋体" w:hint="eastAsia"/>
          <w:color w:val="000000" w:themeColor="text1"/>
          <w:spacing w:val="8"/>
          <w:kern w:val="0"/>
          <w:sz w:val="24"/>
          <w:szCs w:val="28"/>
        </w:rPr>
        <w:t>手机号：</w:t>
      </w:r>
      <w:r w:rsidR="00B841F8" w:rsidRPr="009343A6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  <w:u w:val="single"/>
        </w:rPr>
        <w:t xml:space="preserve">      </w:t>
      </w:r>
      <w:r w:rsidR="00B841F8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  <w:u w:val="single"/>
        </w:rPr>
        <w:t xml:space="preserve"> </w:t>
      </w:r>
      <w:r w:rsidR="00B841F8" w:rsidRPr="009343A6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  <w:u w:val="single"/>
        </w:rPr>
        <w:t xml:space="preserve">        </w:t>
      </w:r>
      <w:r w:rsidRPr="009343A6">
        <w:rPr>
          <w:rFonts w:ascii="仿宋_GB2312" w:eastAsia="仿宋_GB2312" w:hAnsi="黑体" w:cs="宋体"/>
          <w:color w:val="000000" w:themeColor="text1"/>
          <w:spacing w:val="8"/>
          <w:kern w:val="0"/>
          <w:sz w:val="24"/>
          <w:szCs w:val="28"/>
        </w:rPr>
        <w:t xml:space="preserve">  </w:t>
      </w:r>
    </w:p>
    <w:tbl>
      <w:tblPr>
        <w:tblStyle w:val="a8"/>
        <w:tblW w:w="10773" w:type="dxa"/>
        <w:tblInd w:w="-5" w:type="dxa"/>
        <w:tblLook w:val="04A0" w:firstRow="1" w:lastRow="0" w:firstColumn="1" w:lastColumn="0" w:noHBand="0" w:noVBand="1"/>
      </w:tblPr>
      <w:tblGrid>
        <w:gridCol w:w="6663"/>
        <w:gridCol w:w="4110"/>
      </w:tblGrid>
      <w:tr w:rsidR="00567E66" w14:paraId="01287175" w14:textId="77777777" w:rsidTr="002F4206">
        <w:tc>
          <w:tcPr>
            <w:tcW w:w="10773" w:type="dxa"/>
            <w:gridSpan w:val="2"/>
          </w:tcPr>
          <w:p w14:paraId="0A4A40F7" w14:textId="5EC9B64A" w:rsidR="00567E66" w:rsidRPr="00D01372" w:rsidRDefault="00392353" w:rsidP="00567E66">
            <w:pPr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1</w:t>
            </w:r>
            <w:r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.</w:t>
            </w:r>
            <w:proofErr w:type="gramStart"/>
            <w:r w:rsidR="00567E6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请</w:t>
            </w:r>
            <w:r w:rsidR="003858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承诺</w:t>
            </w:r>
            <w:proofErr w:type="gramEnd"/>
            <w:r w:rsidR="003858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本页所有内容属实并</w:t>
            </w:r>
            <w:r w:rsidR="00567E6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签名。</w:t>
            </w:r>
          </w:p>
          <w:p w14:paraId="5DAAEBE4" w14:textId="2F2788E7" w:rsidR="00567E66" w:rsidRDefault="00392353" w:rsidP="00D17FD8">
            <w:pPr>
              <w:rPr>
                <w:b/>
              </w:rPr>
            </w:pPr>
            <w:r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2</w:t>
            </w:r>
            <w:r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.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请</w:t>
            </w:r>
            <w:r w:rsidR="00567E6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从微信</w:t>
            </w:r>
            <w:r w:rsidR="002F61CB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或支付宝里</w:t>
            </w:r>
            <w:r w:rsidR="002F420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下载本人健康宝显示“未见</w:t>
            </w:r>
            <w:r w:rsidR="002F4206" w:rsidRPr="00D01372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异常</w:t>
            </w:r>
            <w:r w:rsidR="002F420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”状态</w:t>
            </w:r>
            <w:r w:rsidR="002F4206" w:rsidRPr="00D01372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页</w:t>
            </w:r>
            <w:r w:rsidR="00567E6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，将</w:t>
            </w:r>
            <w:r w:rsidR="00B841F8" w:rsidRPr="00B841F8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本人绿色健康码</w:t>
            </w:r>
            <w:r w:rsidR="00B841F8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、</w:t>
            </w:r>
            <w:r w:rsidR="00B841F8" w:rsidRPr="00B841F8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本人绿色通讯行程</w:t>
            </w:r>
            <w:r w:rsidR="00567E6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截屏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（日期须</w:t>
            </w:r>
            <w:r w:rsidR="00D17FD8" w:rsidRPr="00D01372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为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20</w:t>
            </w:r>
            <w:r w:rsidR="00B841F8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21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年12月2</w:t>
            </w:r>
            <w:r w:rsidR="00B841F8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4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日</w:t>
            </w:r>
            <w:r w:rsidR="00D17FD8" w:rsidRPr="00D01372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及以后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）</w:t>
            </w:r>
            <w:r w:rsidR="002F420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及</w:t>
            </w:r>
            <w:r w:rsidR="002F4206" w:rsidRPr="00D01372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核酸检测结果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（日期</w:t>
            </w:r>
            <w:r w:rsidR="00D17FD8" w:rsidRPr="00D01372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须为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202</w:t>
            </w:r>
            <w:r w:rsidR="00B841F8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1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年12月2</w:t>
            </w:r>
            <w:r w:rsidR="00B841F8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3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日</w:t>
            </w:r>
            <w:r w:rsidR="00D17FD8" w:rsidRPr="00D01372">
              <w:rPr>
                <w:rFonts w:ascii="仿宋_GB2312" w:eastAsia="仿宋_GB2312" w:hAnsi="黑体" w:cs="宋体"/>
                <w:color w:val="000000" w:themeColor="text1"/>
                <w:spacing w:val="8"/>
                <w:kern w:val="0"/>
                <w:sz w:val="24"/>
                <w:szCs w:val="28"/>
              </w:rPr>
              <w:t>及以后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）打印</w:t>
            </w:r>
            <w:r w:rsidR="00567E6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粘贴</w:t>
            </w:r>
            <w:r w:rsidR="00D17FD8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在</w:t>
            </w:r>
            <w:r w:rsidR="002F4206" w:rsidRPr="00D01372"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指定位置</w:t>
            </w:r>
            <w:r>
              <w:rPr>
                <w:rFonts w:ascii="仿宋_GB2312" w:eastAsia="仿宋_GB2312" w:hAnsi="黑体" w:cs="宋体" w:hint="eastAsia"/>
                <w:color w:val="000000" w:themeColor="text1"/>
                <w:spacing w:val="8"/>
                <w:kern w:val="0"/>
                <w:sz w:val="24"/>
                <w:szCs w:val="28"/>
              </w:rPr>
              <w:t>。</w:t>
            </w:r>
            <w:bookmarkStart w:id="0" w:name="_GoBack"/>
            <w:bookmarkEnd w:id="0"/>
          </w:p>
        </w:tc>
      </w:tr>
      <w:tr w:rsidR="00B841F8" w14:paraId="537237AF" w14:textId="77777777" w:rsidTr="00B841F8">
        <w:trPr>
          <w:trHeight w:val="6623"/>
        </w:trPr>
        <w:tc>
          <w:tcPr>
            <w:tcW w:w="6663" w:type="dxa"/>
            <w:vMerge w:val="restart"/>
          </w:tcPr>
          <w:p w14:paraId="07955100" w14:textId="77777777" w:rsidR="00B841F8" w:rsidRDefault="00B841F8" w:rsidP="00B151EB">
            <w:pPr>
              <w:rPr>
                <w:b/>
              </w:rPr>
            </w:pPr>
          </w:p>
          <w:p w14:paraId="06512906" w14:textId="77777777" w:rsidR="00B841F8" w:rsidRDefault="00B841F8" w:rsidP="00B151EB">
            <w:pPr>
              <w:rPr>
                <w:b/>
              </w:rPr>
            </w:pPr>
          </w:p>
          <w:p w14:paraId="729F76BF" w14:textId="77777777" w:rsidR="00B841F8" w:rsidRDefault="00B841F8" w:rsidP="00B151EB">
            <w:pPr>
              <w:rPr>
                <w:b/>
              </w:rPr>
            </w:pPr>
          </w:p>
          <w:p w14:paraId="6A9B8258" w14:textId="00119A83" w:rsidR="00B841F8" w:rsidRDefault="00B841F8" w:rsidP="00B151EB">
            <w:pPr>
              <w:rPr>
                <w:b/>
              </w:rPr>
            </w:pPr>
          </w:p>
          <w:p w14:paraId="6AE4636D" w14:textId="77777777" w:rsidR="00B841F8" w:rsidRDefault="00B841F8" w:rsidP="00B151EB">
            <w:pPr>
              <w:rPr>
                <w:b/>
              </w:rPr>
            </w:pPr>
          </w:p>
          <w:p w14:paraId="56C7374B" w14:textId="77777777" w:rsidR="00B841F8" w:rsidRDefault="00B841F8" w:rsidP="00B151EB">
            <w:pPr>
              <w:rPr>
                <w:b/>
              </w:rPr>
            </w:pPr>
          </w:p>
          <w:p w14:paraId="33A12B43" w14:textId="77777777" w:rsidR="00B841F8" w:rsidRDefault="00B841F8" w:rsidP="00B151EB">
            <w:pPr>
              <w:rPr>
                <w:b/>
              </w:rPr>
            </w:pPr>
          </w:p>
          <w:p w14:paraId="49057C36" w14:textId="77777777" w:rsidR="00B841F8" w:rsidRDefault="00B841F8" w:rsidP="002F61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 xml:space="preserve"> </w:t>
            </w:r>
          </w:p>
          <w:p w14:paraId="727AF968" w14:textId="77777777" w:rsidR="00B841F8" w:rsidRDefault="00B841F8" w:rsidP="002F61CB">
            <w:pPr>
              <w:rPr>
                <w:b/>
              </w:rPr>
            </w:pPr>
          </w:p>
          <w:p w14:paraId="72BF0A28" w14:textId="77777777" w:rsidR="00B841F8" w:rsidRDefault="00B841F8" w:rsidP="002F61CB">
            <w:pPr>
              <w:rPr>
                <w:b/>
              </w:rPr>
            </w:pPr>
          </w:p>
          <w:p w14:paraId="25F598A5" w14:textId="77777777" w:rsidR="00B841F8" w:rsidRDefault="00B841F8" w:rsidP="002F61CB">
            <w:pPr>
              <w:rPr>
                <w:b/>
              </w:rPr>
            </w:pPr>
          </w:p>
          <w:p w14:paraId="59EDAC02" w14:textId="77777777" w:rsidR="00B841F8" w:rsidRDefault="00B841F8" w:rsidP="002F61CB">
            <w:pPr>
              <w:rPr>
                <w:b/>
              </w:rPr>
            </w:pPr>
          </w:p>
          <w:p w14:paraId="0DECC02A" w14:textId="77777777" w:rsidR="00B841F8" w:rsidRDefault="00B841F8" w:rsidP="002F61CB">
            <w:pPr>
              <w:rPr>
                <w:b/>
              </w:rPr>
            </w:pPr>
          </w:p>
          <w:p w14:paraId="4E94D343" w14:textId="77777777" w:rsidR="00B841F8" w:rsidRDefault="00B841F8" w:rsidP="002F61CB">
            <w:pPr>
              <w:rPr>
                <w:b/>
              </w:rPr>
            </w:pPr>
            <w:r>
              <w:rPr>
                <w:rFonts w:hint="eastAsia"/>
                <w:b/>
              </w:rPr>
              <w:t>此栏请</w:t>
            </w:r>
            <w:r>
              <w:rPr>
                <w:b/>
              </w:rPr>
              <w:t>粘贴</w:t>
            </w:r>
            <w:r>
              <w:rPr>
                <w:rFonts w:hint="eastAsia"/>
                <w:b/>
              </w:rPr>
              <w:t>本人核酸检测报告</w:t>
            </w:r>
            <w:r>
              <w:rPr>
                <w:b/>
              </w:rPr>
              <w:t>（</w:t>
            </w:r>
            <w:r w:rsidRPr="00D17FD8">
              <w:rPr>
                <w:rFonts w:hint="eastAsia"/>
                <w:b/>
              </w:rPr>
              <w:t>日期</w:t>
            </w:r>
            <w:r w:rsidRPr="00D17FD8">
              <w:rPr>
                <w:b/>
              </w:rPr>
              <w:t>须为</w:t>
            </w:r>
            <w:r w:rsidRPr="00D17FD8">
              <w:rPr>
                <w:rFonts w:hint="eastAsia"/>
                <w:b/>
              </w:rPr>
              <w:t>202</w:t>
            </w:r>
            <w:r>
              <w:rPr>
                <w:b/>
              </w:rPr>
              <w:t>1</w:t>
            </w:r>
            <w:r w:rsidRPr="00D17FD8">
              <w:rPr>
                <w:rFonts w:hint="eastAsia"/>
                <w:b/>
              </w:rPr>
              <w:t>年</w:t>
            </w:r>
            <w:r w:rsidRPr="00D17FD8">
              <w:rPr>
                <w:rFonts w:hint="eastAsia"/>
                <w:b/>
              </w:rPr>
              <w:t>12</w:t>
            </w:r>
            <w:r w:rsidRPr="00D17FD8">
              <w:rPr>
                <w:rFonts w:hint="eastAsia"/>
                <w:b/>
              </w:rPr>
              <w:t>月</w:t>
            </w:r>
            <w:r>
              <w:rPr>
                <w:b/>
              </w:rPr>
              <w:t>2</w:t>
            </w:r>
            <w:r w:rsidR="00484BD2">
              <w:rPr>
                <w:b/>
              </w:rPr>
              <w:t>3</w:t>
            </w:r>
            <w:r w:rsidRPr="00D17FD8">
              <w:rPr>
                <w:rFonts w:hint="eastAsia"/>
                <w:b/>
              </w:rPr>
              <w:t>日</w:t>
            </w:r>
            <w:r w:rsidRPr="00D17FD8">
              <w:rPr>
                <w:b/>
              </w:rPr>
              <w:t>及以后</w:t>
            </w:r>
            <w:r>
              <w:rPr>
                <w:b/>
              </w:rPr>
              <w:t>）</w:t>
            </w:r>
          </w:p>
          <w:p w14:paraId="3E79A089" w14:textId="77777777" w:rsidR="00B841F8" w:rsidRPr="00D17FD8" w:rsidRDefault="00B841F8" w:rsidP="00B151EB">
            <w:pPr>
              <w:rPr>
                <w:b/>
              </w:rPr>
            </w:pPr>
          </w:p>
          <w:p w14:paraId="5B107086" w14:textId="77777777" w:rsidR="00B841F8" w:rsidRPr="00D17FD8" w:rsidRDefault="00B841F8" w:rsidP="00B151EB">
            <w:pPr>
              <w:rPr>
                <w:b/>
              </w:rPr>
            </w:pPr>
          </w:p>
          <w:p w14:paraId="20B9ACD5" w14:textId="77777777" w:rsidR="00B841F8" w:rsidRDefault="00B841F8" w:rsidP="00B151EB">
            <w:pPr>
              <w:rPr>
                <w:b/>
              </w:rPr>
            </w:pPr>
          </w:p>
        </w:tc>
        <w:tc>
          <w:tcPr>
            <w:tcW w:w="4110" w:type="dxa"/>
          </w:tcPr>
          <w:p w14:paraId="0E282D4A" w14:textId="3E61499D" w:rsidR="00B841F8" w:rsidRDefault="00B841F8" w:rsidP="00B151EB">
            <w:pPr>
              <w:rPr>
                <w:b/>
              </w:rPr>
            </w:pPr>
          </w:p>
          <w:p w14:paraId="365E356B" w14:textId="77777777" w:rsidR="00B841F8" w:rsidRDefault="00B841F8" w:rsidP="00B151EB">
            <w:pPr>
              <w:rPr>
                <w:b/>
              </w:rPr>
            </w:pPr>
          </w:p>
          <w:p w14:paraId="573412ED" w14:textId="77777777" w:rsidR="00B841F8" w:rsidRDefault="00B841F8" w:rsidP="00D17FD8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3C6EBC3" w14:textId="77777777" w:rsidR="00B841F8" w:rsidRDefault="00B841F8" w:rsidP="00D17FD8">
            <w:pPr>
              <w:rPr>
                <w:b/>
              </w:rPr>
            </w:pPr>
          </w:p>
          <w:p w14:paraId="014F4D45" w14:textId="77777777" w:rsidR="00B841F8" w:rsidRDefault="00B841F8" w:rsidP="00D17FD8">
            <w:pPr>
              <w:rPr>
                <w:b/>
              </w:rPr>
            </w:pPr>
            <w:r>
              <w:rPr>
                <w:rFonts w:hint="eastAsia"/>
                <w:b/>
              </w:rPr>
              <w:t>此栏请</w:t>
            </w:r>
            <w:r>
              <w:rPr>
                <w:b/>
              </w:rPr>
              <w:t>粘贴</w:t>
            </w:r>
            <w:r>
              <w:rPr>
                <w:rFonts w:hint="eastAsia"/>
                <w:b/>
              </w:rPr>
              <w:t>本人绿色健康码</w:t>
            </w:r>
          </w:p>
          <w:p w14:paraId="5A53F0BC" w14:textId="77777777" w:rsidR="00B841F8" w:rsidRDefault="00B841F8" w:rsidP="00D17FD8">
            <w:pPr>
              <w:rPr>
                <w:b/>
              </w:rPr>
            </w:pPr>
            <w:r>
              <w:rPr>
                <w:b/>
              </w:rPr>
              <w:t>（</w:t>
            </w:r>
            <w:r w:rsidRPr="00D17FD8">
              <w:rPr>
                <w:rFonts w:hint="eastAsia"/>
                <w:b/>
              </w:rPr>
              <w:t>日期</w:t>
            </w:r>
            <w:r w:rsidRPr="00D17FD8">
              <w:rPr>
                <w:b/>
              </w:rPr>
              <w:t>须为</w:t>
            </w:r>
            <w:r w:rsidRPr="00D17FD8">
              <w:rPr>
                <w:rFonts w:hint="eastAsia"/>
                <w:b/>
              </w:rPr>
              <w:t>20</w:t>
            </w:r>
            <w:r>
              <w:rPr>
                <w:b/>
              </w:rPr>
              <w:t>21</w:t>
            </w:r>
            <w:r w:rsidRPr="00D17FD8">
              <w:rPr>
                <w:rFonts w:hint="eastAsia"/>
                <w:b/>
              </w:rPr>
              <w:t>年</w:t>
            </w:r>
            <w:r w:rsidRPr="00D17FD8">
              <w:rPr>
                <w:rFonts w:hint="eastAsia"/>
                <w:b/>
              </w:rPr>
              <w:t>12</w:t>
            </w:r>
            <w:r w:rsidRPr="00D17FD8">
              <w:rPr>
                <w:rFonts w:hint="eastAsia"/>
                <w:b/>
              </w:rPr>
              <w:t>月</w:t>
            </w:r>
            <w:r w:rsidRPr="00D17FD8">
              <w:rPr>
                <w:rFonts w:hint="eastAsia"/>
                <w:b/>
              </w:rPr>
              <w:t>2</w:t>
            </w:r>
            <w:r w:rsidR="00484BD2">
              <w:rPr>
                <w:b/>
              </w:rPr>
              <w:t>4</w:t>
            </w:r>
            <w:r w:rsidRPr="00D17FD8">
              <w:rPr>
                <w:rFonts w:hint="eastAsia"/>
                <w:b/>
              </w:rPr>
              <w:t>日</w:t>
            </w:r>
            <w:r w:rsidRPr="00D17FD8">
              <w:rPr>
                <w:b/>
              </w:rPr>
              <w:t>及以后</w:t>
            </w:r>
            <w:r>
              <w:rPr>
                <w:b/>
              </w:rPr>
              <w:t>）</w:t>
            </w:r>
          </w:p>
          <w:p w14:paraId="61473DA1" w14:textId="77777777" w:rsidR="00B841F8" w:rsidRDefault="00B841F8" w:rsidP="00997A41">
            <w:pPr>
              <w:rPr>
                <w:b/>
              </w:rPr>
            </w:pPr>
          </w:p>
          <w:p w14:paraId="05142CEC" w14:textId="77777777" w:rsidR="00B841F8" w:rsidRDefault="00B841F8" w:rsidP="00997A41">
            <w:pPr>
              <w:rPr>
                <w:b/>
              </w:rPr>
            </w:pPr>
          </w:p>
          <w:p w14:paraId="720C0EA2" w14:textId="77777777" w:rsidR="00B841F8" w:rsidRDefault="00B841F8" w:rsidP="00997A41">
            <w:pPr>
              <w:rPr>
                <w:b/>
              </w:rPr>
            </w:pPr>
          </w:p>
          <w:p w14:paraId="539A3FD5" w14:textId="77777777" w:rsidR="00B841F8" w:rsidRDefault="00B841F8" w:rsidP="00997A41">
            <w:pPr>
              <w:rPr>
                <w:b/>
              </w:rPr>
            </w:pPr>
          </w:p>
          <w:p w14:paraId="5F8FA645" w14:textId="77777777" w:rsidR="00B841F8" w:rsidRDefault="00B841F8" w:rsidP="00997A41">
            <w:pPr>
              <w:rPr>
                <w:b/>
              </w:rPr>
            </w:pPr>
          </w:p>
          <w:p w14:paraId="24EA8161" w14:textId="77777777" w:rsidR="00B841F8" w:rsidRPr="00B841F8" w:rsidRDefault="00B841F8" w:rsidP="00997A41">
            <w:pPr>
              <w:rPr>
                <w:b/>
              </w:rPr>
            </w:pPr>
          </w:p>
        </w:tc>
      </w:tr>
      <w:tr w:rsidR="00B841F8" w:rsidRPr="00484BD2" w14:paraId="075B78E7" w14:textId="77777777" w:rsidTr="00B841F8">
        <w:trPr>
          <w:trHeight w:val="6331"/>
        </w:trPr>
        <w:tc>
          <w:tcPr>
            <w:tcW w:w="6663" w:type="dxa"/>
            <w:vMerge/>
          </w:tcPr>
          <w:p w14:paraId="5FCF1F6C" w14:textId="77777777" w:rsidR="00B841F8" w:rsidRDefault="00B841F8" w:rsidP="00B151EB">
            <w:pPr>
              <w:rPr>
                <w:b/>
              </w:rPr>
            </w:pPr>
          </w:p>
        </w:tc>
        <w:tc>
          <w:tcPr>
            <w:tcW w:w="4110" w:type="dxa"/>
          </w:tcPr>
          <w:p w14:paraId="27F54CD3" w14:textId="77777777" w:rsidR="00B841F8" w:rsidRDefault="00B841F8" w:rsidP="00B151EB">
            <w:pPr>
              <w:rPr>
                <w:b/>
              </w:rPr>
            </w:pPr>
          </w:p>
          <w:p w14:paraId="08910549" w14:textId="3551E474" w:rsidR="00B841F8" w:rsidRDefault="00B841F8" w:rsidP="00B151EB">
            <w:pPr>
              <w:rPr>
                <w:b/>
              </w:rPr>
            </w:pPr>
          </w:p>
          <w:p w14:paraId="3E8471B3" w14:textId="77777777" w:rsidR="00B841F8" w:rsidRDefault="00B841F8" w:rsidP="00B841F8">
            <w:pPr>
              <w:rPr>
                <w:b/>
              </w:rPr>
            </w:pPr>
            <w:r>
              <w:rPr>
                <w:rFonts w:hint="eastAsia"/>
                <w:b/>
              </w:rPr>
              <w:t>此栏请</w:t>
            </w:r>
            <w:r>
              <w:rPr>
                <w:b/>
              </w:rPr>
              <w:t>粘贴</w:t>
            </w:r>
            <w:r>
              <w:rPr>
                <w:rFonts w:hint="eastAsia"/>
                <w:b/>
              </w:rPr>
              <w:t>本人绿色通讯行程</w:t>
            </w:r>
          </w:p>
          <w:p w14:paraId="7A0AB1FF" w14:textId="77777777" w:rsidR="00B841F8" w:rsidRDefault="00B841F8" w:rsidP="00B841F8">
            <w:pPr>
              <w:rPr>
                <w:b/>
              </w:rPr>
            </w:pPr>
            <w:r>
              <w:rPr>
                <w:b/>
              </w:rPr>
              <w:t>（</w:t>
            </w:r>
            <w:r w:rsidRPr="00D17FD8">
              <w:rPr>
                <w:rFonts w:hint="eastAsia"/>
                <w:b/>
              </w:rPr>
              <w:t>日期</w:t>
            </w:r>
            <w:r w:rsidRPr="00D17FD8">
              <w:rPr>
                <w:b/>
              </w:rPr>
              <w:t>须为</w:t>
            </w:r>
            <w:r w:rsidRPr="00D17FD8">
              <w:rPr>
                <w:rFonts w:hint="eastAsia"/>
                <w:b/>
              </w:rPr>
              <w:t>20</w:t>
            </w:r>
            <w:r>
              <w:rPr>
                <w:b/>
              </w:rPr>
              <w:t>21</w:t>
            </w:r>
            <w:r w:rsidRPr="00D17FD8">
              <w:rPr>
                <w:rFonts w:hint="eastAsia"/>
                <w:b/>
              </w:rPr>
              <w:t>年</w:t>
            </w:r>
            <w:r w:rsidRPr="00D17FD8">
              <w:rPr>
                <w:rFonts w:hint="eastAsia"/>
                <w:b/>
              </w:rPr>
              <w:t>12</w:t>
            </w:r>
            <w:r w:rsidRPr="00D17FD8">
              <w:rPr>
                <w:rFonts w:hint="eastAsia"/>
                <w:b/>
              </w:rPr>
              <w:t>月</w:t>
            </w:r>
            <w:r w:rsidRPr="00D17FD8">
              <w:rPr>
                <w:rFonts w:hint="eastAsia"/>
                <w:b/>
              </w:rPr>
              <w:t>2</w:t>
            </w:r>
            <w:r w:rsidR="00484BD2">
              <w:rPr>
                <w:b/>
              </w:rPr>
              <w:t>4</w:t>
            </w:r>
            <w:r w:rsidRPr="00D17FD8">
              <w:rPr>
                <w:rFonts w:hint="eastAsia"/>
                <w:b/>
              </w:rPr>
              <w:t>日</w:t>
            </w:r>
            <w:r w:rsidRPr="00D17FD8">
              <w:rPr>
                <w:b/>
              </w:rPr>
              <w:t>及以后</w:t>
            </w:r>
            <w:r>
              <w:rPr>
                <w:b/>
              </w:rPr>
              <w:t>）</w:t>
            </w:r>
          </w:p>
        </w:tc>
      </w:tr>
    </w:tbl>
    <w:p w14:paraId="5B39F3BC" w14:textId="77777777" w:rsidR="00160D60" w:rsidRDefault="00160D60" w:rsidP="00D17FD8">
      <w:pPr>
        <w:widowControl/>
        <w:jc w:val="left"/>
        <w:rPr>
          <w:b/>
        </w:rPr>
      </w:pPr>
    </w:p>
    <w:sectPr w:rsidR="00160D60" w:rsidSect="002F4206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B46EF" w14:textId="77777777" w:rsidR="00FB64DF" w:rsidRDefault="00FB64DF" w:rsidP="00A57771">
      <w:r>
        <w:separator/>
      </w:r>
    </w:p>
  </w:endnote>
  <w:endnote w:type="continuationSeparator" w:id="0">
    <w:p w14:paraId="6FFC28AC" w14:textId="77777777" w:rsidR="00FB64DF" w:rsidRDefault="00FB64DF" w:rsidP="00A5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CC731" w14:textId="77777777" w:rsidR="00FB64DF" w:rsidRDefault="00FB64DF" w:rsidP="00A57771">
      <w:r>
        <w:separator/>
      </w:r>
    </w:p>
  </w:footnote>
  <w:footnote w:type="continuationSeparator" w:id="0">
    <w:p w14:paraId="30D146AA" w14:textId="77777777" w:rsidR="00FB64DF" w:rsidRDefault="00FB64DF" w:rsidP="00A5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079FD"/>
    <w:multiLevelType w:val="hybridMultilevel"/>
    <w:tmpl w:val="4296D7B4"/>
    <w:lvl w:ilvl="0" w:tplc="B562F8F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EB"/>
    <w:rsid w:val="00091316"/>
    <w:rsid w:val="00151087"/>
    <w:rsid w:val="00160D60"/>
    <w:rsid w:val="001A0A43"/>
    <w:rsid w:val="001C2131"/>
    <w:rsid w:val="002B25EE"/>
    <w:rsid w:val="002F4206"/>
    <w:rsid w:val="002F61CB"/>
    <w:rsid w:val="00385872"/>
    <w:rsid w:val="00392353"/>
    <w:rsid w:val="00484BD2"/>
    <w:rsid w:val="00567E66"/>
    <w:rsid w:val="005D3612"/>
    <w:rsid w:val="00683DA6"/>
    <w:rsid w:val="00887D7F"/>
    <w:rsid w:val="008D2BDA"/>
    <w:rsid w:val="00997A41"/>
    <w:rsid w:val="009E1906"/>
    <w:rsid w:val="00A57771"/>
    <w:rsid w:val="00A65916"/>
    <w:rsid w:val="00B036D6"/>
    <w:rsid w:val="00B151EB"/>
    <w:rsid w:val="00B841F8"/>
    <w:rsid w:val="00BF15EA"/>
    <w:rsid w:val="00CF17E6"/>
    <w:rsid w:val="00D01372"/>
    <w:rsid w:val="00D17FD8"/>
    <w:rsid w:val="00DC7487"/>
    <w:rsid w:val="00EC0760"/>
    <w:rsid w:val="00F679AB"/>
    <w:rsid w:val="00F85C01"/>
    <w:rsid w:val="00FB64DF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61A14"/>
  <w15:chartTrackingRefBased/>
  <w15:docId w15:val="{0A013105-FB8D-48C8-B79C-953BFA11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EB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A57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77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7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7771"/>
    <w:rPr>
      <w:sz w:val="18"/>
      <w:szCs w:val="18"/>
    </w:rPr>
  </w:style>
  <w:style w:type="table" w:styleId="a8">
    <w:name w:val="Table Grid"/>
    <w:basedOn w:val="a1"/>
    <w:uiPriority w:val="39"/>
    <w:rsid w:val="00F6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7FD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17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2F4782FA36647A0BEC083CDFD05B1" ma:contentTypeVersion="12" ma:contentTypeDescription="Create a new document." ma:contentTypeScope="" ma:versionID="8393fc174d8ce3690341e384e4fec8a1">
  <xsd:schema xmlns:xsd="http://www.w3.org/2001/XMLSchema" xmlns:xs="http://www.w3.org/2001/XMLSchema" xmlns:p="http://schemas.microsoft.com/office/2006/metadata/properties" xmlns:ns2="d8767e13-9348-494c-9215-cbde7905e0b1" xmlns:ns3="d5303b06-a952-4879-b5e2-4dcb3f2eef18" targetNamespace="http://schemas.microsoft.com/office/2006/metadata/properties" ma:root="true" ma:fieldsID="412aff7741ff3807638ce283dd5e6ebe" ns2:_="" ns3:_="">
    <xsd:import namespace="d8767e13-9348-494c-9215-cbde7905e0b1"/>
    <xsd:import namespace="d5303b06-a952-4879-b5e2-4dcb3f2e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7e13-9348-494c-9215-cbde7905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b06-a952-4879-b5e2-4dcb3f2ee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46187-B5C0-45EA-B329-4D700B99E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B9F3B-3628-4E12-99C2-2E22FF708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319A75-B595-454A-8410-AC6F49D8F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7e13-9348-494c-9215-cbde7905e0b1"/>
    <ds:schemaRef ds:uri="d5303b06-a952-4879-b5e2-4dcb3f2e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Prometric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Zheng, Han Da</dc:creator>
  <cp:keywords/>
  <dc:description/>
  <cp:lastModifiedBy>Lenovo</cp:lastModifiedBy>
  <cp:revision>2</cp:revision>
  <cp:lastPrinted>2021-12-02T03:18:00Z</cp:lastPrinted>
  <dcterms:created xsi:type="dcterms:W3CDTF">2021-12-02T06:06:00Z</dcterms:created>
  <dcterms:modified xsi:type="dcterms:W3CDTF">2021-12-02T06:06:00Z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0x0101004DF2F4782FA36647A0BEC083CDFD05B1</vt:lpwstr>
  </property>
</Properties>
</file>