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附件2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2020年审核增列且需要加强建设的博士、硕士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学位授予单位及其学位授权点名单</w:t>
      </w:r>
    </w:p>
    <w:p>
      <w:pPr>
        <w:spacing w:line="560" w:lineRule="exact"/>
        <w:jc w:val="center"/>
        <w:rPr>
          <w:rFonts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</w:rPr>
        <w:t>（以单位代码排序）</w:t>
      </w:r>
    </w:p>
    <w:p>
      <w:pPr>
        <w:spacing w:line="560" w:lineRule="exact"/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一、博士授予单位及其授权点</w:t>
      </w:r>
    </w:p>
    <w:tbl>
      <w:tblPr>
        <w:tblStyle w:val="4"/>
        <w:tblW w:w="881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3394"/>
        <w:gridCol w:w="27"/>
        <w:gridCol w:w="450"/>
        <w:gridCol w:w="157"/>
        <w:gridCol w:w="4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网络空间安全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政治学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河北科技大学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内蒙古民族大学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沈阳化工大学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南京财经大学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郑州轻工业大学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化学工程与技术、食品科学与工程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广东药科大学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中西医结合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广东财经大学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桂林医学院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临床医学博士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大理大学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西藏民族大学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马克思主义理论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安徽建筑大学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江汉大学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南京审计大学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湖南工业大学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4" w:type="dxa"/>
            <w:gridSpan w:val="6"/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二、硕士授予单位及其授权点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长治医学院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临床医学硕士、护理硕士、药学硕士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鞍山师范学院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吉林工程技术师范学院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教育硕士、机械硕士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马克思主义理论、社会工作硕士、生物与医药硕士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安阳师范学院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教育硕士、汉语国际教育硕士、文物与博物馆硕士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机械硕士、材料与化工硕士、农业硕士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铜仁学院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马克思主义理论、材料与化工硕士、农业硕士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河西学院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教育硕士、农业硕士、旅游管理硕士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教育硕士、旅游管理硕士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攀枝花学院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材料与化工硕士、会计硕士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云南警官学院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警务硕士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天津中德应用技术大学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机械硕士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宁夏理工学院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电子信息硕士、会计硕士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西京学院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电子信息硕士、机械硕士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河北传媒学院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新闻与传播硕士、艺术硕士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浙大城市学院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电子信息硕士、土木水利硕士、艺术硕士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金陵科技学院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电子信息硕士、土木水利硕士、会计硕士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三亚学院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社会工作硕士、电子信息硕士、旅游管理硕士</w:t>
            </w:r>
          </w:p>
        </w:tc>
      </w:tr>
    </w:tbl>
    <w:p>
      <w:pPr>
        <w:spacing w:line="560" w:lineRule="exact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285441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-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-</w:t>
        </w:r>
      </w:p>
    </w:sdtContent>
  </w:sdt>
  <w:p>
    <w:pPr>
      <w:pStyle w:val="2"/>
      <w:ind w:left="360" w:right="180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4"/>
        <w:szCs w:val="24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7"/>
    <w:rsid w:val="00042997"/>
    <w:rsid w:val="00090B96"/>
    <w:rsid w:val="00092210"/>
    <w:rsid w:val="000B285B"/>
    <w:rsid w:val="000C1E54"/>
    <w:rsid w:val="001416E3"/>
    <w:rsid w:val="00182A1A"/>
    <w:rsid w:val="00186477"/>
    <w:rsid w:val="00192CFA"/>
    <w:rsid w:val="001D3B29"/>
    <w:rsid w:val="001F588A"/>
    <w:rsid w:val="00201059"/>
    <w:rsid w:val="0024315B"/>
    <w:rsid w:val="0027493F"/>
    <w:rsid w:val="0030788F"/>
    <w:rsid w:val="003410AC"/>
    <w:rsid w:val="00373AD7"/>
    <w:rsid w:val="00381405"/>
    <w:rsid w:val="0039197F"/>
    <w:rsid w:val="003C60CF"/>
    <w:rsid w:val="003E6BE0"/>
    <w:rsid w:val="00426FB2"/>
    <w:rsid w:val="00437CFA"/>
    <w:rsid w:val="004672E1"/>
    <w:rsid w:val="004B3BC0"/>
    <w:rsid w:val="004D0BE2"/>
    <w:rsid w:val="00530BCE"/>
    <w:rsid w:val="005A59DE"/>
    <w:rsid w:val="005A5B29"/>
    <w:rsid w:val="005A67A5"/>
    <w:rsid w:val="005D22F3"/>
    <w:rsid w:val="005E107E"/>
    <w:rsid w:val="00602E1A"/>
    <w:rsid w:val="00604FE4"/>
    <w:rsid w:val="0062234E"/>
    <w:rsid w:val="00682170"/>
    <w:rsid w:val="006D0427"/>
    <w:rsid w:val="006E4624"/>
    <w:rsid w:val="006F68D1"/>
    <w:rsid w:val="00704EB6"/>
    <w:rsid w:val="0072686C"/>
    <w:rsid w:val="00734FC1"/>
    <w:rsid w:val="00751C53"/>
    <w:rsid w:val="007538A8"/>
    <w:rsid w:val="00775CBD"/>
    <w:rsid w:val="007C300E"/>
    <w:rsid w:val="007C756E"/>
    <w:rsid w:val="007E5965"/>
    <w:rsid w:val="007F2BA7"/>
    <w:rsid w:val="00837677"/>
    <w:rsid w:val="008412F2"/>
    <w:rsid w:val="00842A16"/>
    <w:rsid w:val="00872F24"/>
    <w:rsid w:val="0087775B"/>
    <w:rsid w:val="008F4263"/>
    <w:rsid w:val="008F517B"/>
    <w:rsid w:val="00902F60"/>
    <w:rsid w:val="0090415A"/>
    <w:rsid w:val="00910BAA"/>
    <w:rsid w:val="00930892"/>
    <w:rsid w:val="009C3DE5"/>
    <w:rsid w:val="009E77AA"/>
    <w:rsid w:val="009E7A1C"/>
    <w:rsid w:val="00A1089D"/>
    <w:rsid w:val="00A40DC2"/>
    <w:rsid w:val="00A51CE7"/>
    <w:rsid w:val="00A929C0"/>
    <w:rsid w:val="00AA475F"/>
    <w:rsid w:val="00B00897"/>
    <w:rsid w:val="00B17CE0"/>
    <w:rsid w:val="00B7050C"/>
    <w:rsid w:val="00B71776"/>
    <w:rsid w:val="00B87974"/>
    <w:rsid w:val="00C118D0"/>
    <w:rsid w:val="00C24DCB"/>
    <w:rsid w:val="00C809A5"/>
    <w:rsid w:val="00C91CA0"/>
    <w:rsid w:val="00CA64F2"/>
    <w:rsid w:val="00CD2620"/>
    <w:rsid w:val="00CF3F74"/>
    <w:rsid w:val="00CF7668"/>
    <w:rsid w:val="00D0224C"/>
    <w:rsid w:val="00D52BB2"/>
    <w:rsid w:val="00D571C8"/>
    <w:rsid w:val="00D842D0"/>
    <w:rsid w:val="00DA57A6"/>
    <w:rsid w:val="00DC7FE8"/>
    <w:rsid w:val="00DD5FD9"/>
    <w:rsid w:val="00E14700"/>
    <w:rsid w:val="00E17A09"/>
    <w:rsid w:val="00E24AA4"/>
    <w:rsid w:val="00E42002"/>
    <w:rsid w:val="00E61090"/>
    <w:rsid w:val="00E62B59"/>
    <w:rsid w:val="00ED1CD3"/>
    <w:rsid w:val="00F076C5"/>
    <w:rsid w:val="00F33BE1"/>
    <w:rsid w:val="00F427DB"/>
    <w:rsid w:val="00F54D1F"/>
    <w:rsid w:val="00F742F1"/>
    <w:rsid w:val="00FE2BF0"/>
    <w:rsid w:val="00FE5FE7"/>
    <w:rsid w:val="00FE7A6F"/>
    <w:rsid w:val="02F35FBE"/>
    <w:rsid w:val="055D66CE"/>
    <w:rsid w:val="116977AA"/>
    <w:rsid w:val="15FF11EA"/>
    <w:rsid w:val="16F11DB6"/>
    <w:rsid w:val="1EE34167"/>
    <w:rsid w:val="2818319E"/>
    <w:rsid w:val="28A70C6A"/>
    <w:rsid w:val="2B277F22"/>
    <w:rsid w:val="2C96134F"/>
    <w:rsid w:val="30E72796"/>
    <w:rsid w:val="33427AE9"/>
    <w:rsid w:val="34F13D7E"/>
    <w:rsid w:val="44181BDE"/>
    <w:rsid w:val="4C1B0E92"/>
    <w:rsid w:val="52FF50EE"/>
    <w:rsid w:val="58384602"/>
    <w:rsid w:val="663F0C63"/>
    <w:rsid w:val="70893005"/>
    <w:rsid w:val="70B62374"/>
    <w:rsid w:val="732E7980"/>
    <w:rsid w:val="75DD4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702</Characters>
  <Lines>5</Lines>
  <Paragraphs>1</Paragraphs>
  <TotalTime>32</TotalTime>
  <ScaleCrop>false</ScaleCrop>
  <LinksUpToDate>false</LinksUpToDate>
  <CharactersWithSpaces>824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2021-07-10T09:00:00Z</dcterms:created>
  <dc:creator>lenovo</dc:creator>
  <cp:lastModifiedBy>大树</cp:lastModifiedBy>
  <cp:lastPrinted>2021-09-27T06:20:00Z</cp:lastPrinted>
  <dcterms:modified xsi:type="dcterms:W3CDTF">2021-11-07T05:51:37Z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B648E2D8AD844C49BD89E95C3D424CAF</vt:lpwstr>
  </property>
</Properties>
</file>