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606" w:firstLineChars="500"/>
        <w:jc w:val="left"/>
        <w:rPr>
          <w:rFonts w:ascii="黑体" w:hAnsi="宋体" w:eastAsia="黑体"/>
          <w:b/>
          <w:bCs/>
          <w:sz w:val="32"/>
          <w:szCs w:val="32"/>
        </w:rPr>
      </w:pPr>
      <w:bookmarkStart w:id="0" w:name="_GoBack"/>
      <w:bookmarkEnd w:id="0"/>
      <w:r>
        <w:rPr>
          <w:rFonts w:hint="eastAsia" w:ascii="黑体" w:hAnsi="宋体" w:eastAsia="黑体"/>
          <w:b/>
          <w:bCs/>
          <w:sz w:val="32"/>
          <w:szCs w:val="32"/>
        </w:rPr>
        <w:t>内蒙古农业大2022年攻读（全日制</w:t>
      </w:r>
      <w:r>
        <w:rPr>
          <w:rFonts w:hint="eastAsia" w:ascii="黑体" w:hAnsi="华文中宋" w:eastAsia="黑体" w:cs="宋体"/>
          <w:b/>
          <w:bCs/>
          <w:sz w:val="32"/>
          <w:szCs w:val="32"/>
        </w:rPr>
        <w:t>学术学位）</w:t>
      </w:r>
      <w:r>
        <w:rPr>
          <w:rFonts w:hint="eastAsia" w:ascii="黑体" w:hAnsi="宋体" w:eastAsia="黑体"/>
          <w:b/>
          <w:bCs/>
          <w:sz w:val="32"/>
          <w:szCs w:val="32"/>
        </w:rPr>
        <w:t>硕士研究生</w:t>
      </w:r>
      <w:r>
        <w:rPr>
          <w:rFonts w:hint="eastAsia" w:ascii="黑体" w:eastAsia="黑体"/>
          <w:b/>
          <w:w w:val="95"/>
          <w:sz w:val="32"/>
          <w:szCs w:val="32"/>
        </w:rPr>
        <w:t>招生专业</w:t>
      </w:r>
      <w:r>
        <w:rPr>
          <w:rFonts w:hint="eastAsia" w:ascii="黑体" w:hAnsi="宋体" w:eastAsia="黑体"/>
          <w:b/>
          <w:bCs/>
          <w:sz w:val="32"/>
          <w:szCs w:val="32"/>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709"/>
        <w:gridCol w:w="1843"/>
        <w:gridCol w:w="354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326" w:type="dxa"/>
            <w:vAlign w:val="center"/>
          </w:tcPr>
          <w:p>
            <w:pPr>
              <w:jc w:val="center"/>
              <w:rPr>
                <w:rFonts w:ascii="方正黑体简体" w:hAnsi="宋体" w:eastAsia="方正黑体简体"/>
                <w:sz w:val="24"/>
              </w:rPr>
            </w:pPr>
            <w:r>
              <w:rPr>
                <w:rFonts w:hint="eastAsia" w:ascii="黑体" w:eastAsia="黑体"/>
                <w:bCs/>
                <w:sz w:val="24"/>
              </w:rPr>
              <w:t>院(部)、专业、研究方向</w:t>
            </w:r>
          </w:p>
        </w:tc>
        <w:tc>
          <w:tcPr>
            <w:tcW w:w="709" w:type="dxa"/>
            <w:vAlign w:val="center"/>
          </w:tcPr>
          <w:p>
            <w:pPr>
              <w:spacing w:line="260" w:lineRule="exact"/>
              <w:jc w:val="center"/>
              <w:rPr>
                <w:rFonts w:ascii="黑体" w:hAnsi="宋体" w:eastAsia="黑体"/>
                <w:sz w:val="24"/>
              </w:rPr>
            </w:pPr>
            <w:r>
              <w:rPr>
                <w:rFonts w:hint="eastAsia" w:ascii="黑体" w:hAnsi="宋体" w:eastAsia="黑体"/>
                <w:sz w:val="24"/>
              </w:rPr>
              <w:t>招生人数</w:t>
            </w:r>
          </w:p>
        </w:tc>
        <w:tc>
          <w:tcPr>
            <w:tcW w:w="1843" w:type="dxa"/>
            <w:vAlign w:val="center"/>
          </w:tcPr>
          <w:p>
            <w:pPr>
              <w:jc w:val="center"/>
              <w:rPr>
                <w:rFonts w:ascii="黑体" w:hAnsi="宋体" w:eastAsia="黑体"/>
                <w:sz w:val="24"/>
              </w:rPr>
            </w:pPr>
            <w:r>
              <w:rPr>
                <w:rFonts w:hint="eastAsia" w:ascii="黑体" w:hAnsi="宋体" w:eastAsia="黑体"/>
                <w:sz w:val="24"/>
              </w:rPr>
              <w:t>指导教师</w:t>
            </w:r>
          </w:p>
        </w:tc>
        <w:tc>
          <w:tcPr>
            <w:tcW w:w="3548" w:type="dxa"/>
            <w:vAlign w:val="center"/>
          </w:tcPr>
          <w:p>
            <w:pPr>
              <w:jc w:val="center"/>
              <w:rPr>
                <w:rFonts w:ascii="黑体" w:hAnsi="宋体" w:eastAsia="黑体"/>
                <w:sz w:val="24"/>
              </w:rPr>
            </w:pPr>
            <w:r>
              <w:rPr>
                <w:rFonts w:hint="eastAsia" w:ascii="黑体" w:hAnsi="宋体" w:eastAsia="黑体"/>
                <w:sz w:val="24"/>
              </w:rPr>
              <w:t>考试科目</w:t>
            </w:r>
          </w:p>
        </w:tc>
        <w:tc>
          <w:tcPr>
            <w:tcW w:w="2410" w:type="dxa"/>
            <w:vAlign w:val="center"/>
          </w:tcPr>
          <w:p>
            <w:pPr>
              <w:jc w:val="center"/>
              <w:rPr>
                <w:rFonts w:ascii="黑体" w:hAnsi="宋体" w:eastAsia="黑体"/>
                <w:sz w:val="24"/>
              </w:rPr>
            </w:pPr>
            <w:r>
              <w:rPr>
                <w:rFonts w:hint="eastAsia" w:ascii="黑体" w:hAnsi="宋体" w:eastAsia="黑体"/>
                <w:sz w:val="24"/>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6" w:type="dxa"/>
            <w:vAlign w:val="center"/>
          </w:tcPr>
          <w:p>
            <w:pPr>
              <w:rPr>
                <w:rFonts w:ascii="黑体" w:eastAsia="黑体"/>
                <w:sz w:val="24"/>
              </w:rPr>
            </w:pPr>
            <w:r>
              <w:rPr>
                <w:rFonts w:hint="eastAsia" w:ascii="黑体" w:eastAsia="黑体"/>
                <w:sz w:val="24"/>
              </w:rPr>
              <w:t>201动物科学学院</w:t>
            </w:r>
          </w:p>
          <w:p>
            <w:pPr>
              <w:rPr>
                <w:rFonts w:ascii="宋体" w:hAnsi="宋体"/>
                <w:b/>
                <w:bCs/>
                <w:szCs w:val="21"/>
              </w:rPr>
            </w:pPr>
            <w:r>
              <w:rPr>
                <w:rFonts w:hint="eastAsia" w:ascii="宋体" w:hAnsi="宋体"/>
                <w:b/>
                <w:bCs/>
                <w:szCs w:val="21"/>
              </w:rPr>
              <w:t>联系人：刘娜    电话：4309170</w:t>
            </w:r>
          </w:p>
        </w:tc>
        <w:tc>
          <w:tcPr>
            <w:tcW w:w="709" w:type="dxa"/>
            <w:vAlign w:val="center"/>
          </w:tcPr>
          <w:p>
            <w:pPr>
              <w:jc w:val="center"/>
              <w:rPr>
                <w:rFonts w:ascii="宋体" w:hAnsi="宋体"/>
                <w:sz w:val="24"/>
              </w:rPr>
            </w:pPr>
            <w:r>
              <w:rPr>
                <w:rFonts w:hint="eastAsia" w:ascii="宋体" w:hAnsi="宋体"/>
                <w:sz w:val="24"/>
              </w:rPr>
              <w:t>47</w:t>
            </w:r>
          </w:p>
        </w:tc>
        <w:tc>
          <w:tcPr>
            <w:tcW w:w="1843" w:type="dxa"/>
            <w:vAlign w:val="center"/>
          </w:tcPr>
          <w:p>
            <w:pPr>
              <w:jc w:val="center"/>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326" w:type="dxa"/>
            <w:vAlign w:val="center"/>
          </w:tcPr>
          <w:p>
            <w:pPr>
              <w:rPr>
                <w:rFonts w:ascii="宋体" w:hAnsi="宋体"/>
                <w:b/>
              </w:rPr>
            </w:pPr>
            <w:r>
              <w:rPr>
                <w:rFonts w:hint="eastAsia" w:ascii="黑体" w:eastAsia="黑体"/>
                <w:b/>
              </w:rPr>
              <w:t>090501动物遗传育种与繁殖</w:t>
            </w:r>
          </w:p>
        </w:tc>
        <w:tc>
          <w:tcPr>
            <w:tcW w:w="709" w:type="dxa"/>
            <w:vAlign w:val="center"/>
          </w:tcPr>
          <w:p>
            <w:pPr>
              <w:jc w:val="center"/>
              <w:rPr>
                <w:rFonts w:ascii="宋体" w:hAnsi="宋体"/>
                <w:sz w:val="18"/>
                <w:szCs w:val="21"/>
              </w:rPr>
            </w:pPr>
            <w:r>
              <w:rPr>
                <w:rFonts w:hint="eastAsia" w:ascii="宋体" w:hAnsi="宋体"/>
                <w:sz w:val="18"/>
                <w:szCs w:val="21"/>
              </w:rPr>
              <w:t>17</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3326" w:type="dxa"/>
            <w:vAlign w:val="center"/>
          </w:tcPr>
          <w:p>
            <w:pPr>
              <w:rPr>
                <w:rFonts w:ascii="宋体" w:hAnsi="宋体"/>
                <w:sz w:val="18"/>
                <w:szCs w:val="21"/>
              </w:rPr>
            </w:pPr>
            <w:r>
              <w:rPr>
                <w:rFonts w:ascii="宋体" w:hAnsi="宋体"/>
                <w:sz w:val="18"/>
                <w:szCs w:val="21"/>
              </w:rPr>
              <w:t>01</w:t>
            </w:r>
            <w:r>
              <w:rPr>
                <w:sz w:val="18"/>
                <w:szCs w:val="21"/>
              </w:rPr>
              <w:t>绒山羊遗传育种原理与方法</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cs="宋体"/>
                <w:kern w:val="0"/>
                <w:sz w:val="18"/>
              </w:rPr>
              <w:t>苏  蕊</w:t>
            </w:r>
            <w:r>
              <w:rPr>
                <w:rFonts w:hint="eastAsia" w:ascii="宋体" w:hAnsi="宋体"/>
                <w:sz w:val="18"/>
                <w:szCs w:val="21"/>
              </w:rPr>
              <w:t xml:space="preserve">   赵艳红</w:t>
            </w:r>
          </w:p>
          <w:p>
            <w:pPr>
              <w:jc w:val="left"/>
              <w:rPr>
                <w:rFonts w:ascii="宋体" w:hAnsi="宋体"/>
                <w:sz w:val="18"/>
                <w:szCs w:val="21"/>
              </w:rPr>
            </w:pPr>
            <w:r>
              <w:rPr>
                <w:rFonts w:hint="eastAsia" w:ascii="宋体" w:hAnsi="宋体"/>
                <w:sz w:val="18"/>
                <w:szCs w:val="21"/>
              </w:rPr>
              <w:t>张燕军   刘志红</w:t>
            </w:r>
          </w:p>
          <w:p>
            <w:pPr>
              <w:jc w:val="left"/>
              <w:rPr>
                <w:rFonts w:ascii="宋体" w:hAnsi="宋体"/>
                <w:sz w:val="18"/>
                <w:szCs w:val="21"/>
              </w:rPr>
            </w:pPr>
            <w:r>
              <w:rPr>
                <w:rFonts w:hint="eastAsia" w:ascii="宋体" w:hAnsi="宋体"/>
                <w:sz w:val="18"/>
                <w:szCs w:val="21"/>
              </w:rPr>
              <w:t>王志英</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highlight w:val="lightGray"/>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415</w:t>
            </w:r>
            <w:r>
              <w:rPr>
                <w:rFonts w:ascii="宋体" w:hAnsi="宋体"/>
                <w:sz w:val="18"/>
                <w:szCs w:val="21"/>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动物育种学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02马属动物遗传育种与繁殖</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芒  来   赵一萍</w:t>
            </w:r>
          </w:p>
          <w:p>
            <w:pPr>
              <w:jc w:val="left"/>
              <w:rPr>
                <w:rFonts w:ascii="宋体" w:hAnsi="宋体"/>
                <w:sz w:val="18"/>
                <w:szCs w:val="21"/>
              </w:rPr>
            </w:pPr>
            <w:r>
              <w:rPr>
                <w:rFonts w:hint="eastAsia" w:ascii="宋体" w:hAnsi="宋体"/>
                <w:sz w:val="18"/>
                <w:szCs w:val="21"/>
              </w:rPr>
              <w:t>格日乐其木格</w:t>
            </w:r>
          </w:p>
          <w:p>
            <w:pPr>
              <w:jc w:val="left"/>
              <w:rPr>
                <w:rFonts w:ascii="宋体" w:hAnsi="宋体"/>
                <w:sz w:val="18"/>
                <w:szCs w:val="21"/>
              </w:rPr>
            </w:pPr>
            <w:r>
              <w:rPr>
                <w:rFonts w:hint="eastAsia" w:ascii="宋体" w:hAnsi="宋体"/>
                <w:sz w:val="18"/>
                <w:szCs w:val="21"/>
              </w:rPr>
              <w:t>白东义   李  蓓</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03动物繁殖生物学与繁殖技术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张家新  娜仁花（大）</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04家畜基因组与生物信息学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张文广</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宋体" w:eastAsia="黑体"/>
                <w:b/>
              </w:rPr>
            </w:pPr>
            <w:r>
              <w:rPr>
                <w:rFonts w:hint="eastAsia" w:ascii="黑体" w:hAnsi="宋体" w:eastAsia="黑体"/>
                <w:b/>
              </w:rPr>
              <w:t>090502动物营养与饲料科学</w:t>
            </w:r>
          </w:p>
        </w:tc>
        <w:tc>
          <w:tcPr>
            <w:tcW w:w="709" w:type="dxa"/>
            <w:vAlign w:val="center"/>
          </w:tcPr>
          <w:p>
            <w:pPr>
              <w:jc w:val="center"/>
              <w:rPr>
                <w:rFonts w:ascii="宋体" w:hAnsi="宋体"/>
                <w:sz w:val="18"/>
                <w:szCs w:val="21"/>
              </w:rPr>
            </w:pPr>
            <w:r>
              <w:rPr>
                <w:rFonts w:hint="eastAsia" w:ascii="宋体" w:hAnsi="宋体"/>
                <w:sz w:val="18"/>
                <w:szCs w:val="21"/>
              </w:rPr>
              <w:t>16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01反刍动物营养生理及瘤胃微生态</w:t>
            </w:r>
          </w:p>
        </w:tc>
        <w:tc>
          <w:tcPr>
            <w:tcW w:w="709" w:type="dxa"/>
            <w:vAlign w:val="center"/>
          </w:tcPr>
          <w:p>
            <w:pPr>
              <w:jc w:val="center"/>
              <w:rPr>
                <w:rFonts w:ascii="宋体" w:hAnsi="宋体"/>
                <w:sz w:val="18"/>
                <w:szCs w:val="21"/>
              </w:rPr>
            </w:pPr>
          </w:p>
        </w:tc>
        <w:tc>
          <w:tcPr>
            <w:tcW w:w="1843" w:type="dxa"/>
            <w:vAlign w:val="center"/>
          </w:tcPr>
          <w:p>
            <w:pPr>
              <w:ind w:left="540" w:hanging="540" w:hangingChars="300"/>
              <w:jc w:val="left"/>
              <w:rPr>
                <w:rFonts w:ascii="宋体" w:hAnsi="宋体"/>
                <w:sz w:val="18"/>
                <w:szCs w:val="21"/>
              </w:rPr>
            </w:pPr>
            <w:r>
              <w:rPr>
                <w:rFonts w:hint="eastAsia" w:ascii="宋体" w:hAnsi="宋体"/>
                <w:sz w:val="18"/>
                <w:szCs w:val="21"/>
              </w:rPr>
              <w:t xml:space="preserve">李大彪   高  峰 </w:t>
            </w:r>
          </w:p>
          <w:p>
            <w:pPr>
              <w:ind w:left="540" w:hanging="540" w:hangingChars="300"/>
              <w:jc w:val="left"/>
              <w:rPr>
                <w:rFonts w:ascii="宋体" w:hAnsi="宋体"/>
                <w:sz w:val="18"/>
                <w:szCs w:val="21"/>
              </w:rPr>
            </w:pPr>
            <w:r>
              <w:rPr>
                <w:rFonts w:hint="eastAsia" w:ascii="宋体" w:hAnsi="宋体"/>
                <w:sz w:val="18"/>
                <w:szCs w:val="21"/>
              </w:rPr>
              <w:t>霍鲜鲜</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highlight w:val="lightGray"/>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415</w:t>
            </w:r>
            <w:r>
              <w:rPr>
                <w:rFonts w:ascii="宋体" w:hAnsi="宋体"/>
                <w:sz w:val="18"/>
                <w:szCs w:val="21"/>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动物营养学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02动物营养与畜产品品质</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敖长金   石彩霞</w:t>
            </w:r>
          </w:p>
          <w:p>
            <w:pPr>
              <w:jc w:val="left"/>
              <w:rPr>
                <w:rFonts w:ascii="宋体" w:hAnsi="宋体"/>
                <w:sz w:val="18"/>
                <w:szCs w:val="21"/>
              </w:rPr>
            </w:pPr>
            <w:r>
              <w:rPr>
                <w:rFonts w:hint="eastAsia" w:ascii="宋体" w:hAnsi="宋体"/>
                <w:sz w:val="18"/>
                <w:szCs w:val="21"/>
              </w:rPr>
              <w:t>萨茹丽   张心壮</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3326" w:type="dxa"/>
            <w:tcBorders>
              <w:bottom w:val="single" w:color="auto" w:sz="4" w:space="0"/>
            </w:tcBorders>
            <w:vAlign w:val="center"/>
          </w:tcPr>
          <w:p>
            <w:pPr>
              <w:rPr>
                <w:rFonts w:ascii="宋体" w:hAnsi="宋体"/>
                <w:sz w:val="18"/>
                <w:szCs w:val="21"/>
              </w:rPr>
            </w:pPr>
            <w:r>
              <w:rPr>
                <w:rFonts w:ascii="宋体" w:hAnsi="宋体"/>
                <w:sz w:val="18"/>
                <w:szCs w:val="21"/>
              </w:rPr>
              <w:t>03动物</w:t>
            </w:r>
            <w:r>
              <w:rPr>
                <w:rFonts w:hint="eastAsia" w:ascii="宋体" w:hAnsi="宋体"/>
                <w:sz w:val="18"/>
                <w:szCs w:val="21"/>
              </w:rPr>
              <w:t>营养与免疫</w:t>
            </w:r>
          </w:p>
        </w:tc>
        <w:tc>
          <w:tcPr>
            <w:tcW w:w="709" w:type="dxa"/>
            <w:tcBorders>
              <w:bottom w:val="single" w:color="auto" w:sz="4" w:space="0"/>
            </w:tcBorders>
            <w:vAlign w:val="center"/>
          </w:tcPr>
          <w:p>
            <w:pPr>
              <w:jc w:val="center"/>
              <w:rPr>
                <w:rFonts w:ascii="宋体" w:hAnsi="宋体"/>
                <w:sz w:val="18"/>
                <w:szCs w:val="21"/>
              </w:rPr>
            </w:pPr>
          </w:p>
        </w:tc>
        <w:tc>
          <w:tcPr>
            <w:tcW w:w="1843" w:type="dxa"/>
            <w:tcBorders>
              <w:bottom w:val="single" w:color="auto" w:sz="4" w:space="0"/>
            </w:tcBorders>
            <w:vAlign w:val="center"/>
          </w:tcPr>
          <w:p>
            <w:pPr>
              <w:jc w:val="left"/>
              <w:rPr>
                <w:rFonts w:ascii="宋体" w:hAnsi="宋体"/>
                <w:sz w:val="18"/>
                <w:szCs w:val="21"/>
              </w:rPr>
            </w:pPr>
            <w:r>
              <w:rPr>
                <w:rFonts w:hint="eastAsia" w:ascii="宋体" w:hAnsi="宋体"/>
                <w:sz w:val="18"/>
                <w:szCs w:val="21"/>
              </w:rPr>
              <w:t xml:space="preserve">闫素梅 </w:t>
            </w:r>
            <w:r>
              <w:rPr>
                <w:rFonts w:ascii="宋体" w:hAnsi="宋体"/>
                <w:sz w:val="18"/>
                <w:szCs w:val="21"/>
              </w:rPr>
              <w:t xml:space="preserve"> </w:t>
            </w:r>
            <w:r>
              <w:rPr>
                <w:rFonts w:hint="eastAsia" w:ascii="宋体" w:hAnsi="宋体"/>
                <w:sz w:val="18"/>
                <w:szCs w:val="21"/>
              </w:rPr>
              <w:t xml:space="preserve"> 赵艳丽</w:t>
            </w:r>
          </w:p>
        </w:tc>
        <w:tc>
          <w:tcPr>
            <w:tcW w:w="3548" w:type="dxa"/>
            <w:vMerge w:val="continue"/>
            <w:vAlign w:val="center"/>
          </w:tcPr>
          <w:p>
            <w:pPr>
              <w:rPr>
                <w:rFonts w:ascii="宋体" w:hAnsi="宋体"/>
                <w:sz w:val="18"/>
                <w:szCs w:val="21"/>
              </w:rPr>
            </w:pPr>
          </w:p>
        </w:tc>
        <w:tc>
          <w:tcPr>
            <w:tcW w:w="2410" w:type="dxa"/>
            <w:vMerge w:val="continue"/>
            <w:tcBorders>
              <w:bottom w:val="single" w:color="auto" w:sz="4" w:space="0"/>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eastAsia" w:ascii="宋体" w:hAnsi="宋体" w:eastAsia="宋体"/>
                <w:sz w:val="18"/>
                <w:szCs w:val="21"/>
                <w:lang w:val="en-US" w:eastAsia="zh-CN"/>
              </w:rPr>
            </w:pPr>
            <w:r>
              <w:rPr>
                <w:rFonts w:ascii="宋体" w:hAnsi="宋体"/>
                <w:sz w:val="18"/>
                <w:szCs w:val="21"/>
              </w:rPr>
              <w:t>04反刍动物饲料研究与开发</w:t>
            </w:r>
            <w:r>
              <w:rPr>
                <w:rFonts w:hint="eastAsia" w:ascii="宋体" w:hAnsi="宋体"/>
                <w:sz w:val="18"/>
                <w:szCs w:val="21"/>
                <w:lang w:val="en-US" w:eastAsia="zh-CN"/>
              </w:rPr>
              <w:t>利用</w:t>
            </w:r>
          </w:p>
        </w:tc>
        <w:tc>
          <w:tcPr>
            <w:tcW w:w="709" w:type="dxa"/>
            <w:vAlign w:val="center"/>
          </w:tcPr>
          <w:p>
            <w:pPr>
              <w:jc w:val="center"/>
              <w:rPr>
                <w:rFonts w:ascii="宋体" w:hAnsi="宋体"/>
                <w:sz w:val="18"/>
                <w:szCs w:val="21"/>
              </w:rPr>
            </w:pPr>
          </w:p>
        </w:tc>
        <w:tc>
          <w:tcPr>
            <w:tcW w:w="1843" w:type="dxa"/>
            <w:vAlign w:val="center"/>
          </w:tcPr>
          <w:p>
            <w:pPr>
              <w:ind w:right="270"/>
              <w:jc w:val="left"/>
              <w:rPr>
                <w:rFonts w:ascii="宋体" w:hAnsi="宋体"/>
                <w:sz w:val="18"/>
                <w:szCs w:val="21"/>
              </w:rPr>
            </w:pPr>
            <w:r>
              <w:rPr>
                <w:rFonts w:hint="eastAsia" w:ascii="宋体" w:hAnsi="宋体"/>
                <w:sz w:val="18"/>
                <w:szCs w:val="21"/>
              </w:rPr>
              <w:t xml:space="preserve">王海荣 </w:t>
            </w:r>
            <w:r>
              <w:rPr>
                <w:rFonts w:ascii="宋体" w:hAnsi="宋体"/>
                <w:sz w:val="18"/>
                <w:szCs w:val="21"/>
              </w:rPr>
              <w:t xml:space="preserve">  </w:t>
            </w:r>
            <w:r>
              <w:rPr>
                <w:rFonts w:hint="eastAsia" w:ascii="宋体" w:hAnsi="宋体"/>
                <w:sz w:val="18"/>
                <w:szCs w:val="21"/>
              </w:rPr>
              <w:t>杨金丽</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0905Z1动物生产学</w:t>
            </w:r>
          </w:p>
        </w:tc>
        <w:tc>
          <w:tcPr>
            <w:tcW w:w="709" w:type="dxa"/>
            <w:vAlign w:val="center"/>
          </w:tcPr>
          <w:p>
            <w:pPr>
              <w:jc w:val="center"/>
              <w:rPr>
                <w:rFonts w:ascii="宋体" w:hAnsi="宋体"/>
                <w:sz w:val="18"/>
                <w:szCs w:val="21"/>
              </w:rPr>
            </w:pPr>
            <w:r>
              <w:rPr>
                <w:rFonts w:hint="eastAsia" w:ascii="宋体" w:hAnsi="宋体"/>
                <w:sz w:val="18"/>
                <w:szCs w:val="21"/>
              </w:rPr>
              <w:t>14</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3326" w:type="dxa"/>
            <w:vAlign w:val="center"/>
          </w:tcPr>
          <w:p>
            <w:pPr>
              <w:rPr>
                <w:rFonts w:ascii="宋体" w:hAnsi="宋体"/>
                <w:sz w:val="18"/>
                <w:szCs w:val="21"/>
              </w:rPr>
            </w:pPr>
            <w:r>
              <w:rPr>
                <w:rFonts w:hint="eastAsia" w:ascii="宋体" w:hAnsi="宋体"/>
                <w:sz w:val="18"/>
                <w:szCs w:val="21"/>
              </w:rPr>
              <w:t>0</w:t>
            </w:r>
            <w:r>
              <w:rPr>
                <w:rFonts w:ascii="宋体" w:hAnsi="宋体"/>
                <w:sz w:val="18"/>
                <w:szCs w:val="21"/>
              </w:rPr>
              <w:t>1</w:t>
            </w:r>
            <w:r>
              <w:rPr>
                <w:rFonts w:hint="eastAsia" w:ascii="宋体" w:hAnsi="宋体"/>
                <w:sz w:val="18"/>
                <w:szCs w:val="21"/>
              </w:rPr>
              <w:t>草食动物生产与产品品质</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18"/>
              </w:rPr>
            </w:pPr>
            <w:r>
              <w:rPr>
                <w:rFonts w:hint="eastAsia" w:ascii="宋体" w:hAnsi="宋体"/>
                <w:sz w:val="18"/>
                <w:szCs w:val="21"/>
              </w:rPr>
              <w:t xml:space="preserve">齐景伟   </w:t>
            </w:r>
            <w:r>
              <w:rPr>
                <w:rFonts w:hint="eastAsia" w:ascii="宋体" w:hAnsi="宋体"/>
                <w:sz w:val="18"/>
                <w:szCs w:val="18"/>
              </w:rPr>
              <w:t>高爱琴</w:t>
            </w:r>
          </w:p>
          <w:p>
            <w:pPr>
              <w:jc w:val="left"/>
              <w:rPr>
                <w:rFonts w:ascii="宋体" w:hAnsi="宋体"/>
                <w:sz w:val="18"/>
                <w:szCs w:val="21"/>
              </w:rPr>
            </w:pPr>
            <w:r>
              <w:rPr>
                <w:rFonts w:hint="eastAsia" w:ascii="宋体" w:hAnsi="宋体"/>
                <w:sz w:val="18"/>
                <w:szCs w:val="21"/>
              </w:rPr>
              <w:t>安晓萍   双  金</w:t>
            </w:r>
          </w:p>
          <w:p>
            <w:pPr>
              <w:jc w:val="left"/>
              <w:rPr>
                <w:rFonts w:ascii="宋体" w:hAnsi="宋体"/>
                <w:sz w:val="18"/>
                <w:szCs w:val="18"/>
              </w:rPr>
            </w:pPr>
            <w:r>
              <w:rPr>
                <w:rFonts w:hint="eastAsia" w:ascii="宋体" w:hAnsi="宋体"/>
                <w:sz w:val="18"/>
                <w:szCs w:val="18"/>
              </w:rPr>
              <w:t xml:space="preserve">徐  明   </w:t>
            </w:r>
            <w:r>
              <w:rPr>
                <w:rFonts w:hint="eastAsia" w:ascii="宋体" w:hAnsi="宋体"/>
                <w:sz w:val="18"/>
                <w:szCs w:val="21"/>
              </w:rPr>
              <w:t>王  园</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highlight w:val="lightGray"/>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415</w:t>
            </w:r>
            <w:r>
              <w:rPr>
                <w:rFonts w:ascii="宋体" w:hAnsi="宋体"/>
                <w:sz w:val="18"/>
                <w:szCs w:val="21"/>
              </w:rPr>
              <w:t>动物生理学与生物化学</w:t>
            </w:r>
          </w:p>
        </w:tc>
        <w:tc>
          <w:tcPr>
            <w:tcW w:w="2410" w:type="dxa"/>
            <w:vMerge w:val="restart"/>
            <w:vAlign w:val="center"/>
          </w:tcPr>
          <w:p>
            <w:pPr>
              <w:pStyle w:val="3"/>
              <w:pBdr>
                <w:bottom w:val="none" w:color="auto" w:sz="0" w:space="0"/>
              </w:pBdr>
              <w:tabs>
                <w:tab w:val="clear" w:pos="4153"/>
                <w:tab w:val="clear" w:pos="8306"/>
              </w:tabs>
              <w:snapToGrid/>
              <w:jc w:val="both"/>
              <w:rPr>
                <w:szCs w:val="21"/>
              </w:rPr>
            </w:pPr>
          </w:p>
          <w:p>
            <w:pPr>
              <w:pStyle w:val="3"/>
              <w:pBdr>
                <w:bottom w:val="none" w:color="auto" w:sz="0" w:space="0"/>
              </w:pBdr>
              <w:tabs>
                <w:tab w:val="clear" w:pos="4153"/>
                <w:tab w:val="clear" w:pos="8306"/>
              </w:tabs>
              <w:snapToGrid/>
              <w:rPr>
                <w:szCs w:val="21"/>
              </w:rPr>
            </w:pPr>
            <w:r>
              <w:rPr>
                <w:rFonts w:hint="eastAsia"/>
                <w:szCs w:val="21"/>
              </w:rPr>
              <w:t>牛生产学、羊生产学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highlight w:val="none"/>
              </w:rPr>
              <w:t>02</w:t>
            </w:r>
            <w:r>
              <w:rPr>
                <w:rFonts w:hint="eastAsia" w:ascii="宋体" w:hAnsi="宋体"/>
                <w:sz w:val="18"/>
                <w:szCs w:val="21"/>
                <w:highlight w:val="none"/>
              </w:rPr>
              <w:t>智慧畜牧</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highlight w:val="none"/>
              </w:rPr>
            </w:pPr>
            <w:r>
              <w:rPr>
                <w:rFonts w:hint="eastAsia" w:ascii="宋体" w:hAnsi="宋体"/>
                <w:sz w:val="18"/>
                <w:szCs w:val="21"/>
                <w:highlight w:val="none"/>
              </w:rPr>
              <w:t xml:space="preserve">齐景伟   安晓萍 </w:t>
            </w:r>
          </w:p>
          <w:p>
            <w:pPr>
              <w:jc w:val="left"/>
              <w:rPr>
                <w:rFonts w:ascii="宋体" w:hAnsi="宋体"/>
                <w:sz w:val="18"/>
                <w:szCs w:val="21"/>
              </w:rPr>
            </w:pPr>
            <w:r>
              <w:rPr>
                <w:rFonts w:hint="eastAsia" w:ascii="宋体" w:hAnsi="宋体"/>
                <w:sz w:val="18"/>
                <w:szCs w:val="18"/>
                <w:highlight w:val="none"/>
              </w:rPr>
              <w:t xml:space="preserve">徐  明   </w:t>
            </w:r>
            <w:r>
              <w:rPr>
                <w:rFonts w:hint="eastAsia" w:ascii="宋体" w:hAnsi="宋体"/>
                <w:sz w:val="18"/>
                <w:szCs w:val="21"/>
                <w:highlight w:val="none"/>
              </w:rPr>
              <w:t>王  园</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w:t>
            </w:r>
            <w:r>
              <w:rPr>
                <w:rFonts w:ascii="宋体" w:hAnsi="宋体"/>
                <w:sz w:val="18"/>
                <w:szCs w:val="21"/>
              </w:rPr>
              <w:t>3</w:t>
            </w:r>
            <w:r>
              <w:rPr>
                <w:rFonts w:hint="eastAsia" w:ascii="宋体" w:hAnsi="宋体"/>
                <w:sz w:val="18"/>
                <w:szCs w:val="21"/>
              </w:rPr>
              <w:t>动物环境与营养</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娜仁花（小）金  晓    </w:t>
            </w:r>
            <w:r>
              <w:rPr>
                <w:rFonts w:ascii="宋体" w:hAnsi="宋体"/>
                <w:sz w:val="18"/>
                <w:szCs w:val="21"/>
              </w:rPr>
              <w:t xml:space="preserve"> </w:t>
            </w:r>
            <w:r>
              <w:rPr>
                <w:rFonts w:hint="eastAsia" w:ascii="宋体" w:hAnsi="宋体"/>
                <w:sz w:val="18"/>
                <w:szCs w:val="21"/>
              </w:rPr>
              <w:t xml:space="preserve">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04特种经济</w:t>
            </w:r>
            <w:r>
              <w:rPr>
                <w:rFonts w:hint="eastAsia" w:ascii="宋体" w:hAnsi="宋体"/>
                <w:sz w:val="18"/>
                <w:szCs w:val="21"/>
              </w:rPr>
              <w:t>动物养殖与生态研究</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张  玉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26" w:type="dxa"/>
            <w:vAlign w:val="center"/>
          </w:tcPr>
          <w:p>
            <w:pPr>
              <w:rPr>
                <w:rFonts w:ascii="黑体" w:eastAsia="黑体"/>
                <w:sz w:val="24"/>
              </w:rPr>
            </w:pPr>
            <w:r>
              <w:rPr>
                <w:rFonts w:hint="eastAsia" w:ascii="黑体" w:eastAsia="黑体"/>
                <w:sz w:val="24"/>
              </w:rPr>
              <w:t>217兽医学院</w:t>
            </w:r>
          </w:p>
          <w:p>
            <w:pPr>
              <w:rPr>
                <w:rFonts w:ascii="宋体" w:hAnsi="宋体"/>
                <w:b/>
                <w:bCs/>
                <w:szCs w:val="21"/>
              </w:rPr>
            </w:pPr>
            <w:r>
              <w:rPr>
                <w:rFonts w:hint="eastAsia" w:ascii="宋体" w:hAnsi="宋体"/>
                <w:b/>
                <w:bCs/>
                <w:szCs w:val="21"/>
              </w:rPr>
              <w:t>联系人：</w:t>
            </w:r>
            <w:r>
              <w:rPr>
                <w:rFonts w:hint="eastAsia" w:ascii="宋体" w:hAnsi="宋体"/>
                <w:b/>
                <w:bCs/>
                <w:szCs w:val="21"/>
                <w:lang w:val="en-US" w:eastAsia="zh-CN"/>
              </w:rPr>
              <w:t>苏日古嘎</w:t>
            </w:r>
            <w:r>
              <w:rPr>
                <w:rFonts w:hint="eastAsia" w:ascii="宋体" w:hAnsi="宋体"/>
                <w:b/>
                <w:bCs/>
                <w:szCs w:val="21"/>
              </w:rPr>
              <w:t xml:space="preserve">  电话：3973326</w:t>
            </w:r>
          </w:p>
        </w:tc>
        <w:tc>
          <w:tcPr>
            <w:tcW w:w="709" w:type="dxa"/>
            <w:vAlign w:val="center"/>
          </w:tcPr>
          <w:p>
            <w:pPr>
              <w:jc w:val="center"/>
              <w:rPr>
                <w:rFonts w:ascii="宋体" w:hAnsi="宋体"/>
                <w:sz w:val="18"/>
                <w:szCs w:val="21"/>
              </w:rPr>
            </w:pPr>
            <w:r>
              <w:rPr>
                <w:rFonts w:hint="eastAsia" w:ascii="宋体" w:hAnsi="宋体"/>
                <w:sz w:val="18"/>
                <w:szCs w:val="21"/>
              </w:rPr>
              <w:t>45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6" w:type="dxa"/>
            <w:vAlign w:val="center"/>
          </w:tcPr>
          <w:p>
            <w:pPr>
              <w:rPr>
                <w:b/>
              </w:rPr>
            </w:pPr>
            <w:r>
              <w:rPr>
                <w:rFonts w:hint="eastAsia" w:ascii="黑体" w:eastAsia="黑体"/>
                <w:b/>
              </w:rPr>
              <w:t>090601基础兽医学</w:t>
            </w:r>
          </w:p>
        </w:tc>
        <w:tc>
          <w:tcPr>
            <w:tcW w:w="709" w:type="dxa"/>
            <w:vAlign w:val="center"/>
          </w:tcPr>
          <w:p>
            <w:pPr>
              <w:jc w:val="center"/>
              <w:rPr>
                <w:rFonts w:ascii="宋体" w:hAnsi="宋体"/>
                <w:sz w:val="18"/>
                <w:szCs w:val="21"/>
              </w:rPr>
            </w:pPr>
            <w:r>
              <w:rPr>
                <w:rFonts w:hint="eastAsia" w:ascii="宋体" w:hAnsi="宋体"/>
                <w:sz w:val="18"/>
                <w:szCs w:val="21"/>
              </w:rPr>
              <w:t>20</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动物</w:t>
            </w:r>
            <w:r>
              <w:rPr>
                <w:rFonts w:ascii="宋体" w:hAnsi="宋体"/>
                <w:sz w:val="18"/>
                <w:szCs w:val="21"/>
              </w:rPr>
              <w:t>病理学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王凤龙    么宏强</w:t>
            </w:r>
          </w:p>
          <w:p>
            <w:pPr>
              <w:jc w:val="left"/>
              <w:rPr>
                <w:rFonts w:ascii="宋体" w:hAnsi="宋体"/>
                <w:sz w:val="18"/>
                <w:szCs w:val="21"/>
              </w:rPr>
            </w:pPr>
            <w:r>
              <w:rPr>
                <w:rFonts w:hint="eastAsia" w:ascii="宋体" w:hAnsi="宋体"/>
                <w:sz w:val="18"/>
                <w:szCs w:val="21"/>
              </w:rPr>
              <w:t>刘永宏    王金玲</w:t>
            </w:r>
          </w:p>
        </w:tc>
        <w:tc>
          <w:tcPr>
            <w:tcW w:w="3548" w:type="dxa"/>
            <w:vMerge w:val="restart"/>
            <w:vAlign w:val="center"/>
          </w:tcPr>
          <w:p>
            <w:pPr>
              <w:rPr>
                <w:rFonts w:ascii="宋体" w:hAnsi="宋体"/>
                <w:sz w:val="18"/>
                <w:szCs w:val="21"/>
              </w:rPr>
            </w:pPr>
            <w:r>
              <w:rPr>
                <w:rFonts w:hint="eastAsia"/>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sz w:val="18"/>
                <w:szCs w:val="21"/>
              </w:rPr>
            </w:pPr>
            <w:r>
              <w:rPr>
                <w:rFonts w:hint="eastAsia" w:ascii="宋体" w:hAnsi="宋体" w:cs="宋体"/>
                <w:sz w:val="18"/>
                <w:szCs w:val="21"/>
              </w:rPr>
              <w:t>③ 701</w:t>
            </w:r>
            <w:r>
              <w:rPr>
                <w:rFonts w:hint="eastAsia"/>
                <w:sz w:val="18"/>
                <w:szCs w:val="21"/>
              </w:rPr>
              <w:t>化学（含有机、无机）</w:t>
            </w:r>
          </w:p>
          <w:p>
            <w:pPr>
              <w:rPr>
                <w:rFonts w:ascii="宋体" w:hAnsi="宋体"/>
                <w:sz w:val="18"/>
                <w:szCs w:val="21"/>
              </w:rPr>
            </w:pPr>
            <w:r>
              <w:rPr>
                <w:rFonts w:hint="eastAsia" w:ascii="宋体" w:hAnsi="宋体" w:cs="宋体"/>
                <w:sz w:val="18"/>
                <w:szCs w:val="21"/>
              </w:rPr>
              <w:t xml:space="preserve">④ </w:t>
            </w:r>
            <w:r>
              <w:rPr>
                <w:rFonts w:hint="eastAsia" w:ascii="宋体" w:hAnsi="宋体"/>
                <w:sz w:val="18"/>
                <w:szCs w:val="21"/>
              </w:rPr>
              <w:t>415</w:t>
            </w:r>
            <w:r>
              <w:rPr>
                <w:rFonts w:ascii="宋体" w:hAnsi="宋体"/>
                <w:sz w:val="18"/>
                <w:szCs w:val="21"/>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兽医免疫学</w:t>
            </w:r>
          </w:p>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跨专业加试科目：</w:t>
            </w:r>
          </w:p>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兽医临床诊断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w:t>
            </w:r>
            <w:r>
              <w:rPr>
                <w:rFonts w:hint="eastAsia" w:ascii="宋体" w:hAnsi="宋体"/>
                <w:sz w:val="18"/>
                <w:szCs w:val="21"/>
              </w:rPr>
              <w:t>家畜</w:t>
            </w:r>
            <w:r>
              <w:rPr>
                <w:rFonts w:ascii="宋体" w:hAnsi="宋体"/>
                <w:sz w:val="18"/>
                <w:szCs w:val="21"/>
              </w:rPr>
              <w:t>组织胚胎</w:t>
            </w:r>
            <w:r>
              <w:rPr>
                <w:rFonts w:hint="eastAsia" w:ascii="宋体" w:hAnsi="宋体"/>
                <w:sz w:val="18"/>
                <w:szCs w:val="21"/>
              </w:rPr>
              <w:t>与发育生物</w:t>
            </w:r>
            <w:r>
              <w:rPr>
                <w:rFonts w:ascii="宋体" w:hAnsi="宋体"/>
                <w:sz w:val="18"/>
                <w:szCs w:val="21"/>
              </w:rPr>
              <w:t>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李海军    徐晓静 </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03兽医药理学与毒理学</w:t>
            </w:r>
          </w:p>
        </w:tc>
        <w:tc>
          <w:tcPr>
            <w:tcW w:w="709" w:type="dxa"/>
            <w:vAlign w:val="center"/>
          </w:tcPr>
          <w:p>
            <w:pPr>
              <w:jc w:val="center"/>
              <w:rPr>
                <w:rFonts w:ascii="宋体" w:hAnsi="宋体"/>
                <w:sz w:val="18"/>
                <w:szCs w:val="21"/>
              </w:rPr>
            </w:pPr>
          </w:p>
        </w:tc>
        <w:tc>
          <w:tcPr>
            <w:tcW w:w="1843" w:type="dxa"/>
            <w:vAlign w:val="center"/>
          </w:tcPr>
          <w:p>
            <w:pPr>
              <w:ind w:left="450" w:hanging="450" w:hangingChars="250"/>
              <w:jc w:val="left"/>
              <w:rPr>
                <w:rFonts w:ascii="宋体" w:hAnsi="宋体"/>
                <w:sz w:val="18"/>
                <w:szCs w:val="21"/>
              </w:rPr>
            </w:pPr>
            <w:r>
              <w:rPr>
                <w:rFonts w:hint="eastAsia" w:ascii="宋体" w:hAnsi="宋体"/>
                <w:sz w:val="18"/>
                <w:szCs w:val="21"/>
              </w:rPr>
              <w:t>哈斯苏荣</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04动物生理</w:t>
            </w:r>
            <w:r>
              <w:rPr>
                <w:rFonts w:hint="eastAsia" w:ascii="宋体" w:hAnsi="宋体"/>
                <w:sz w:val="18"/>
                <w:szCs w:val="21"/>
              </w:rPr>
              <w:t>调控</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刘淑英</w:t>
            </w:r>
            <w:r>
              <w:rPr>
                <w:rFonts w:hint="eastAsia" w:ascii="宋体" w:hAnsi="宋体"/>
                <w:sz w:val="18"/>
                <w:szCs w:val="21"/>
                <w:lang w:val="en-US" w:eastAsia="zh-CN"/>
              </w:rPr>
              <w:t xml:space="preserve">  </w:t>
            </w:r>
            <w:r>
              <w:rPr>
                <w:rFonts w:hint="eastAsia" w:ascii="宋体" w:hAnsi="宋体"/>
                <w:sz w:val="18"/>
                <w:szCs w:val="21"/>
              </w:rPr>
              <w:t>玉斯日古楞</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090602预防兽医学</w:t>
            </w:r>
          </w:p>
        </w:tc>
        <w:tc>
          <w:tcPr>
            <w:tcW w:w="709" w:type="dxa"/>
            <w:vAlign w:val="center"/>
          </w:tcPr>
          <w:p>
            <w:pPr>
              <w:jc w:val="center"/>
              <w:rPr>
                <w:rFonts w:ascii="宋体" w:hAnsi="宋体"/>
                <w:sz w:val="18"/>
                <w:szCs w:val="21"/>
              </w:rPr>
            </w:pPr>
            <w:r>
              <w:rPr>
                <w:rFonts w:hint="eastAsia" w:ascii="宋体" w:hAnsi="宋体"/>
                <w:sz w:val="18"/>
                <w:szCs w:val="21"/>
              </w:rPr>
              <w:t>16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01兽医微生物学与免疫学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周雨霞    格日勒图 刘大程    王凤雪</w:t>
            </w:r>
          </w:p>
        </w:tc>
        <w:tc>
          <w:tcPr>
            <w:tcW w:w="3548" w:type="dxa"/>
            <w:vMerge w:val="restart"/>
            <w:vAlign w:val="center"/>
          </w:tcPr>
          <w:p>
            <w:pPr>
              <w:rPr>
                <w:rFonts w:ascii="宋体" w:hAnsi="宋体"/>
                <w:sz w:val="18"/>
                <w:szCs w:val="21"/>
              </w:rPr>
            </w:pPr>
          </w:p>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415</w:t>
            </w:r>
            <w:r>
              <w:rPr>
                <w:rFonts w:ascii="宋体" w:hAnsi="宋体"/>
                <w:sz w:val="18"/>
                <w:szCs w:val="21"/>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rPr>
            </w:pPr>
          </w:p>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兽医免疫学</w:t>
            </w:r>
          </w:p>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跨专业加试科目：</w:t>
            </w:r>
          </w:p>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兽医临床诊断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w:t>
            </w:r>
            <w:r>
              <w:rPr>
                <w:rFonts w:hint="eastAsia" w:ascii="宋体" w:hAnsi="宋体"/>
                <w:sz w:val="18"/>
                <w:szCs w:val="21"/>
              </w:rPr>
              <w:t>动物</w:t>
            </w:r>
            <w:r>
              <w:rPr>
                <w:rFonts w:ascii="宋体" w:hAnsi="宋体"/>
                <w:sz w:val="18"/>
                <w:szCs w:val="21"/>
              </w:rPr>
              <w:t>传染病</w:t>
            </w:r>
            <w:r>
              <w:rPr>
                <w:rFonts w:hint="eastAsia" w:ascii="宋体" w:hAnsi="宋体"/>
                <w:sz w:val="18"/>
                <w:szCs w:val="21"/>
              </w:rPr>
              <w:t>诊断与防治</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周伟光</w:t>
            </w:r>
            <w:r>
              <w:rPr>
                <w:rFonts w:hint="eastAsia" w:ascii="宋体" w:hAnsi="宋体"/>
                <w:sz w:val="18"/>
                <w:szCs w:val="21"/>
                <w:lang w:val="en-US" w:eastAsia="zh-CN"/>
              </w:rPr>
              <w:t xml:space="preserve">    </w:t>
            </w:r>
            <w:r>
              <w:rPr>
                <w:rFonts w:hint="eastAsia" w:ascii="宋体" w:hAnsi="宋体"/>
                <w:sz w:val="18"/>
                <w:szCs w:val="21"/>
              </w:rPr>
              <w:t xml:space="preserve">温永俊            </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03兽医寄生虫病及防治</w:t>
            </w:r>
          </w:p>
        </w:tc>
        <w:tc>
          <w:tcPr>
            <w:tcW w:w="709" w:type="dxa"/>
            <w:vAlign w:val="center"/>
          </w:tcPr>
          <w:p>
            <w:pPr>
              <w:jc w:val="center"/>
              <w:rPr>
                <w:rFonts w:ascii="宋体" w:hAnsi="宋体"/>
                <w:sz w:val="18"/>
                <w:szCs w:val="21"/>
              </w:rPr>
            </w:pPr>
          </w:p>
        </w:tc>
        <w:tc>
          <w:tcPr>
            <w:tcW w:w="1843" w:type="dxa"/>
            <w:vAlign w:val="center"/>
          </w:tcPr>
          <w:p>
            <w:pPr>
              <w:ind w:left="540" w:hanging="540" w:hangingChars="300"/>
              <w:jc w:val="left"/>
              <w:rPr>
                <w:rFonts w:ascii="宋体" w:hAnsi="宋体"/>
                <w:sz w:val="18"/>
                <w:szCs w:val="21"/>
              </w:rPr>
            </w:pPr>
            <w:r>
              <w:rPr>
                <w:rFonts w:hint="eastAsia" w:ascii="宋体" w:hAnsi="宋体"/>
                <w:sz w:val="18"/>
                <w:szCs w:val="21"/>
              </w:rPr>
              <w:t xml:space="preserve">王  瑞    王文龙   </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04</w:t>
            </w:r>
            <w:r>
              <w:rPr>
                <w:rFonts w:hint="eastAsia" w:ascii="宋体" w:hAnsi="宋体"/>
                <w:sz w:val="18"/>
                <w:szCs w:val="21"/>
              </w:rPr>
              <w:t>兽医公共</w:t>
            </w:r>
            <w:r>
              <w:rPr>
                <w:rFonts w:ascii="宋体" w:hAnsi="宋体"/>
                <w:sz w:val="18"/>
                <w:szCs w:val="21"/>
              </w:rPr>
              <w:t>卫生</w:t>
            </w:r>
            <w:r>
              <w:rPr>
                <w:rFonts w:hint="eastAsia" w:ascii="宋体" w:hAnsi="宋体"/>
                <w:sz w:val="18"/>
                <w:szCs w:val="21"/>
              </w:rPr>
              <w:t xml:space="preserve">学 </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包福祥</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090603临床兽医学</w:t>
            </w:r>
          </w:p>
        </w:tc>
        <w:tc>
          <w:tcPr>
            <w:tcW w:w="709" w:type="dxa"/>
            <w:vAlign w:val="center"/>
          </w:tcPr>
          <w:p>
            <w:pPr>
              <w:jc w:val="center"/>
              <w:rPr>
                <w:rFonts w:ascii="宋体" w:hAnsi="宋体"/>
                <w:sz w:val="18"/>
                <w:szCs w:val="21"/>
              </w:rPr>
            </w:pPr>
            <w:r>
              <w:rPr>
                <w:rFonts w:hint="eastAsia" w:ascii="宋体" w:hAnsi="宋体"/>
                <w:sz w:val="18"/>
                <w:szCs w:val="21"/>
              </w:rPr>
              <w:t>9</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1</w:t>
            </w:r>
            <w:r>
              <w:rPr>
                <w:rFonts w:ascii="宋体" w:hAnsi="宋体"/>
                <w:sz w:val="18"/>
                <w:szCs w:val="21"/>
              </w:rPr>
              <w:t>中药</w:t>
            </w:r>
            <w:r>
              <w:rPr>
                <w:rFonts w:hint="eastAsia" w:ascii="宋体" w:hAnsi="宋体"/>
                <w:sz w:val="18"/>
                <w:szCs w:val="21"/>
              </w:rPr>
              <w:t>、蒙药药理学与免疫学、兽医针灸学</w:t>
            </w:r>
          </w:p>
        </w:tc>
        <w:tc>
          <w:tcPr>
            <w:tcW w:w="709" w:type="dxa"/>
            <w:vAlign w:val="center"/>
          </w:tcPr>
          <w:p>
            <w:pPr>
              <w:jc w:val="center"/>
              <w:rPr>
                <w:rFonts w:ascii="宋体" w:hAnsi="宋体"/>
                <w:sz w:val="18"/>
                <w:szCs w:val="21"/>
              </w:rPr>
            </w:pPr>
          </w:p>
        </w:tc>
        <w:tc>
          <w:tcPr>
            <w:tcW w:w="1843" w:type="dxa"/>
            <w:vAlign w:val="center"/>
          </w:tcPr>
          <w:p>
            <w:pPr>
              <w:jc w:val="left"/>
              <w:rPr>
                <w:rFonts w:hint="default" w:ascii="宋体" w:hAnsi="宋体" w:eastAsia="宋体"/>
                <w:sz w:val="18"/>
                <w:szCs w:val="21"/>
                <w:lang w:val="en-US" w:eastAsia="zh-CN"/>
              </w:rPr>
            </w:pPr>
            <w:r>
              <w:rPr>
                <w:rFonts w:hint="eastAsia" w:ascii="宋体" w:hAnsi="宋体"/>
                <w:sz w:val="18"/>
                <w:szCs w:val="21"/>
                <w:lang w:val="en-US" w:eastAsia="zh-CN"/>
              </w:rPr>
              <w:t>高珍珍</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415</w:t>
            </w:r>
            <w:r>
              <w:rPr>
                <w:rFonts w:ascii="宋体" w:hAnsi="宋体"/>
                <w:sz w:val="18"/>
                <w:szCs w:val="21"/>
              </w:rPr>
              <w:t>动物生理学与生物化学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rPr>
            </w:pPr>
          </w:p>
          <w:p>
            <w:pPr>
              <w:pStyle w:val="3"/>
              <w:pBdr>
                <w:bottom w:val="none" w:color="auto" w:sz="0" w:space="0"/>
              </w:pBdr>
              <w:tabs>
                <w:tab w:val="clear" w:pos="4153"/>
                <w:tab w:val="clear" w:pos="8306"/>
              </w:tabs>
              <w:snapToGrid/>
              <w:rPr>
                <w:rFonts w:ascii="宋体" w:hAnsi="宋体"/>
                <w:szCs w:val="21"/>
              </w:rPr>
            </w:pPr>
          </w:p>
          <w:p>
            <w:pPr>
              <w:pStyle w:val="3"/>
              <w:pBdr>
                <w:bottom w:val="none" w:color="auto" w:sz="0" w:space="0"/>
              </w:pBdr>
              <w:tabs>
                <w:tab w:val="clear" w:pos="4153"/>
                <w:tab w:val="clear" w:pos="8306"/>
              </w:tabs>
              <w:snapToGrid/>
              <w:rPr>
                <w:rFonts w:ascii="宋体" w:hAnsi="宋体"/>
                <w:szCs w:val="21"/>
              </w:rPr>
            </w:pPr>
          </w:p>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兽医免疫学</w:t>
            </w:r>
          </w:p>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跨专业加试科目：</w:t>
            </w:r>
          </w:p>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兽医临床诊断</w:t>
            </w:r>
          </w:p>
          <w:p>
            <w:pPr>
              <w:ind w:firstLine="270" w:firstLineChars="150"/>
              <w:jc w:val="center"/>
              <w:rPr>
                <w:rFonts w:ascii="宋体" w:hAnsi="宋体"/>
                <w:sz w:val="18"/>
                <w:szCs w:val="21"/>
              </w:rPr>
            </w:pPr>
          </w:p>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02绒山羊疾病防治</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呼格吉乐图</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03临床药理学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曹金山   刘  博</w:t>
            </w:r>
          </w:p>
          <w:p>
            <w:pPr>
              <w:jc w:val="left"/>
              <w:rPr>
                <w:rFonts w:ascii="宋体" w:hAnsi="宋体"/>
                <w:sz w:val="18"/>
                <w:szCs w:val="21"/>
              </w:rPr>
            </w:pPr>
            <w:r>
              <w:rPr>
                <w:rFonts w:hint="eastAsia" w:ascii="宋体" w:hAnsi="宋体"/>
                <w:sz w:val="18"/>
                <w:szCs w:val="21"/>
              </w:rPr>
              <w:t>高瑞峰</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default" w:ascii="宋体" w:hAnsi="宋体" w:eastAsia="宋体"/>
                <w:sz w:val="18"/>
                <w:szCs w:val="21"/>
                <w:lang w:val="en-US" w:eastAsia="zh-CN"/>
              </w:rPr>
            </w:pPr>
            <w:r>
              <w:rPr>
                <w:rFonts w:hint="eastAsia" w:ascii="宋体" w:hAnsi="宋体"/>
                <w:sz w:val="18"/>
                <w:szCs w:val="21"/>
                <w:lang w:val="en-US" w:eastAsia="zh-CN"/>
              </w:rPr>
              <w:t>04动物胚胎工程</w:t>
            </w:r>
          </w:p>
        </w:tc>
        <w:tc>
          <w:tcPr>
            <w:tcW w:w="709" w:type="dxa"/>
            <w:vAlign w:val="center"/>
          </w:tcPr>
          <w:p>
            <w:pPr>
              <w:jc w:val="center"/>
              <w:rPr>
                <w:rFonts w:ascii="宋体" w:hAnsi="宋体"/>
                <w:sz w:val="18"/>
                <w:szCs w:val="21"/>
              </w:rPr>
            </w:pPr>
          </w:p>
        </w:tc>
        <w:tc>
          <w:tcPr>
            <w:tcW w:w="1843" w:type="dxa"/>
            <w:vAlign w:val="center"/>
          </w:tcPr>
          <w:p>
            <w:pPr>
              <w:jc w:val="left"/>
              <w:rPr>
                <w:rFonts w:hint="eastAsia" w:ascii="宋体" w:hAnsi="宋体"/>
                <w:sz w:val="18"/>
                <w:szCs w:val="21"/>
                <w:lang w:val="en-US" w:eastAsia="zh-CN"/>
              </w:rPr>
            </w:pPr>
            <w:r>
              <w:rPr>
                <w:rFonts w:hint="eastAsia" w:ascii="宋体" w:hAnsi="宋体"/>
                <w:sz w:val="18"/>
                <w:szCs w:val="21"/>
                <w:lang w:val="en-US" w:eastAsia="zh-CN"/>
              </w:rPr>
              <w:t>张  涌（院士）</w:t>
            </w:r>
          </w:p>
          <w:p>
            <w:pPr>
              <w:jc w:val="left"/>
              <w:rPr>
                <w:rFonts w:hint="eastAsia" w:ascii="宋体" w:hAnsi="宋体"/>
                <w:sz w:val="18"/>
                <w:szCs w:val="21"/>
              </w:rPr>
            </w:pPr>
            <w:r>
              <w:rPr>
                <w:rFonts w:hint="eastAsia" w:ascii="宋体" w:hAnsi="宋体"/>
                <w:sz w:val="18"/>
                <w:szCs w:val="21"/>
              </w:rPr>
              <w:t xml:space="preserve">杜晨光 </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326" w:type="dxa"/>
            <w:vAlign w:val="center"/>
          </w:tcPr>
          <w:p>
            <w:pPr>
              <w:rPr>
                <w:rFonts w:ascii="黑体" w:eastAsia="黑体"/>
                <w:sz w:val="24"/>
              </w:rPr>
            </w:pPr>
            <w:r>
              <w:rPr>
                <w:rFonts w:hint="eastAsia" w:ascii="黑体" w:eastAsia="黑体"/>
                <w:sz w:val="24"/>
              </w:rPr>
              <w:t>202农学院</w:t>
            </w:r>
          </w:p>
          <w:p>
            <w:pPr>
              <w:rPr>
                <w:rFonts w:ascii="宋体" w:hAnsi="宋体"/>
                <w:b/>
                <w:bCs/>
                <w:szCs w:val="21"/>
              </w:rPr>
            </w:pPr>
            <w:r>
              <w:rPr>
                <w:rFonts w:hint="eastAsia" w:ascii="宋体" w:hAnsi="宋体"/>
                <w:b/>
                <w:bCs/>
                <w:szCs w:val="21"/>
              </w:rPr>
              <w:t>联系人：</w:t>
            </w:r>
            <w:r>
              <w:rPr>
                <w:rFonts w:hint="eastAsia" w:ascii="宋体" w:hAnsi="宋体"/>
                <w:b/>
                <w:bCs/>
                <w:szCs w:val="21"/>
                <w:lang w:val="en-US" w:eastAsia="zh-CN"/>
              </w:rPr>
              <w:t>白如月</w:t>
            </w:r>
            <w:r>
              <w:rPr>
                <w:rFonts w:hint="eastAsia" w:ascii="宋体" w:hAnsi="宋体"/>
                <w:b/>
                <w:bCs/>
                <w:szCs w:val="21"/>
              </w:rPr>
              <w:t xml:space="preserve">   电话：4319733</w:t>
            </w:r>
          </w:p>
        </w:tc>
        <w:tc>
          <w:tcPr>
            <w:tcW w:w="709" w:type="dxa"/>
            <w:vAlign w:val="center"/>
          </w:tcPr>
          <w:p>
            <w:pPr>
              <w:jc w:val="center"/>
              <w:rPr>
                <w:rFonts w:ascii="宋体" w:hAnsi="宋体"/>
                <w:sz w:val="18"/>
                <w:szCs w:val="21"/>
              </w:rPr>
            </w:pPr>
            <w:r>
              <w:rPr>
                <w:rFonts w:hint="eastAsia" w:ascii="宋体" w:hAnsi="宋体"/>
                <w:sz w:val="18"/>
                <w:szCs w:val="21"/>
              </w:rPr>
              <w:t>36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071001植物学</w:t>
            </w:r>
          </w:p>
        </w:tc>
        <w:tc>
          <w:tcPr>
            <w:tcW w:w="709" w:type="dxa"/>
            <w:vAlign w:val="center"/>
          </w:tcPr>
          <w:p>
            <w:pPr>
              <w:jc w:val="center"/>
              <w:rPr>
                <w:rFonts w:ascii="宋体" w:hAnsi="宋体"/>
                <w:sz w:val="18"/>
                <w:szCs w:val="21"/>
              </w:rPr>
            </w:pPr>
            <w:r>
              <w:rPr>
                <w:rFonts w:hint="eastAsia" w:ascii="宋体" w:hAnsi="宋体"/>
                <w:sz w:val="18"/>
                <w:szCs w:val="21"/>
              </w:rPr>
              <w:t>8</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植物生理与分子生物学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张少英   李国龙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highlight w:val="lightGray"/>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904植物生理学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rPr>
            </w:pPr>
            <w:r>
              <w:rPr>
                <w:rFonts w:hint="eastAsia" w:ascii="宋体" w:hAnsi="宋体"/>
                <w:szCs w:val="21"/>
              </w:rPr>
              <w:t>植物生物学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2</w:t>
            </w:r>
            <w:r>
              <w:rPr>
                <w:rFonts w:ascii="宋体" w:hAnsi="宋体"/>
                <w:sz w:val="18"/>
                <w:szCs w:val="21"/>
              </w:rPr>
              <w:t>植物</w:t>
            </w:r>
            <w:r>
              <w:rPr>
                <w:rFonts w:hint="eastAsia" w:ascii="宋体" w:hAnsi="宋体"/>
                <w:sz w:val="18"/>
                <w:szCs w:val="21"/>
              </w:rPr>
              <w:t>营养</w:t>
            </w:r>
            <w:r>
              <w:rPr>
                <w:rFonts w:ascii="宋体" w:hAnsi="宋体"/>
                <w:sz w:val="18"/>
                <w:szCs w:val="21"/>
              </w:rPr>
              <w:t>生理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樊明寿   贾立国</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3植物发育生理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史树德</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090101作物栽培学与耕作学</w:t>
            </w:r>
          </w:p>
        </w:tc>
        <w:tc>
          <w:tcPr>
            <w:tcW w:w="709" w:type="dxa"/>
            <w:vAlign w:val="center"/>
          </w:tcPr>
          <w:p>
            <w:pPr>
              <w:jc w:val="center"/>
              <w:rPr>
                <w:rFonts w:ascii="宋体" w:hAnsi="宋体"/>
                <w:sz w:val="18"/>
                <w:szCs w:val="21"/>
              </w:rPr>
            </w:pPr>
            <w:r>
              <w:rPr>
                <w:rFonts w:hint="eastAsia" w:ascii="宋体" w:hAnsi="宋体"/>
                <w:sz w:val="18"/>
                <w:szCs w:val="21"/>
              </w:rPr>
              <w:t>17</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寒旱区作物栽培生理生态</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高聚林    张  胜 张永平    盛晋华    王志刚    孙继颖    </w:t>
            </w:r>
          </w:p>
          <w:p>
            <w:pPr>
              <w:jc w:val="left"/>
              <w:rPr>
                <w:rFonts w:ascii="宋体" w:hAnsi="宋体"/>
                <w:sz w:val="18"/>
                <w:szCs w:val="21"/>
              </w:rPr>
            </w:pPr>
            <w:r>
              <w:rPr>
                <w:rFonts w:hint="eastAsia" w:ascii="宋体" w:hAnsi="宋体"/>
                <w:sz w:val="18"/>
                <w:szCs w:val="21"/>
              </w:rPr>
              <w:t>青格尔</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414</w:t>
            </w:r>
            <w:r>
              <w:rPr>
                <w:rFonts w:ascii="宋体" w:hAnsi="宋体"/>
                <w:sz w:val="18"/>
                <w:szCs w:val="21"/>
              </w:rPr>
              <w:t>植物生理</w:t>
            </w:r>
            <w:r>
              <w:rPr>
                <w:rFonts w:hint="eastAsia" w:ascii="宋体" w:hAnsi="宋体"/>
                <w:sz w:val="18"/>
                <w:szCs w:val="21"/>
              </w:rPr>
              <w:t>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rPr>
            </w:pPr>
            <w:r>
              <w:rPr>
                <w:rFonts w:ascii="宋体" w:hAnsi="宋体"/>
                <w:szCs w:val="21"/>
              </w:rPr>
              <w:t>作物栽培学与耕作学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2农牧交错区耕作制度</w:t>
            </w:r>
            <w:r>
              <w:rPr>
                <w:rFonts w:ascii="宋体" w:hAnsi="宋体"/>
                <w:sz w:val="18"/>
                <w:szCs w:val="21"/>
              </w:rPr>
              <w:t>与农业生态</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刘景辉    李立军</w:t>
            </w:r>
          </w:p>
          <w:p>
            <w:pPr>
              <w:jc w:val="left"/>
              <w:rPr>
                <w:rFonts w:ascii="宋体" w:hAnsi="宋体" w:cs="宋体"/>
                <w:kern w:val="0"/>
                <w:sz w:val="18"/>
              </w:rPr>
            </w:pPr>
            <w:r>
              <w:rPr>
                <w:rFonts w:hint="eastAsia" w:ascii="宋体" w:hAnsi="宋体" w:cs="宋体"/>
                <w:kern w:val="0"/>
                <w:sz w:val="18"/>
              </w:rPr>
              <w:t xml:space="preserve">赵宝平    武俊英 </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26" w:type="dxa"/>
            <w:tcBorders>
              <w:bottom w:val="single" w:color="auto" w:sz="4" w:space="0"/>
            </w:tcBorders>
            <w:vAlign w:val="center"/>
          </w:tcPr>
          <w:p>
            <w:pPr>
              <w:rPr>
                <w:b/>
              </w:rPr>
            </w:pPr>
            <w:r>
              <w:rPr>
                <w:rFonts w:hint="eastAsia" w:ascii="黑体" w:eastAsia="黑体"/>
                <w:b/>
              </w:rPr>
              <w:t>090102作物遗传育种</w:t>
            </w:r>
          </w:p>
        </w:tc>
        <w:tc>
          <w:tcPr>
            <w:tcW w:w="709" w:type="dxa"/>
            <w:tcBorders>
              <w:bottom w:val="single" w:color="auto" w:sz="4" w:space="0"/>
            </w:tcBorders>
            <w:vAlign w:val="center"/>
          </w:tcPr>
          <w:p>
            <w:pPr>
              <w:jc w:val="center"/>
              <w:rPr>
                <w:rFonts w:ascii="宋体" w:hAnsi="宋体"/>
                <w:sz w:val="18"/>
                <w:szCs w:val="21"/>
              </w:rPr>
            </w:pPr>
            <w:r>
              <w:rPr>
                <w:rFonts w:hint="eastAsia" w:ascii="宋体" w:hAnsi="宋体"/>
                <w:sz w:val="18"/>
                <w:szCs w:val="21"/>
              </w:rPr>
              <w:t>11</w:t>
            </w:r>
          </w:p>
        </w:tc>
        <w:tc>
          <w:tcPr>
            <w:tcW w:w="1843" w:type="dxa"/>
            <w:tcBorders>
              <w:bottom w:val="single" w:color="auto" w:sz="4" w:space="0"/>
            </w:tcBorders>
            <w:vAlign w:val="center"/>
          </w:tcPr>
          <w:p>
            <w:pPr>
              <w:jc w:val="left"/>
              <w:rPr>
                <w:rFonts w:ascii="宋体" w:hAnsi="宋体"/>
                <w:sz w:val="18"/>
                <w:szCs w:val="21"/>
              </w:rPr>
            </w:pPr>
          </w:p>
        </w:tc>
        <w:tc>
          <w:tcPr>
            <w:tcW w:w="3548" w:type="dxa"/>
            <w:tcBorders>
              <w:bottom w:val="single" w:color="auto" w:sz="4" w:space="0"/>
            </w:tcBorders>
            <w:vAlign w:val="center"/>
          </w:tcPr>
          <w:p>
            <w:pPr>
              <w:rPr>
                <w:rFonts w:ascii="宋体" w:hAnsi="宋体"/>
                <w:sz w:val="18"/>
                <w:szCs w:val="21"/>
              </w:rPr>
            </w:pPr>
          </w:p>
        </w:tc>
        <w:tc>
          <w:tcPr>
            <w:tcW w:w="2410" w:type="dxa"/>
            <w:tcBorders>
              <w:bottom w:val="single" w:color="auto" w:sz="4" w:space="0"/>
            </w:tcBorders>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饲用</w:t>
            </w:r>
            <w:r>
              <w:rPr>
                <w:rFonts w:ascii="宋体" w:hAnsi="宋体"/>
                <w:sz w:val="18"/>
                <w:szCs w:val="21"/>
              </w:rPr>
              <w:t>作物育种理论与技术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马艳红   于晓芳</w:t>
            </w:r>
          </w:p>
          <w:p>
            <w:pPr>
              <w:jc w:val="left"/>
              <w:rPr>
                <w:rFonts w:ascii="宋体" w:hAnsi="宋体"/>
                <w:sz w:val="18"/>
                <w:szCs w:val="21"/>
              </w:rPr>
            </w:pPr>
            <w:r>
              <w:rPr>
                <w:rFonts w:hint="eastAsia" w:ascii="宋体" w:hAnsi="宋体"/>
                <w:sz w:val="18"/>
                <w:szCs w:val="21"/>
              </w:rPr>
              <w:t>于肖夏   李小雷</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414</w:t>
            </w:r>
            <w:r>
              <w:rPr>
                <w:rFonts w:ascii="宋体" w:hAnsi="宋体"/>
                <w:sz w:val="18"/>
                <w:szCs w:val="21"/>
              </w:rPr>
              <w:t>植物生理</w:t>
            </w:r>
            <w:r>
              <w:rPr>
                <w:rFonts w:hint="eastAsia" w:ascii="宋体" w:hAnsi="宋体"/>
                <w:sz w:val="18"/>
                <w:szCs w:val="21"/>
              </w:rPr>
              <w:t>学与生物化学</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rPr>
            </w:pPr>
          </w:p>
          <w:p>
            <w:pPr>
              <w:pStyle w:val="3"/>
              <w:pBdr>
                <w:bottom w:val="none" w:color="auto" w:sz="0" w:space="0"/>
              </w:pBdr>
              <w:tabs>
                <w:tab w:val="clear" w:pos="4153"/>
                <w:tab w:val="clear" w:pos="8306"/>
              </w:tabs>
              <w:snapToGrid/>
              <w:rPr>
                <w:rFonts w:ascii="宋体" w:hAnsi="宋体"/>
                <w:szCs w:val="21"/>
              </w:rPr>
            </w:pPr>
            <w:r>
              <w:rPr>
                <w:rFonts w:ascii="宋体" w:hAnsi="宋体"/>
                <w:szCs w:val="21"/>
              </w:rPr>
              <w:t>作物遗传育种</w:t>
            </w:r>
            <w:r>
              <w:rPr>
                <w:rFonts w:hint="eastAsia" w:ascii="宋体" w:hAnsi="宋体"/>
                <w:szCs w:val="21"/>
              </w:rPr>
              <w:t>学</w:t>
            </w:r>
          </w:p>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2寒旱区特色</w:t>
            </w:r>
            <w:r>
              <w:rPr>
                <w:rFonts w:ascii="宋体" w:hAnsi="宋体"/>
                <w:sz w:val="18"/>
                <w:szCs w:val="21"/>
              </w:rPr>
              <w:t>作物种质</w:t>
            </w:r>
            <w:r>
              <w:rPr>
                <w:rFonts w:hint="eastAsia" w:ascii="宋体" w:hAnsi="宋体"/>
                <w:sz w:val="18"/>
                <w:szCs w:val="21"/>
              </w:rPr>
              <w:t>资源</w:t>
            </w:r>
            <w:r>
              <w:rPr>
                <w:rFonts w:ascii="宋体" w:hAnsi="宋体"/>
                <w:sz w:val="18"/>
                <w:szCs w:val="21"/>
              </w:rPr>
              <w:t>创新</w:t>
            </w:r>
            <w:r>
              <w:rPr>
                <w:rFonts w:hint="eastAsia" w:ascii="宋体" w:hAnsi="宋体"/>
                <w:sz w:val="18"/>
                <w:szCs w:val="21"/>
              </w:rPr>
              <w:t>与遗传改良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王树彦   齐冰洁   包海柱   </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rFonts w:ascii="黑体" w:eastAsia="黑体"/>
                <w:sz w:val="24"/>
              </w:rPr>
            </w:pPr>
            <w:r>
              <w:rPr>
                <w:rFonts w:hint="eastAsia" w:ascii="黑体" w:eastAsia="黑体"/>
                <w:sz w:val="24"/>
              </w:rPr>
              <w:t>226园艺与植物保护学院</w:t>
            </w:r>
          </w:p>
          <w:p>
            <w:pPr>
              <w:rPr>
                <w:rFonts w:ascii="黑体" w:eastAsia="黑体"/>
                <w:b/>
              </w:rPr>
            </w:pPr>
            <w:r>
              <w:rPr>
                <w:rFonts w:hint="eastAsia" w:ascii="宋体" w:hAnsi="宋体"/>
                <w:b/>
                <w:bCs/>
                <w:szCs w:val="21"/>
              </w:rPr>
              <w:t>联系人：高慧     电话6385962</w:t>
            </w:r>
          </w:p>
        </w:tc>
        <w:tc>
          <w:tcPr>
            <w:tcW w:w="709" w:type="dxa"/>
            <w:vAlign w:val="center"/>
          </w:tcPr>
          <w:p>
            <w:pPr>
              <w:jc w:val="center"/>
              <w:rPr>
                <w:rFonts w:ascii="宋体" w:hAnsi="宋体"/>
                <w:sz w:val="18"/>
                <w:szCs w:val="21"/>
              </w:rPr>
            </w:pPr>
            <w:r>
              <w:rPr>
                <w:rFonts w:hint="eastAsia" w:ascii="宋体" w:hAnsi="宋体"/>
                <w:sz w:val="18"/>
                <w:szCs w:val="21"/>
              </w:rPr>
              <w:t>35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rFonts w:ascii="黑体" w:eastAsia="黑体"/>
                <w:b/>
              </w:rPr>
            </w:pPr>
            <w:r>
              <w:rPr>
                <w:rFonts w:hint="eastAsia" w:ascii="黑体" w:eastAsia="黑体"/>
                <w:b/>
              </w:rPr>
              <w:t>090201果树学</w:t>
            </w:r>
          </w:p>
        </w:tc>
        <w:tc>
          <w:tcPr>
            <w:tcW w:w="709" w:type="dxa"/>
            <w:vAlign w:val="center"/>
          </w:tcPr>
          <w:p>
            <w:pPr>
              <w:jc w:val="center"/>
              <w:rPr>
                <w:rFonts w:ascii="宋体" w:hAnsi="宋体"/>
                <w:sz w:val="18"/>
                <w:szCs w:val="21"/>
              </w:rPr>
            </w:pPr>
            <w:r>
              <w:rPr>
                <w:rFonts w:hint="eastAsia" w:ascii="宋体" w:hAnsi="宋体"/>
                <w:sz w:val="18"/>
                <w:szCs w:val="21"/>
              </w:rPr>
              <w:t>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rPr>
            </w:pPr>
            <w:r>
              <w:rPr>
                <w:rFonts w:ascii="宋体" w:hAnsi="宋体"/>
                <w:sz w:val="18"/>
                <w:szCs w:val="21"/>
              </w:rPr>
              <w:t>01果树生态生理</w:t>
            </w:r>
            <w:r>
              <w:rPr>
                <w:rFonts w:hint="eastAsia" w:ascii="宋体" w:hAnsi="宋体"/>
                <w:sz w:val="18"/>
                <w:szCs w:val="21"/>
              </w:rPr>
              <w:t>与栽培</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p>
          <w:p>
            <w:pPr>
              <w:jc w:val="left"/>
              <w:rPr>
                <w:rFonts w:ascii="宋体" w:hAnsi="宋体"/>
                <w:sz w:val="18"/>
                <w:szCs w:val="21"/>
              </w:rPr>
            </w:pPr>
            <w:r>
              <w:rPr>
                <w:rFonts w:hint="eastAsia" w:ascii="宋体" w:hAnsi="宋体"/>
                <w:sz w:val="18"/>
                <w:szCs w:val="21"/>
              </w:rPr>
              <w:t>郭金丽   李正男</w:t>
            </w:r>
          </w:p>
          <w:p>
            <w:pPr>
              <w:jc w:val="left"/>
              <w:rPr>
                <w:rFonts w:ascii="宋体" w:hAnsi="宋体"/>
                <w:sz w:val="18"/>
                <w:szCs w:val="21"/>
              </w:rPr>
            </w:pP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414</w:t>
            </w:r>
            <w:r>
              <w:rPr>
                <w:rFonts w:ascii="宋体" w:hAnsi="宋体"/>
                <w:sz w:val="18"/>
                <w:szCs w:val="21"/>
              </w:rPr>
              <w:t>植物生理</w:t>
            </w:r>
            <w:r>
              <w:rPr>
                <w:rFonts w:hint="eastAsia" w:ascii="宋体" w:hAnsi="宋体"/>
                <w:sz w:val="18"/>
                <w:szCs w:val="21"/>
              </w:rPr>
              <w:t xml:space="preserve">学与生物化学                                                                            </w:t>
            </w:r>
          </w:p>
        </w:tc>
        <w:tc>
          <w:tcPr>
            <w:tcW w:w="2410" w:type="dxa"/>
            <w:vMerge w:val="restart"/>
            <w:vAlign w:val="center"/>
          </w:tcPr>
          <w:p>
            <w:pPr>
              <w:pStyle w:val="3"/>
              <w:pBdr>
                <w:bottom w:val="none" w:color="auto" w:sz="0" w:space="0"/>
              </w:pBdr>
              <w:tabs>
                <w:tab w:val="clear" w:pos="4153"/>
                <w:tab w:val="clear" w:pos="8306"/>
              </w:tabs>
              <w:snapToGrid/>
              <w:rPr>
                <w:rFonts w:ascii="宋体" w:hAnsi="宋体"/>
                <w:szCs w:val="21"/>
              </w:rPr>
            </w:pPr>
            <w:r>
              <w:rPr>
                <w:rFonts w:ascii="宋体" w:hAnsi="宋体"/>
                <w:szCs w:val="21"/>
              </w:rPr>
              <w:t>果树</w:t>
            </w:r>
            <w:r>
              <w:rPr>
                <w:rFonts w:hint="eastAsia" w:ascii="宋体" w:hAnsi="宋体"/>
                <w:szCs w:val="21"/>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rPr>
            </w:pPr>
            <w:r>
              <w:rPr>
                <w:rFonts w:hint="eastAsia" w:ascii="宋体" w:hAnsi="宋体"/>
                <w:sz w:val="18"/>
                <w:szCs w:val="21"/>
              </w:rPr>
              <w:t>02</w:t>
            </w:r>
            <w:r>
              <w:rPr>
                <w:rFonts w:ascii="宋体" w:hAnsi="宋体"/>
                <w:sz w:val="18"/>
                <w:szCs w:val="21"/>
              </w:rPr>
              <w:t>果树</w:t>
            </w:r>
            <w:r>
              <w:rPr>
                <w:rFonts w:hint="eastAsia" w:ascii="宋体" w:hAnsi="宋体"/>
                <w:sz w:val="18"/>
                <w:szCs w:val="21"/>
              </w:rPr>
              <w:t>种质资源与育种</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  艳   樊  丽</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b/>
              </w:rPr>
            </w:pPr>
            <w:r>
              <w:rPr>
                <w:rFonts w:hint="eastAsia" w:ascii="黑体" w:eastAsia="黑体"/>
                <w:b/>
              </w:rPr>
              <w:t>090202蔬菜学</w:t>
            </w:r>
          </w:p>
        </w:tc>
        <w:tc>
          <w:tcPr>
            <w:tcW w:w="709" w:type="dxa"/>
            <w:vAlign w:val="center"/>
          </w:tcPr>
          <w:p>
            <w:pPr>
              <w:jc w:val="center"/>
              <w:rPr>
                <w:rFonts w:ascii="宋体" w:hAnsi="宋体"/>
                <w:sz w:val="18"/>
                <w:szCs w:val="21"/>
              </w:rPr>
            </w:pPr>
            <w:r>
              <w:rPr>
                <w:rFonts w:hint="eastAsia" w:ascii="宋体" w:hAnsi="宋体"/>
                <w:sz w:val="18"/>
                <w:szCs w:val="21"/>
              </w:rPr>
              <w:t>8</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tcBorders>
              <w:bottom w:val="single" w:color="auto" w:sz="6" w:space="0"/>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高寒区蔬菜栽培与生理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王  萍</w:t>
            </w:r>
          </w:p>
        </w:tc>
        <w:tc>
          <w:tcPr>
            <w:tcW w:w="3548" w:type="dxa"/>
            <w:vMerge w:val="restart"/>
            <w:tcBorders>
              <w:right w:val="single" w:color="auto" w:sz="6" w:space="0"/>
            </w:tcBorders>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414</w:t>
            </w:r>
            <w:r>
              <w:rPr>
                <w:rFonts w:ascii="宋体" w:hAnsi="宋体"/>
                <w:sz w:val="18"/>
                <w:szCs w:val="21"/>
              </w:rPr>
              <w:t>植物生理</w:t>
            </w:r>
            <w:r>
              <w:rPr>
                <w:rFonts w:hint="eastAsia" w:ascii="宋体" w:hAnsi="宋体"/>
                <w:sz w:val="18"/>
                <w:szCs w:val="21"/>
              </w:rPr>
              <w:t>学与生物化学</w:t>
            </w:r>
          </w:p>
        </w:tc>
        <w:tc>
          <w:tcPr>
            <w:tcW w:w="2410" w:type="dxa"/>
            <w:vMerge w:val="restart"/>
            <w:tcBorders>
              <w:top w:val="single" w:color="auto" w:sz="6" w:space="0"/>
              <w:left w:val="single" w:color="auto" w:sz="6" w:space="0"/>
              <w:right w:val="single" w:color="auto" w:sz="6" w:space="0"/>
            </w:tcBorders>
            <w:vAlign w:val="center"/>
          </w:tcPr>
          <w:p>
            <w:pPr>
              <w:jc w:val="center"/>
              <w:rPr>
                <w:rFonts w:hint="eastAsia" w:ascii="宋体" w:hAnsi="宋体" w:eastAsia="宋体"/>
                <w:sz w:val="18"/>
                <w:szCs w:val="21"/>
                <w:lang w:eastAsia="zh-CN"/>
              </w:rPr>
            </w:pPr>
            <w:r>
              <w:rPr>
                <w:rFonts w:hint="eastAsia"/>
                <w:sz w:val="18"/>
                <w:szCs w:val="21"/>
                <w:lang w:val="en-US" w:eastAsia="zh-CN"/>
              </w:rPr>
              <w:t>蔬菜学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rPr>
            </w:pPr>
            <w:r>
              <w:rPr>
                <w:rFonts w:hint="eastAsia" w:ascii="宋体" w:hAnsi="宋体"/>
                <w:sz w:val="18"/>
                <w:szCs w:val="21"/>
              </w:rPr>
              <w:t>02蔬菜种质资源与育种</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霍秀文   杨忠仁</w:t>
            </w:r>
          </w:p>
        </w:tc>
        <w:tc>
          <w:tcPr>
            <w:tcW w:w="3548" w:type="dxa"/>
            <w:vMerge w:val="continue"/>
            <w:tcBorders>
              <w:right w:val="single" w:color="auto" w:sz="6" w:space="0"/>
            </w:tcBorders>
            <w:vAlign w:val="center"/>
          </w:tcPr>
          <w:p>
            <w:pPr>
              <w:rPr>
                <w:rFonts w:ascii="宋体" w:hAnsi="宋体"/>
                <w:sz w:val="18"/>
                <w:szCs w:val="21"/>
              </w:rPr>
            </w:pPr>
          </w:p>
        </w:tc>
        <w:tc>
          <w:tcPr>
            <w:tcW w:w="2410" w:type="dxa"/>
            <w:vMerge w:val="continue"/>
            <w:tcBorders>
              <w:left w:val="single" w:color="auto" w:sz="6" w:space="0"/>
              <w:right w:val="single" w:color="auto" w:sz="6" w:space="0"/>
            </w:tcBorders>
            <w:vAlign w:val="center"/>
          </w:tcPr>
          <w:p>
            <w:pPr>
              <w:jc w:val="center"/>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rPr>
            </w:pPr>
            <w:r>
              <w:rPr>
                <w:rFonts w:hint="eastAsia" w:ascii="宋体" w:hAnsi="宋体"/>
                <w:sz w:val="18"/>
                <w:szCs w:val="21"/>
              </w:rPr>
              <w:t>03高寒区设施园艺</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张之为</w:t>
            </w:r>
            <w:r>
              <w:rPr>
                <w:rFonts w:hint="eastAsia" w:ascii="宋体" w:hAnsi="宋体"/>
                <w:sz w:val="18"/>
                <w:szCs w:val="21"/>
                <w:lang w:val="en-US" w:eastAsia="zh-CN"/>
              </w:rPr>
              <w:t xml:space="preserve">   </w:t>
            </w:r>
            <w:r>
              <w:rPr>
                <w:rFonts w:hint="eastAsia" w:ascii="宋体" w:hAnsi="宋体"/>
                <w:sz w:val="18"/>
                <w:szCs w:val="21"/>
              </w:rPr>
              <w:t xml:space="preserve">李晓静   </w:t>
            </w:r>
          </w:p>
        </w:tc>
        <w:tc>
          <w:tcPr>
            <w:tcW w:w="3548" w:type="dxa"/>
            <w:vMerge w:val="continue"/>
            <w:tcBorders>
              <w:right w:val="single" w:color="auto" w:sz="6" w:space="0"/>
            </w:tcBorders>
            <w:vAlign w:val="center"/>
          </w:tcPr>
          <w:p>
            <w:pPr>
              <w:rPr>
                <w:rFonts w:ascii="宋体" w:hAnsi="宋体"/>
                <w:sz w:val="18"/>
                <w:szCs w:val="21"/>
              </w:rPr>
            </w:pPr>
          </w:p>
        </w:tc>
        <w:tc>
          <w:tcPr>
            <w:tcW w:w="2410" w:type="dxa"/>
            <w:vMerge w:val="continue"/>
            <w:tcBorders>
              <w:left w:val="single" w:color="auto" w:sz="6" w:space="0"/>
              <w:bottom w:val="nil"/>
              <w:right w:val="single" w:color="auto" w:sz="6" w:space="0"/>
            </w:tcBorders>
            <w:vAlign w:val="center"/>
          </w:tcPr>
          <w:p>
            <w:pPr>
              <w:jc w:val="center"/>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326" w:type="dxa"/>
            <w:vAlign w:val="center"/>
          </w:tcPr>
          <w:p>
            <w:pPr>
              <w:rPr>
                <w:sz w:val="18"/>
                <w:szCs w:val="21"/>
              </w:rPr>
            </w:pPr>
            <w:r>
              <w:rPr>
                <w:rFonts w:hint="eastAsia" w:ascii="黑体" w:eastAsia="黑体"/>
                <w:b/>
              </w:rPr>
              <w:t>0902Z1观赏园艺</w:t>
            </w:r>
          </w:p>
        </w:tc>
        <w:tc>
          <w:tcPr>
            <w:tcW w:w="709" w:type="dxa"/>
            <w:vAlign w:val="center"/>
          </w:tcPr>
          <w:p>
            <w:pPr>
              <w:jc w:val="center"/>
              <w:rPr>
                <w:rFonts w:ascii="宋体" w:hAnsi="宋体"/>
                <w:sz w:val="18"/>
                <w:szCs w:val="21"/>
              </w:rPr>
            </w:pPr>
            <w:r>
              <w:rPr>
                <w:rFonts w:hint="eastAsia" w:ascii="宋体" w:hAnsi="宋体"/>
                <w:sz w:val="18"/>
                <w:szCs w:val="21"/>
              </w:rPr>
              <w:t>3</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tcBorders>
              <w:top w:val="single" w:color="auto" w:sz="6" w:space="0"/>
            </w:tcBorders>
            <w:vAlign w:val="center"/>
          </w:tcPr>
          <w:p>
            <w:pP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1观赏植物栽培生理与技术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贺学勤</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414</w:t>
            </w:r>
            <w:r>
              <w:rPr>
                <w:rFonts w:ascii="宋体" w:hAnsi="宋体"/>
                <w:sz w:val="18"/>
                <w:szCs w:val="21"/>
              </w:rPr>
              <w:t>植物生理</w:t>
            </w:r>
            <w:r>
              <w:rPr>
                <w:rFonts w:hint="eastAsia" w:ascii="宋体" w:hAnsi="宋体"/>
                <w:sz w:val="18"/>
                <w:szCs w:val="21"/>
              </w:rPr>
              <w:t>学与生物化学</w:t>
            </w:r>
          </w:p>
        </w:tc>
        <w:tc>
          <w:tcPr>
            <w:tcW w:w="2410" w:type="dxa"/>
            <w:vMerge w:val="restart"/>
            <w:tcBorders>
              <w:top w:val="nil"/>
            </w:tcBorders>
            <w:vAlign w:val="center"/>
          </w:tcPr>
          <w:p>
            <w:pPr>
              <w:jc w:val="center"/>
              <w:rPr>
                <w:rFonts w:ascii="宋体" w:hAnsi="宋体"/>
                <w:sz w:val="18"/>
                <w:szCs w:val="21"/>
              </w:rPr>
            </w:pPr>
            <w:r>
              <w:rPr>
                <w:rFonts w:hint="eastAsia" w:ascii="宋体" w:hAnsi="宋体"/>
                <w:sz w:val="18"/>
                <w:szCs w:val="21"/>
              </w:rPr>
              <w:t>花卉学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326" w:type="dxa"/>
            <w:vAlign w:val="center"/>
          </w:tcPr>
          <w:p>
            <w:pPr>
              <w:rPr>
                <w:rFonts w:ascii="宋体" w:hAnsi="宋体"/>
                <w:sz w:val="18"/>
                <w:szCs w:val="21"/>
              </w:rPr>
            </w:pPr>
            <w:r>
              <w:rPr>
                <w:rFonts w:hint="eastAsia" w:ascii="宋体" w:hAnsi="宋体"/>
                <w:sz w:val="18"/>
                <w:szCs w:val="21"/>
              </w:rPr>
              <w:t>02观赏植物种质资源与逆境生理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白瑞琴</w:t>
            </w:r>
          </w:p>
        </w:tc>
        <w:tc>
          <w:tcPr>
            <w:tcW w:w="3548" w:type="dxa"/>
            <w:vMerge w:val="continue"/>
            <w:vAlign w:val="center"/>
          </w:tcPr>
          <w:p>
            <w:pPr>
              <w:rPr>
                <w:rFonts w:ascii="宋体" w:hAnsi="宋体"/>
                <w:sz w:val="18"/>
                <w:szCs w:val="21"/>
              </w:rPr>
            </w:pPr>
          </w:p>
        </w:tc>
        <w:tc>
          <w:tcPr>
            <w:tcW w:w="2410" w:type="dxa"/>
            <w:vMerge w:val="continue"/>
            <w:vAlign w:val="center"/>
          </w:tcPr>
          <w:p>
            <w:pPr>
              <w:ind w:firstLine="540" w:firstLineChars="30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b/>
              </w:rPr>
            </w:pPr>
            <w:r>
              <w:rPr>
                <w:rFonts w:hint="eastAsia" w:ascii="黑体" w:eastAsia="黑体"/>
                <w:b/>
              </w:rPr>
              <w:t>090401植物病理学</w:t>
            </w:r>
          </w:p>
        </w:tc>
        <w:tc>
          <w:tcPr>
            <w:tcW w:w="709" w:type="dxa"/>
            <w:vAlign w:val="center"/>
          </w:tcPr>
          <w:p>
            <w:pPr>
              <w:jc w:val="center"/>
              <w:rPr>
                <w:rFonts w:ascii="宋体" w:hAnsi="宋体"/>
                <w:sz w:val="18"/>
                <w:szCs w:val="21"/>
              </w:rPr>
            </w:pPr>
            <w:r>
              <w:rPr>
                <w:rFonts w:hint="eastAsia" w:ascii="宋体" w:hAnsi="宋体"/>
                <w:sz w:val="18"/>
                <w:szCs w:val="21"/>
              </w:rPr>
              <w:t>7</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植物病害综合治理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张笑宇   韩升才</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414</w:t>
            </w:r>
            <w:r>
              <w:rPr>
                <w:rFonts w:ascii="宋体" w:hAnsi="宋体"/>
                <w:sz w:val="18"/>
                <w:szCs w:val="21"/>
              </w:rPr>
              <w:t>植物生理</w:t>
            </w:r>
            <w:r>
              <w:rPr>
                <w:rFonts w:hint="eastAsia" w:ascii="宋体" w:hAnsi="宋体"/>
                <w:sz w:val="18"/>
                <w:szCs w:val="21"/>
              </w:rPr>
              <w:t>学与生物化学</w:t>
            </w:r>
          </w:p>
        </w:tc>
        <w:tc>
          <w:tcPr>
            <w:tcW w:w="2410" w:type="dxa"/>
            <w:vMerge w:val="restart"/>
            <w:vAlign w:val="center"/>
          </w:tcPr>
          <w:p>
            <w:pPr>
              <w:jc w:val="center"/>
              <w:rPr>
                <w:sz w:val="18"/>
                <w:szCs w:val="21"/>
              </w:rPr>
            </w:pPr>
            <w:r>
              <w:rPr>
                <w:sz w:val="18"/>
                <w:szCs w:val="21"/>
              </w:rPr>
              <w:t>植物病理学</w:t>
            </w:r>
            <w:r>
              <w:rPr>
                <w:rFonts w:hint="eastAsia"/>
                <w:sz w:val="18"/>
                <w:szCs w:val="21"/>
              </w:rPr>
              <w:t>或</w:t>
            </w:r>
          </w:p>
          <w:p>
            <w:pPr>
              <w:jc w:val="center"/>
              <w:rPr>
                <w:rFonts w:ascii="宋体" w:hAnsi="宋体"/>
                <w:sz w:val="18"/>
                <w:szCs w:val="21"/>
              </w:rPr>
            </w:pPr>
            <w:r>
              <w:rPr>
                <w:rFonts w:hint="eastAsia" w:ascii="宋体" w:hAnsi="宋体"/>
                <w:sz w:val="18"/>
                <w:szCs w:val="21"/>
              </w:rPr>
              <w:t>植物病虫害综合治理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3326" w:type="dxa"/>
            <w:tcBorders>
              <w:bottom w:val="single" w:color="auto" w:sz="4" w:space="0"/>
            </w:tcBorders>
            <w:vAlign w:val="center"/>
          </w:tcPr>
          <w:p>
            <w:pPr>
              <w:rPr>
                <w:rFonts w:ascii="宋体" w:hAnsi="宋体"/>
                <w:sz w:val="18"/>
                <w:szCs w:val="21"/>
              </w:rPr>
            </w:pPr>
            <w:r>
              <w:rPr>
                <w:rFonts w:ascii="宋体" w:hAnsi="宋体"/>
                <w:sz w:val="18"/>
                <w:szCs w:val="21"/>
              </w:rPr>
              <w:t>0</w:t>
            </w:r>
            <w:r>
              <w:rPr>
                <w:rFonts w:hint="eastAsia" w:ascii="宋体" w:hAnsi="宋体"/>
                <w:sz w:val="18"/>
                <w:szCs w:val="21"/>
              </w:rPr>
              <w:t>2分子</w:t>
            </w:r>
            <w:r>
              <w:rPr>
                <w:rFonts w:ascii="宋体" w:hAnsi="宋体"/>
                <w:sz w:val="18"/>
                <w:szCs w:val="21"/>
              </w:rPr>
              <w:t>植物</w:t>
            </w:r>
            <w:r>
              <w:rPr>
                <w:rFonts w:hint="eastAsia" w:ascii="宋体" w:hAnsi="宋体"/>
                <w:sz w:val="18"/>
                <w:szCs w:val="21"/>
              </w:rPr>
              <w:t>病理</w:t>
            </w:r>
          </w:p>
        </w:tc>
        <w:tc>
          <w:tcPr>
            <w:tcW w:w="709" w:type="dxa"/>
            <w:tcBorders>
              <w:bottom w:val="single" w:color="auto" w:sz="4" w:space="0"/>
            </w:tcBorders>
            <w:vAlign w:val="center"/>
          </w:tcPr>
          <w:p>
            <w:pPr>
              <w:jc w:val="center"/>
              <w:rPr>
                <w:rFonts w:ascii="宋体" w:hAnsi="宋体"/>
                <w:sz w:val="18"/>
                <w:szCs w:val="21"/>
              </w:rPr>
            </w:pPr>
          </w:p>
        </w:tc>
        <w:tc>
          <w:tcPr>
            <w:tcW w:w="1843" w:type="dxa"/>
            <w:tcBorders>
              <w:bottom w:val="single" w:color="auto" w:sz="4" w:space="0"/>
            </w:tcBorders>
            <w:vAlign w:val="center"/>
          </w:tcPr>
          <w:p>
            <w:pPr>
              <w:jc w:val="left"/>
              <w:rPr>
                <w:rFonts w:ascii="宋体" w:hAnsi="宋体"/>
                <w:sz w:val="18"/>
                <w:szCs w:val="21"/>
              </w:rPr>
            </w:pPr>
            <w:r>
              <w:rPr>
                <w:rFonts w:hint="eastAsia" w:ascii="宋体" w:hAnsi="宋体"/>
                <w:sz w:val="18"/>
                <w:szCs w:val="21"/>
              </w:rPr>
              <w:t>赵  君   景  岚</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3326" w:type="dxa"/>
            <w:tcBorders>
              <w:bottom w:val="single" w:color="auto" w:sz="4" w:space="0"/>
            </w:tcBorders>
            <w:vAlign w:val="center"/>
          </w:tcPr>
          <w:p>
            <w:pPr>
              <w:rPr>
                <w:rFonts w:ascii="宋体" w:hAnsi="宋体"/>
                <w:sz w:val="18"/>
                <w:szCs w:val="21"/>
              </w:rPr>
            </w:pPr>
            <w:r>
              <w:rPr>
                <w:rFonts w:hint="eastAsia" w:ascii="宋体" w:hAnsi="宋体"/>
                <w:sz w:val="18"/>
                <w:szCs w:val="21"/>
              </w:rPr>
              <w:t>03植物病毒</w:t>
            </w:r>
          </w:p>
        </w:tc>
        <w:tc>
          <w:tcPr>
            <w:tcW w:w="709" w:type="dxa"/>
            <w:tcBorders>
              <w:bottom w:val="single" w:color="auto" w:sz="4" w:space="0"/>
            </w:tcBorders>
            <w:vAlign w:val="center"/>
          </w:tcPr>
          <w:p>
            <w:pPr>
              <w:jc w:val="center"/>
              <w:rPr>
                <w:rFonts w:ascii="宋体" w:hAnsi="宋体"/>
                <w:sz w:val="18"/>
                <w:szCs w:val="21"/>
              </w:rPr>
            </w:pPr>
          </w:p>
        </w:tc>
        <w:tc>
          <w:tcPr>
            <w:tcW w:w="1843" w:type="dxa"/>
            <w:tcBorders>
              <w:bottom w:val="single" w:color="auto" w:sz="4" w:space="0"/>
            </w:tcBorders>
            <w:vAlign w:val="center"/>
          </w:tcPr>
          <w:p>
            <w:pPr>
              <w:jc w:val="left"/>
              <w:rPr>
                <w:rFonts w:ascii="宋体" w:hAnsi="宋体"/>
                <w:sz w:val="18"/>
                <w:szCs w:val="21"/>
              </w:rPr>
            </w:pPr>
            <w:r>
              <w:rPr>
                <w:rFonts w:hint="eastAsia" w:ascii="宋体" w:hAnsi="宋体"/>
                <w:sz w:val="18"/>
                <w:szCs w:val="21"/>
              </w:rPr>
              <w:t>赵明敏</w:t>
            </w:r>
          </w:p>
        </w:tc>
        <w:tc>
          <w:tcPr>
            <w:tcW w:w="3548" w:type="dxa"/>
            <w:vMerge w:val="continue"/>
            <w:tcBorders>
              <w:bottom w:val="single" w:color="auto" w:sz="4" w:space="0"/>
            </w:tcBorders>
            <w:vAlign w:val="center"/>
          </w:tcPr>
          <w:p>
            <w:pPr>
              <w:rPr>
                <w:rFonts w:ascii="宋体" w:hAnsi="宋体"/>
                <w:sz w:val="18"/>
                <w:szCs w:val="21"/>
              </w:rPr>
            </w:pPr>
          </w:p>
        </w:tc>
        <w:tc>
          <w:tcPr>
            <w:tcW w:w="2410" w:type="dxa"/>
            <w:vMerge w:val="continue"/>
            <w:tcBorders>
              <w:bottom w:val="single" w:color="auto" w:sz="4" w:space="0"/>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vAlign w:val="center"/>
          </w:tcPr>
          <w:p>
            <w:pPr>
              <w:rPr>
                <w:b/>
              </w:rPr>
            </w:pPr>
            <w:r>
              <w:rPr>
                <w:rFonts w:hint="eastAsia" w:ascii="黑体" w:eastAsia="黑体"/>
                <w:b/>
              </w:rPr>
              <w:t>090402农业昆虫与害虫防治</w:t>
            </w:r>
          </w:p>
        </w:tc>
        <w:tc>
          <w:tcPr>
            <w:tcW w:w="709" w:type="dxa"/>
            <w:vAlign w:val="center"/>
          </w:tcPr>
          <w:p>
            <w:pPr>
              <w:jc w:val="center"/>
              <w:rPr>
                <w:rFonts w:ascii="宋体" w:hAnsi="宋体"/>
                <w:sz w:val="18"/>
                <w:szCs w:val="21"/>
              </w:rPr>
            </w:pPr>
            <w:r>
              <w:rPr>
                <w:rFonts w:hint="eastAsia" w:ascii="宋体" w:hAnsi="宋体"/>
                <w:sz w:val="18"/>
                <w:szCs w:val="21"/>
              </w:rPr>
              <w:t>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26" w:type="dxa"/>
            <w:vAlign w:val="center"/>
          </w:tcPr>
          <w:p>
            <w:pPr>
              <w:rPr>
                <w:rFonts w:ascii="宋体" w:hAnsi="宋体"/>
                <w:sz w:val="18"/>
                <w:szCs w:val="21"/>
              </w:rPr>
            </w:pPr>
            <w:r>
              <w:rPr>
                <w:rFonts w:hint="eastAsia" w:ascii="宋体" w:hAnsi="宋体"/>
                <w:sz w:val="18"/>
                <w:szCs w:val="21"/>
              </w:rPr>
              <w:t>01昆虫生态与分子生物学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谭  瑶   李艳艳</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414</w:t>
            </w:r>
            <w:r>
              <w:rPr>
                <w:rFonts w:ascii="宋体" w:hAnsi="宋体"/>
                <w:sz w:val="18"/>
                <w:szCs w:val="21"/>
              </w:rPr>
              <w:t>植物生理</w:t>
            </w:r>
            <w:r>
              <w:rPr>
                <w:rFonts w:hint="eastAsia" w:ascii="宋体" w:hAnsi="宋体"/>
                <w:sz w:val="18"/>
                <w:szCs w:val="21"/>
              </w:rPr>
              <w:t>学与生物化学</w:t>
            </w:r>
          </w:p>
        </w:tc>
        <w:tc>
          <w:tcPr>
            <w:tcW w:w="2410" w:type="dxa"/>
            <w:vMerge w:val="restart"/>
            <w:vAlign w:val="center"/>
          </w:tcPr>
          <w:p>
            <w:pPr>
              <w:jc w:val="center"/>
              <w:rPr>
                <w:sz w:val="18"/>
                <w:szCs w:val="21"/>
              </w:rPr>
            </w:pPr>
            <w:r>
              <w:rPr>
                <w:rFonts w:hint="eastAsia"/>
                <w:sz w:val="18"/>
                <w:szCs w:val="21"/>
              </w:rPr>
              <w:t>普通</w:t>
            </w:r>
            <w:r>
              <w:rPr>
                <w:sz w:val="18"/>
                <w:szCs w:val="21"/>
              </w:rPr>
              <w:t>昆虫学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26" w:type="dxa"/>
            <w:vAlign w:val="center"/>
          </w:tcPr>
          <w:p>
            <w:pPr>
              <w:rPr>
                <w:rFonts w:ascii="宋体" w:hAnsi="宋体"/>
                <w:sz w:val="18"/>
                <w:szCs w:val="21"/>
              </w:rPr>
            </w:pPr>
            <w:r>
              <w:rPr>
                <w:rFonts w:hint="eastAsia" w:ascii="宋体" w:hAnsi="宋体"/>
                <w:sz w:val="18"/>
                <w:szCs w:val="21"/>
              </w:rPr>
              <w:t>02</w:t>
            </w:r>
            <w:r>
              <w:rPr>
                <w:rFonts w:ascii="宋体" w:hAnsi="宋体"/>
                <w:sz w:val="18"/>
                <w:szCs w:val="21"/>
              </w:rPr>
              <w:t>害虫生物防治</w:t>
            </w:r>
            <w:r>
              <w:rPr>
                <w:rFonts w:hint="eastAsia" w:ascii="宋体" w:hAnsi="宋体"/>
                <w:sz w:val="18"/>
                <w:szCs w:val="21"/>
              </w:rPr>
              <w:t>与综合治理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孟瑞霞</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26" w:type="dxa"/>
            <w:vAlign w:val="center"/>
          </w:tcPr>
          <w:p>
            <w:pPr>
              <w:rPr>
                <w:rFonts w:ascii="宋体" w:hAnsi="宋体"/>
                <w:sz w:val="18"/>
                <w:szCs w:val="21"/>
              </w:rPr>
            </w:pPr>
            <w:r>
              <w:rPr>
                <w:rFonts w:hint="eastAsia" w:ascii="宋体" w:hAnsi="宋体"/>
                <w:sz w:val="18"/>
                <w:szCs w:val="21"/>
              </w:rPr>
              <w:t>03昆虫系统进化与生物多样性</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cs="宋体"/>
                <w:kern w:val="0"/>
                <w:sz w:val="18"/>
              </w:rPr>
            </w:pPr>
            <w:r>
              <w:rPr>
                <w:rFonts w:hint="eastAsia" w:ascii="宋体" w:hAnsi="宋体"/>
                <w:sz w:val="18"/>
                <w:szCs w:val="21"/>
              </w:rPr>
              <w:t>史  丽</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26" w:type="dxa"/>
            <w:vAlign w:val="center"/>
          </w:tcPr>
          <w:p>
            <w:pPr>
              <w:rPr>
                <w:sz w:val="18"/>
                <w:szCs w:val="21"/>
              </w:rPr>
            </w:pPr>
            <w:r>
              <w:rPr>
                <w:rFonts w:hint="eastAsia" w:ascii="黑体" w:eastAsia="黑体"/>
                <w:b/>
              </w:rPr>
              <w:t>090403农药学</w:t>
            </w:r>
          </w:p>
        </w:tc>
        <w:tc>
          <w:tcPr>
            <w:tcW w:w="709" w:type="dxa"/>
            <w:vAlign w:val="center"/>
          </w:tcPr>
          <w:p>
            <w:pPr>
              <w:jc w:val="center"/>
              <w:rPr>
                <w:rFonts w:ascii="宋体" w:hAnsi="宋体"/>
                <w:sz w:val="18"/>
                <w:szCs w:val="21"/>
              </w:rPr>
            </w:pPr>
            <w:r>
              <w:rPr>
                <w:rFonts w:hint="eastAsia" w:ascii="宋体" w:hAnsi="宋体"/>
                <w:sz w:val="18"/>
                <w:szCs w:val="21"/>
              </w:rPr>
              <w:t>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rPr>
            </w:pPr>
            <w:r>
              <w:rPr>
                <w:rFonts w:hint="eastAsia" w:ascii="宋体" w:hAnsi="宋体"/>
                <w:sz w:val="18"/>
                <w:szCs w:val="21"/>
              </w:rPr>
              <w:t>01 生物农药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周洪友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414</w:t>
            </w:r>
            <w:r>
              <w:rPr>
                <w:rFonts w:ascii="宋体" w:hAnsi="宋体"/>
                <w:sz w:val="18"/>
                <w:szCs w:val="21"/>
              </w:rPr>
              <w:t>植物生理</w:t>
            </w:r>
            <w:r>
              <w:rPr>
                <w:rFonts w:hint="eastAsia" w:ascii="宋体" w:hAnsi="宋体"/>
                <w:sz w:val="18"/>
                <w:szCs w:val="21"/>
              </w:rPr>
              <w:t>学与生物化学</w:t>
            </w:r>
          </w:p>
        </w:tc>
        <w:tc>
          <w:tcPr>
            <w:tcW w:w="2410" w:type="dxa"/>
            <w:vMerge w:val="restart"/>
            <w:vAlign w:val="center"/>
          </w:tcPr>
          <w:p>
            <w:pPr>
              <w:jc w:val="center"/>
              <w:rPr>
                <w:rFonts w:ascii="宋体" w:hAnsi="宋体"/>
                <w:sz w:val="18"/>
                <w:szCs w:val="21"/>
              </w:rPr>
            </w:pPr>
          </w:p>
          <w:p>
            <w:pPr>
              <w:jc w:val="center"/>
              <w:rPr>
                <w:rFonts w:ascii="宋体" w:hAnsi="宋体"/>
                <w:sz w:val="18"/>
                <w:szCs w:val="21"/>
              </w:rPr>
            </w:pPr>
            <w:r>
              <w:rPr>
                <w:rFonts w:hint="eastAsia" w:ascii="宋体" w:hAnsi="宋体"/>
                <w:sz w:val="18"/>
                <w:szCs w:val="21"/>
              </w:rPr>
              <w:t>植物病理学或</w:t>
            </w:r>
          </w:p>
          <w:p>
            <w:pPr>
              <w:jc w:val="center"/>
              <w:rPr>
                <w:rFonts w:ascii="宋体" w:hAnsi="宋体"/>
                <w:sz w:val="18"/>
                <w:szCs w:val="21"/>
              </w:rPr>
            </w:pPr>
            <w:r>
              <w:rPr>
                <w:rFonts w:hint="eastAsia" w:ascii="宋体" w:hAnsi="宋体"/>
                <w:sz w:val="18"/>
                <w:szCs w:val="21"/>
              </w:rPr>
              <w:t>植物病虫害综合治理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vAlign w:val="center"/>
          </w:tcPr>
          <w:p>
            <w:pPr>
              <w:rPr>
                <w:rFonts w:ascii="宋体" w:hAnsi="宋体"/>
                <w:sz w:val="18"/>
                <w:szCs w:val="21"/>
              </w:rPr>
            </w:pPr>
            <w:r>
              <w:rPr>
                <w:rFonts w:hint="eastAsia" w:ascii="宋体" w:hAnsi="宋体"/>
                <w:sz w:val="18"/>
                <w:szCs w:val="21"/>
              </w:rPr>
              <w:t>02 毒理学及抗药性</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李海平   常  静</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326" w:type="dxa"/>
            <w:vAlign w:val="center"/>
          </w:tcPr>
          <w:p>
            <w:pPr>
              <w:rPr>
                <w:rFonts w:ascii="黑体" w:eastAsia="黑体"/>
                <w:sz w:val="24"/>
              </w:rPr>
            </w:pPr>
            <w:r>
              <w:rPr>
                <w:rFonts w:hint="eastAsia" w:ascii="黑体" w:eastAsia="黑体"/>
                <w:sz w:val="24"/>
              </w:rPr>
              <w:t>203林学院</w:t>
            </w:r>
          </w:p>
          <w:p>
            <w:pPr>
              <w:rPr>
                <w:rFonts w:ascii="宋体" w:hAnsi="宋体"/>
                <w:b/>
                <w:bCs/>
                <w:szCs w:val="21"/>
              </w:rPr>
            </w:pPr>
            <w:r>
              <w:rPr>
                <w:rFonts w:hint="eastAsia" w:ascii="宋体" w:hAnsi="宋体"/>
                <w:b/>
                <w:bCs/>
                <w:szCs w:val="21"/>
              </w:rPr>
              <w:t>联系人：韩胜利    电话：4319923</w:t>
            </w:r>
          </w:p>
        </w:tc>
        <w:tc>
          <w:tcPr>
            <w:tcW w:w="709" w:type="dxa"/>
            <w:vAlign w:val="center"/>
          </w:tcPr>
          <w:p>
            <w:pPr>
              <w:jc w:val="center"/>
              <w:rPr>
                <w:rFonts w:ascii="宋体" w:hAnsi="宋体"/>
                <w:sz w:val="18"/>
                <w:szCs w:val="21"/>
              </w:rPr>
            </w:pPr>
            <w:r>
              <w:rPr>
                <w:rFonts w:hint="eastAsia" w:ascii="宋体" w:hAnsi="宋体"/>
                <w:sz w:val="18"/>
                <w:szCs w:val="21"/>
              </w:rPr>
              <w:t>34</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090701林木遗传育种</w:t>
            </w:r>
          </w:p>
        </w:tc>
        <w:tc>
          <w:tcPr>
            <w:tcW w:w="709" w:type="dxa"/>
            <w:vAlign w:val="center"/>
          </w:tcPr>
          <w:p>
            <w:pPr>
              <w:jc w:val="center"/>
              <w:rPr>
                <w:rFonts w:ascii="宋体" w:hAnsi="宋体"/>
                <w:sz w:val="18"/>
                <w:szCs w:val="21"/>
              </w:rPr>
            </w:pPr>
            <w:r>
              <w:rPr>
                <w:rFonts w:hint="eastAsia" w:ascii="宋体" w:hAnsi="宋体"/>
                <w:sz w:val="18"/>
                <w:szCs w:val="21"/>
              </w:rPr>
              <w:t>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01林木</w:t>
            </w:r>
            <w:r>
              <w:rPr>
                <w:rFonts w:hint="eastAsia" w:ascii="宋体" w:hAnsi="宋体"/>
                <w:sz w:val="18"/>
                <w:szCs w:val="21"/>
              </w:rPr>
              <w:t>种质资源评价与</w:t>
            </w:r>
            <w:r>
              <w:rPr>
                <w:rFonts w:ascii="宋体" w:hAnsi="宋体"/>
                <w:sz w:val="18"/>
                <w:szCs w:val="21"/>
              </w:rPr>
              <w:t>遗传改良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白玉娥</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w:t>
            </w:r>
            <w:r>
              <w:rPr>
                <w:rFonts w:hint="eastAsia" w:ascii="宋体" w:hAnsi="宋体"/>
                <w:sz w:val="18"/>
                <w:szCs w:val="21"/>
                <w:lang w:val="en-US" w:eastAsia="zh-CN"/>
              </w:rPr>
              <w:t xml:space="preserve"> </w:t>
            </w:r>
            <w:r>
              <w:rPr>
                <w:rFonts w:hint="eastAsia" w:ascii="宋体" w:hAnsi="宋体"/>
                <w:sz w:val="18"/>
                <w:szCs w:val="21"/>
              </w:rPr>
              <w:t>702概率论与数理统计</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3</w:t>
            </w:r>
            <w:r>
              <w:rPr>
                <w:rFonts w:ascii="宋体" w:hAnsi="宋体"/>
                <w:sz w:val="18"/>
                <w:szCs w:val="21"/>
              </w:rPr>
              <w:t>森林生态学</w:t>
            </w:r>
          </w:p>
        </w:tc>
        <w:tc>
          <w:tcPr>
            <w:tcW w:w="2410" w:type="dxa"/>
            <w:vMerge w:val="restart"/>
            <w:vAlign w:val="center"/>
          </w:tcPr>
          <w:p>
            <w:pPr>
              <w:jc w:val="center"/>
              <w:rPr>
                <w:rFonts w:ascii="宋体" w:hAnsi="宋体"/>
                <w:sz w:val="18"/>
                <w:szCs w:val="21"/>
              </w:rPr>
            </w:pPr>
            <w:r>
              <w:rPr>
                <w:sz w:val="18"/>
                <w:szCs w:val="21"/>
              </w:rPr>
              <w:t>林木遗传育种</w:t>
            </w:r>
            <w:r>
              <w:rPr>
                <w:rFonts w:hint="eastAsia"/>
                <w:sz w:val="18"/>
                <w:szCs w:val="21"/>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w:t>
            </w:r>
            <w:r>
              <w:rPr>
                <w:rFonts w:hint="eastAsia" w:ascii="宋体" w:hAnsi="宋体"/>
                <w:sz w:val="18"/>
                <w:szCs w:val="21"/>
                <w:lang w:val="en-US" w:eastAsia="zh-CN"/>
              </w:rPr>
              <w:t>2</w:t>
            </w:r>
            <w:r>
              <w:rPr>
                <w:rFonts w:hint="eastAsia" w:ascii="宋体" w:hAnsi="宋体"/>
                <w:sz w:val="18"/>
                <w:szCs w:val="21"/>
              </w:rPr>
              <w:t>林木基因组与分子育种</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杨海峰</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宋体" w:eastAsia="黑体"/>
                <w:b/>
              </w:rPr>
            </w:pPr>
            <w:r>
              <w:rPr>
                <w:rFonts w:hint="eastAsia" w:ascii="黑体" w:eastAsia="黑体"/>
                <w:b/>
              </w:rPr>
              <w:t>090702森林培育</w:t>
            </w:r>
          </w:p>
        </w:tc>
        <w:tc>
          <w:tcPr>
            <w:tcW w:w="709" w:type="dxa"/>
            <w:vAlign w:val="center"/>
          </w:tcPr>
          <w:p>
            <w:pPr>
              <w:jc w:val="center"/>
              <w:rPr>
                <w:rFonts w:ascii="宋体" w:hAnsi="宋体"/>
                <w:sz w:val="18"/>
                <w:szCs w:val="21"/>
              </w:rPr>
            </w:pPr>
            <w:r>
              <w:rPr>
                <w:rFonts w:hint="eastAsia" w:ascii="宋体" w:hAnsi="宋体"/>
                <w:sz w:val="18"/>
                <w:szCs w:val="21"/>
              </w:rPr>
              <w:t>4</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3326" w:type="dxa"/>
            <w:vAlign w:val="center"/>
          </w:tcPr>
          <w:p>
            <w:pPr>
              <w:rPr>
                <w:rFonts w:ascii="宋体" w:hAnsi="宋体"/>
                <w:sz w:val="18"/>
                <w:szCs w:val="21"/>
              </w:rPr>
            </w:pPr>
            <w:r>
              <w:rPr>
                <w:rFonts w:ascii="宋体" w:hAnsi="宋体"/>
                <w:sz w:val="18"/>
                <w:szCs w:val="21"/>
              </w:rPr>
              <w:t>01森林培育理论与技术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叶冬梅   </w:t>
            </w:r>
            <w:r>
              <w:rPr>
                <w:rFonts w:hint="eastAsia" w:ascii="宋体" w:hAnsi="宋体"/>
                <w:sz w:val="18"/>
                <w:szCs w:val="21"/>
                <w:lang w:val="en-US" w:eastAsia="zh-CN"/>
              </w:rPr>
              <w:t xml:space="preserve"> </w:t>
            </w:r>
            <w:r>
              <w:rPr>
                <w:rFonts w:hint="eastAsia" w:ascii="宋体" w:hAnsi="宋体"/>
                <w:sz w:val="18"/>
                <w:szCs w:val="21"/>
              </w:rPr>
              <w:t>何炎红</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③702概率论与数理统计</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3</w:t>
            </w:r>
            <w:r>
              <w:rPr>
                <w:rFonts w:ascii="宋体" w:hAnsi="宋体"/>
                <w:sz w:val="18"/>
                <w:szCs w:val="21"/>
              </w:rPr>
              <w:t>森林生态学</w:t>
            </w:r>
          </w:p>
        </w:tc>
        <w:tc>
          <w:tcPr>
            <w:tcW w:w="2410" w:type="dxa"/>
            <w:vMerge w:val="restart"/>
            <w:vAlign w:val="center"/>
          </w:tcPr>
          <w:p>
            <w:pPr>
              <w:jc w:val="center"/>
              <w:rPr>
                <w:rFonts w:ascii="宋体" w:hAnsi="宋体"/>
                <w:sz w:val="18"/>
                <w:szCs w:val="21"/>
              </w:rPr>
            </w:pPr>
            <w:r>
              <w:rPr>
                <w:sz w:val="18"/>
                <w:szCs w:val="21"/>
              </w:rPr>
              <w:t>森林培育</w:t>
            </w:r>
            <w:r>
              <w:rPr>
                <w:rFonts w:hint="eastAsia"/>
                <w:sz w:val="18"/>
                <w:szCs w:val="21"/>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w:t>
            </w:r>
            <w:r>
              <w:rPr>
                <w:rFonts w:hint="eastAsia" w:ascii="宋体" w:hAnsi="宋体"/>
                <w:sz w:val="18"/>
                <w:szCs w:val="21"/>
              </w:rPr>
              <w:t>经济林栽培与利用</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包文泉</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090703森林保护学</w:t>
            </w:r>
          </w:p>
        </w:tc>
        <w:tc>
          <w:tcPr>
            <w:tcW w:w="709" w:type="dxa"/>
            <w:vAlign w:val="center"/>
          </w:tcPr>
          <w:p>
            <w:pPr>
              <w:jc w:val="center"/>
              <w:rPr>
                <w:rFonts w:ascii="宋体" w:hAnsi="宋体"/>
                <w:sz w:val="18"/>
                <w:szCs w:val="21"/>
              </w:rPr>
            </w:pPr>
            <w:r>
              <w:rPr>
                <w:rFonts w:hint="eastAsia" w:ascii="宋体" w:hAnsi="宋体"/>
                <w:sz w:val="18"/>
                <w:szCs w:val="21"/>
              </w:rPr>
              <w:t>10</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01森林</w:t>
            </w:r>
            <w:r>
              <w:rPr>
                <w:rFonts w:hint="eastAsia" w:ascii="宋体" w:hAnsi="宋体"/>
                <w:sz w:val="18"/>
                <w:szCs w:val="21"/>
              </w:rPr>
              <w:t>昆虫学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张燕如    包文学</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w:t>
            </w:r>
            <w:r>
              <w:rPr>
                <w:rFonts w:hint="eastAsia" w:ascii="宋体" w:hAnsi="宋体"/>
                <w:sz w:val="18"/>
                <w:szCs w:val="21"/>
                <w:lang w:val="en-US" w:eastAsia="zh-CN"/>
              </w:rPr>
              <w:t xml:space="preserve"> </w:t>
            </w:r>
            <w:r>
              <w:rPr>
                <w:rFonts w:hint="eastAsia" w:ascii="宋体" w:hAnsi="宋体"/>
                <w:sz w:val="18"/>
                <w:szCs w:val="21"/>
              </w:rPr>
              <w:t>702概率论与数理统计</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3</w:t>
            </w:r>
            <w:r>
              <w:rPr>
                <w:rFonts w:ascii="宋体" w:hAnsi="宋体"/>
                <w:sz w:val="18"/>
                <w:szCs w:val="21"/>
              </w:rPr>
              <w:t>森林生态学</w:t>
            </w:r>
          </w:p>
        </w:tc>
        <w:tc>
          <w:tcPr>
            <w:tcW w:w="2410" w:type="dxa"/>
            <w:vMerge w:val="restart"/>
            <w:vAlign w:val="center"/>
          </w:tcPr>
          <w:p>
            <w:pPr>
              <w:jc w:val="center"/>
              <w:rPr>
                <w:rFonts w:ascii="宋体" w:hAnsi="宋体"/>
                <w:sz w:val="18"/>
                <w:szCs w:val="21"/>
              </w:rPr>
            </w:pPr>
            <w:r>
              <w:rPr>
                <w:sz w:val="18"/>
                <w:szCs w:val="21"/>
              </w:rPr>
              <w:t>森林病</w:t>
            </w:r>
            <w:r>
              <w:rPr>
                <w:rFonts w:hint="eastAsia"/>
                <w:sz w:val="18"/>
                <w:szCs w:val="21"/>
              </w:rPr>
              <w:t>虫</w:t>
            </w:r>
            <w:r>
              <w:rPr>
                <w:sz w:val="18"/>
                <w:szCs w:val="21"/>
              </w:rPr>
              <w:t>害</w:t>
            </w:r>
            <w:r>
              <w:rPr>
                <w:rFonts w:hint="eastAsia"/>
                <w:sz w:val="18"/>
                <w:szCs w:val="21"/>
              </w:rPr>
              <w:t>防治</w:t>
            </w:r>
          </w:p>
          <w:p>
            <w:pPr>
              <w:jc w:val="center"/>
              <w:rPr>
                <w:rFonts w:ascii="宋体" w:hAnsi="宋体"/>
                <w:sz w:val="18"/>
                <w:szCs w:val="21"/>
              </w:rPr>
            </w:pPr>
            <w:r>
              <w:rPr>
                <w:rFonts w:hint="eastAsia" w:ascii="宋体" w:hAnsi="宋体"/>
                <w:sz w:val="18"/>
                <w:szCs w:val="21"/>
              </w:rPr>
              <w:t>保护生物学</w:t>
            </w:r>
          </w:p>
          <w:p>
            <w:pPr>
              <w:jc w:val="center"/>
              <w:rPr>
                <w:rFonts w:ascii="宋体" w:hAnsi="宋体"/>
                <w:sz w:val="18"/>
                <w:szCs w:val="21"/>
              </w:rPr>
            </w:pPr>
            <w:r>
              <w:rPr>
                <w:rFonts w:hint="eastAsia" w:ascii="宋体" w:hAnsi="宋体"/>
                <w:sz w:val="18"/>
                <w:szCs w:val="21"/>
              </w:rPr>
              <w:t>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rPr>
            </w:pPr>
            <w:r>
              <w:rPr>
                <w:rFonts w:hint="eastAsia" w:ascii="宋体" w:hAnsi="宋体"/>
                <w:sz w:val="18"/>
                <w:szCs w:val="21"/>
              </w:rPr>
              <w:t>02森林病理学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姜海燕</w:t>
            </w:r>
          </w:p>
        </w:tc>
        <w:tc>
          <w:tcPr>
            <w:tcW w:w="3548" w:type="dxa"/>
            <w:vMerge w:val="continue"/>
            <w:vAlign w:val="center"/>
          </w:tcPr>
          <w:p>
            <w:pPr>
              <w:rPr>
                <w:rFonts w:ascii="宋体" w:hAnsi="宋体"/>
                <w:sz w:val="18"/>
                <w:szCs w:val="21"/>
              </w:rPr>
            </w:pPr>
          </w:p>
        </w:tc>
        <w:tc>
          <w:tcPr>
            <w:tcW w:w="2410" w:type="dxa"/>
            <w:vMerge w:val="continue"/>
            <w:vAlign w:val="center"/>
          </w:tcPr>
          <w:p>
            <w:pPr>
              <w:ind w:firstLine="270" w:firstLineChars="15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18"/>
              </w:rPr>
            </w:pPr>
            <w:r>
              <w:rPr>
                <w:rFonts w:hint="eastAsia" w:ascii="宋体" w:hAnsi="宋体"/>
                <w:sz w:val="18"/>
                <w:szCs w:val="21"/>
              </w:rPr>
              <w:t>03森林生态</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高润宏    岳永杰   马秀枝    张  恒</w:t>
            </w:r>
          </w:p>
        </w:tc>
        <w:tc>
          <w:tcPr>
            <w:tcW w:w="3548" w:type="dxa"/>
            <w:vMerge w:val="continue"/>
            <w:vAlign w:val="center"/>
          </w:tcPr>
          <w:p>
            <w:pPr>
              <w:rPr>
                <w:rFonts w:ascii="宋体" w:hAnsi="宋体"/>
                <w:sz w:val="18"/>
                <w:szCs w:val="21"/>
              </w:rPr>
            </w:pPr>
          </w:p>
        </w:tc>
        <w:tc>
          <w:tcPr>
            <w:tcW w:w="2410" w:type="dxa"/>
            <w:vMerge w:val="continue"/>
            <w:vAlign w:val="center"/>
          </w:tcPr>
          <w:p>
            <w:pPr>
              <w:ind w:firstLine="270" w:firstLineChars="15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宋体" w:eastAsia="黑体"/>
                <w:b/>
              </w:rPr>
            </w:pPr>
            <w:r>
              <w:rPr>
                <w:rFonts w:hint="eastAsia" w:ascii="黑体" w:eastAsia="黑体"/>
                <w:b/>
              </w:rPr>
              <w:t>090704森林经理学</w:t>
            </w:r>
          </w:p>
        </w:tc>
        <w:tc>
          <w:tcPr>
            <w:tcW w:w="709" w:type="dxa"/>
            <w:vAlign w:val="center"/>
          </w:tcPr>
          <w:p>
            <w:pPr>
              <w:jc w:val="center"/>
              <w:rPr>
                <w:rFonts w:ascii="宋体" w:hAnsi="宋体"/>
                <w:sz w:val="18"/>
                <w:szCs w:val="21"/>
              </w:rPr>
            </w:pPr>
            <w:r>
              <w:rPr>
                <w:rFonts w:hint="eastAsia" w:ascii="宋体" w:hAnsi="宋体"/>
                <w:sz w:val="18"/>
                <w:szCs w:val="21"/>
              </w:rPr>
              <w:t>7</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6" w:type="dxa"/>
            <w:vAlign w:val="center"/>
          </w:tcPr>
          <w:p>
            <w:pPr>
              <w:rPr>
                <w:rFonts w:ascii="宋体" w:hAnsi="宋体"/>
                <w:sz w:val="18"/>
                <w:szCs w:val="21"/>
              </w:rPr>
            </w:pPr>
            <w:r>
              <w:rPr>
                <w:rFonts w:ascii="宋体" w:hAnsi="宋体"/>
                <w:sz w:val="18"/>
                <w:szCs w:val="21"/>
              </w:rPr>
              <w:t>01森林可持续经营理论与技术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张秋良   铁  牛</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702概率论与数理统计</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3</w:t>
            </w:r>
            <w:r>
              <w:rPr>
                <w:rFonts w:ascii="宋体" w:hAnsi="宋体"/>
                <w:sz w:val="18"/>
                <w:szCs w:val="21"/>
              </w:rPr>
              <w:t>森林生态学</w:t>
            </w:r>
          </w:p>
        </w:tc>
        <w:tc>
          <w:tcPr>
            <w:tcW w:w="2410" w:type="dxa"/>
            <w:vMerge w:val="restart"/>
            <w:vAlign w:val="center"/>
          </w:tcPr>
          <w:p>
            <w:pPr>
              <w:jc w:val="center"/>
              <w:rPr>
                <w:rFonts w:ascii="宋体" w:hAnsi="宋体"/>
                <w:sz w:val="18"/>
                <w:szCs w:val="21"/>
              </w:rPr>
            </w:pPr>
            <w:r>
              <w:rPr>
                <w:sz w:val="18"/>
                <w:szCs w:val="21"/>
              </w:rPr>
              <w:t>森林资源</w:t>
            </w:r>
            <w:r>
              <w:rPr>
                <w:rFonts w:hint="eastAsia"/>
                <w:sz w:val="18"/>
                <w:szCs w:val="21"/>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26" w:type="dxa"/>
            <w:vAlign w:val="center"/>
          </w:tcPr>
          <w:p>
            <w:pPr>
              <w:rPr>
                <w:rFonts w:ascii="宋体" w:hAnsi="宋体"/>
                <w:sz w:val="18"/>
                <w:szCs w:val="21"/>
              </w:rPr>
            </w:pPr>
            <w:r>
              <w:rPr>
                <w:rFonts w:hint="eastAsia" w:ascii="宋体" w:hAnsi="宋体"/>
                <w:sz w:val="18"/>
                <w:szCs w:val="21"/>
              </w:rPr>
              <w:t>02“3S”技术应用与资源监测评价</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王  冰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rPr>
            </w:pPr>
            <w:r>
              <w:rPr>
                <w:rFonts w:hint="eastAsia" w:ascii="宋体" w:hAnsi="宋体"/>
                <w:sz w:val="18"/>
                <w:szCs w:val="21"/>
              </w:rPr>
              <w:t>03森林结构与功能</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王  飞   萨如拉</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326" w:type="dxa"/>
            <w:vAlign w:val="center"/>
          </w:tcPr>
          <w:p>
            <w:pPr>
              <w:rPr>
                <w:rFonts w:ascii="黑体" w:eastAsia="黑体"/>
                <w:b/>
              </w:rPr>
            </w:pPr>
            <w:r>
              <w:rPr>
                <w:rFonts w:hint="eastAsia" w:ascii="黑体" w:eastAsia="黑体"/>
                <w:b/>
              </w:rPr>
              <w:t>090706园林植物与观赏园艺</w:t>
            </w:r>
          </w:p>
          <w:p>
            <w:pPr>
              <w:rPr>
                <w:rFonts w:ascii="宋体" w:hAnsi="宋体" w:cs="Arial"/>
                <w:b/>
                <w:sz w:val="18"/>
                <w:szCs w:val="18"/>
              </w:rPr>
            </w:pPr>
          </w:p>
        </w:tc>
        <w:tc>
          <w:tcPr>
            <w:tcW w:w="709" w:type="dxa"/>
            <w:vAlign w:val="center"/>
          </w:tcPr>
          <w:p>
            <w:pPr>
              <w:jc w:val="center"/>
              <w:rPr>
                <w:rFonts w:ascii="宋体" w:hAnsi="宋体"/>
                <w:sz w:val="18"/>
                <w:szCs w:val="21"/>
              </w:rPr>
            </w:pPr>
            <w:r>
              <w:rPr>
                <w:rFonts w:hint="eastAsia" w:ascii="宋体" w:hAnsi="宋体"/>
                <w:sz w:val="18"/>
                <w:szCs w:val="21"/>
              </w:rPr>
              <w:t>2</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left"/>
              <w:rPr>
                <w:rFonts w:ascii="宋体" w:hAnsi="宋体"/>
                <w:sz w:val="18"/>
                <w:szCs w:val="21"/>
              </w:rPr>
            </w:pPr>
            <w:r>
              <w:rPr>
                <w:rFonts w:hint="eastAsia" w:ascii="宋体" w:hAnsi="宋体" w:cs="Arial"/>
                <w:b/>
                <w:sz w:val="18"/>
                <w:szCs w:val="18"/>
              </w:rPr>
              <w:t>(</w:t>
            </w:r>
            <w:r>
              <w:rPr>
                <w:rFonts w:hint="eastAsia" w:ascii="宋体" w:hAnsi="宋体"/>
                <w:b/>
                <w:szCs w:val="21"/>
              </w:rPr>
              <w:t>本学科只招收理、工、农科的本科</w:t>
            </w:r>
            <w:r>
              <w:rPr>
                <w:rFonts w:hint="eastAsia"/>
                <w:b/>
              </w:rPr>
              <w:t>学历考生</w:t>
            </w:r>
            <w:r>
              <w:rPr>
                <w:rFonts w:hint="eastAsia" w:ascii="宋体" w:hAnsi="宋体" w:cs="Arial"/>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18"/>
              </w:rPr>
            </w:pPr>
            <w:r>
              <w:rPr>
                <w:rFonts w:hint="eastAsia" w:ascii="宋体" w:hAnsi="宋体"/>
                <w:sz w:val="18"/>
                <w:szCs w:val="21"/>
              </w:rPr>
              <w:t>01园林植物</w:t>
            </w:r>
          </w:p>
        </w:tc>
        <w:tc>
          <w:tcPr>
            <w:tcW w:w="709" w:type="dxa"/>
            <w:vAlign w:val="center"/>
          </w:tcPr>
          <w:p>
            <w:pPr>
              <w:jc w:val="center"/>
              <w:rPr>
                <w:rFonts w:ascii="宋体" w:hAnsi="宋体"/>
                <w:sz w:val="18"/>
                <w:szCs w:val="21"/>
              </w:rPr>
            </w:pPr>
          </w:p>
        </w:tc>
        <w:tc>
          <w:tcPr>
            <w:tcW w:w="1843" w:type="dxa"/>
            <w:vAlign w:val="center"/>
          </w:tcPr>
          <w:p>
            <w:pPr>
              <w:jc w:val="left"/>
              <w:rPr>
                <w:sz w:val="18"/>
                <w:szCs w:val="21"/>
              </w:rPr>
            </w:pPr>
            <w:r>
              <w:rPr>
                <w:rFonts w:hint="eastAsia" w:ascii="宋体" w:hAnsi="宋体"/>
                <w:sz w:val="18"/>
                <w:szCs w:val="21"/>
              </w:rPr>
              <w:t xml:space="preserve"> </w:t>
            </w:r>
            <w:r>
              <w:rPr>
                <w:rFonts w:hint="eastAsia"/>
                <w:sz w:val="18"/>
                <w:szCs w:val="21"/>
              </w:rPr>
              <w:t>张</w:t>
            </w:r>
            <w:r>
              <w:rPr>
                <w:rFonts w:hint="eastAsia" w:ascii="宋体" w:hAnsi="宋体"/>
                <w:sz w:val="18"/>
                <w:szCs w:val="21"/>
              </w:rPr>
              <w:t>鸿翎</w:t>
            </w:r>
            <w:r>
              <w:rPr>
                <w:rFonts w:hint="eastAsia"/>
                <w:sz w:val="18"/>
                <w:szCs w:val="21"/>
              </w:rPr>
              <w:t xml:space="preserve">   </w:t>
            </w:r>
            <w:r>
              <w:rPr>
                <w:rFonts w:hint="eastAsia" w:ascii="宋体" w:hAnsi="宋体"/>
                <w:sz w:val="18"/>
                <w:szCs w:val="21"/>
              </w:rPr>
              <w:t>王  雷</w:t>
            </w:r>
          </w:p>
        </w:tc>
        <w:tc>
          <w:tcPr>
            <w:tcW w:w="3548"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344风景园林基础</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3</w:t>
            </w:r>
            <w:r>
              <w:rPr>
                <w:rFonts w:ascii="宋体" w:hAnsi="宋体"/>
                <w:sz w:val="18"/>
                <w:szCs w:val="21"/>
              </w:rPr>
              <w:t>森林生态学</w:t>
            </w:r>
          </w:p>
        </w:tc>
        <w:tc>
          <w:tcPr>
            <w:tcW w:w="2410" w:type="dxa"/>
            <w:vAlign w:val="center"/>
          </w:tcPr>
          <w:p>
            <w:pPr>
              <w:jc w:val="center"/>
              <w:rPr>
                <w:rFonts w:ascii="宋体" w:hAnsi="宋体"/>
                <w:spacing w:val="-14"/>
                <w:sz w:val="18"/>
                <w:szCs w:val="18"/>
              </w:rPr>
            </w:pPr>
          </w:p>
          <w:p>
            <w:pPr>
              <w:jc w:val="center"/>
              <w:rPr>
                <w:rFonts w:ascii="宋体" w:hAnsi="宋体"/>
                <w:spacing w:val="-14"/>
                <w:sz w:val="18"/>
                <w:szCs w:val="18"/>
              </w:rPr>
            </w:pPr>
          </w:p>
          <w:p>
            <w:pPr>
              <w:ind w:firstLine="540" w:firstLineChars="300"/>
              <w:rPr>
                <w:rFonts w:ascii="宋体" w:hAnsi="宋体"/>
                <w:sz w:val="18"/>
                <w:szCs w:val="21"/>
              </w:rPr>
            </w:pPr>
            <w:r>
              <w:rPr>
                <w:rFonts w:hint="eastAsia" w:ascii="宋体" w:hAnsi="宋体"/>
                <w:sz w:val="18"/>
                <w:szCs w:val="21"/>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326" w:type="dxa"/>
            <w:vAlign w:val="center"/>
          </w:tcPr>
          <w:p>
            <w:pPr>
              <w:rPr>
                <w:rFonts w:ascii="黑体" w:eastAsia="黑体"/>
                <w:b/>
              </w:rPr>
            </w:pPr>
            <w:r>
              <w:rPr>
                <w:rFonts w:hint="eastAsia" w:ascii="黑体" w:eastAsia="黑体"/>
                <w:b/>
              </w:rPr>
              <w:t xml:space="preserve">083400 风景园林学 </w:t>
            </w:r>
          </w:p>
          <w:p>
            <w:pPr>
              <w:rPr>
                <w:rFonts w:ascii="黑体" w:eastAsia="黑体"/>
                <w:b/>
              </w:rPr>
            </w:pPr>
          </w:p>
        </w:tc>
        <w:tc>
          <w:tcPr>
            <w:tcW w:w="709" w:type="dxa"/>
            <w:vAlign w:val="center"/>
          </w:tcPr>
          <w:p>
            <w:pPr>
              <w:jc w:val="center"/>
              <w:rPr>
                <w:rFonts w:ascii="宋体" w:hAnsi="宋体"/>
                <w:sz w:val="18"/>
                <w:szCs w:val="21"/>
              </w:rPr>
            </w:pPr>
            <w:r>
              <w:rPr>
                <w:rFonts w:hint="eastAsia" w:ascii="宋体" w:hAnsi="宋体"/>
                <w:sz w:val="18"/>
                <w:szCs w:val="21"/>
              </w:rPr>
              <w:t>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r>
              <w:rPr>
                <w:rFonts w:hint="eastAsia" w:ascii="黑体" w:eastAsia="黑体"/>
                <w:b/>
              </w:rPr>
              <w:t>(</w:t>
            </w:r>
            <w:r>
              <w:rPr>
                <w:rFonts w:hint="eastAsia"/>
                <w:b/>
              </w:rPr>
              <w:t>不招收跨专业考生</w:t>
            </w:r>
            <w:r>
              <w:rPr>
                <w:rFonts w:hint="eastAsia" w:ascii="黑体" w:eastAsia="黑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326" w:type="dxa"/>
            <w:vAlign w:val="center"/>
          </w:tcPr>
          <w:p>
            <w:pPr>
              <w:rPr>
                <w:rFonts w:ascii="宋体" w:hAnsi="宋体"/>
                <w:sz w:val="18"/>
                <w:szCs w:val="21"/>
              </w:rPr>
            </w:pPr>
            <w:r>
              <w:rPr>
                <w:rFonts w:ascii="宋体" w:hAnsi="宋体"/>
                <w:sz w:val="18"/>
                <w:szCs w:val="21"/>
              </w:rPr>
              <w:t>01园林植物与人居环境</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王  雷    张鸿翎</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344风景园林基础</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04风景园林设计（快题设计3小时）</w:t>
            </w:r>
          </w:p>
        </w:tc>
        <w:tc>
          <w:tcPr>
            <w:tcW w:w="2410" w:type="dxa"/>
            <w:vMerge w:val="restart"/>
            <w:vAlign w:val="center"/>
          </w:tcPr>
          <w:p>
            <w:pPr>
              <w:spacing w:line="440" w:lineRule="exact"/>
              <w:ind w:firstLine="540" w:firstLineChars="300"/>
              <w:rPr>
                <w:rFonts w:ascii="宋体" w:hAnsi="宋体"/>
                <w:spacing w:val="-14"/>
                <w:sz w:val="18"/>
                <w:szCs w:val="18"/>
              </w:rPr>
            </w:pPr>
            <w:r>
              <w:rPr>
                <w:rFonts w:hint="eastAsia" w:ascii="宋体" w:hAnsi="宋体"/>
                <w:sz w:val="18"/>
                <w:szCs w:val="21"/>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02风景园林规划</w:t>
            </w:r>
            <w:r>
              <w:rPr>
                <w:rFonts w:hint="eastAsia" w:ascii="宋体" w:hAnsi="宋体"/>
                <w:sz w:val="18"/>
                <w:szCs w:val="21"/>
              </w:rPr>
              <w:t>设计</w:t>
            </w:r>
          </w:p>
        </w:tc>
        <w:tc>
          <w:tcPr>
            <w:tcW w:w="709" w:type="dxa"/>
            <w:vAlign w:val="center"/>
          </w:tcPr>
          <w:p>
            <w:pPr>
              <w:jc w:val="center"/>
              <w:rPr>
                <w:rFonts w:ascii="宋体" w:hAnsi="宋体"/>
                <w:sz w:val="18"/>
                <w:szCs w:val="21"/>
              </w:rPr>
            </w:pPr>
          </w:p>
        </w:tc>
        <w:tc>
          <w:tcPr>
            <w:tcW w:w="1843" w:type="dxa"/>
            <w:vAlign w:val="center"/>
          </w:tcPr>
          <w:p>
            <w:pPr>
              <w:jc w:val="left"/>
              <w:rPr>
                <w:sz w:val="18"/>
                <w:szCs w:val="21"/>
              </w:rPr>
            </w:pPr>
            <w:r>
              <w:rPr>
                <w:rFonts w:hint="eastAsia"/>
                <w:sz w:val="18"/>
                <w:szCs w:val="21"/>
              </w:rPr>
              <w:t>闫晓云    赵红霞</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326" w:type="dxa"/>
            <w:vAlign w:val="center"/>
          </w:tcPr>
          <w:p>
            <w:pPr>
              <w:rPr>
                <w:rFonts w:ascii="黑体" w:eastAsia="黑体"/>
                <w:sz w:val="24"/>
              </w:rPr>
            </w:pPr>
            <w:r>
              <w:rPr>
                <w:rFonts w:hint="eastAsia" w:ascii="黑体" w:eastAsia="黑体"/>
                <w:sz w:val="24"/>
              </w:rPr>
              <w:t>204草原与资源环境学院</w:t>
            </w:r>
          </w:p>
          <w:p>
            <w:pPr>
              <w:rPr>
                <w:rFonts w:ascii="宋体" w:hAnsi="宋体"/>
                <w:b/>
                <w:bCs/>
                <w:szCs w:val="21"/>
              </w:rPr>
            </w:pPr>
            <w:r>
              <w:rPr>
                <w:rFonts w:hint="eastAsia" w:ascii="宋体" w:hAnsi="宋体"/>
                <w:b/>
                <w:bCs/>
                <w:szCs w:val="21"/>
              </w:rPr>
              <w:t>联系人：王佳鹿    电话：4301371</w:t>
            </w:r>
          </w:p>
        </w:tc>
        <w:tc>
          <w:tcPr>
            <w:tcW w:w="709" w:type="dxa"/>
            <w:vAlign w:val="center"/>
          </w:tcPr>
          <w:p>
            <w:pPr>
              <w:jc w:val="center"/>
              <w:rPr>
                <w:rFonts w:ascii="宋体" w:hAnsi="宋体"/>
                <w:sz w:val="18"/>
                <w:szCs w:val="21"/>
              </w:rPr>
            </w:pPr>
            <w:r>
              <w:rPr>
                <w:rFonts w:hint="eastAsia" w:ascii="宋体" w:hAnsi="宋体"/>
                <w:sz w:val="18"/>
                <w:szCs w:val="21"/>
              </w:rPr>
              <w:t>76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spacing w:line="440" w:lineRule="exact"/>
              <w:jc w:val="center"/>
              <w:rPr>
                <w:rFonts w:ascii="宋体" w:hAnsi="宋体"/>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26" w:type="dxa"/>
            <w:vAlign w:val="center"/>
          </w:tcPr>
          <w:p>
            <w:pPr>
              <w:rPr>
                <w:rFonts w:ascii="黑体" w:eastAsia="黑体"/>
                <w:b/>
              </w:rPr>
            </w:pPr>
            <w:r>
              <w:rPr>
                <w:rFonts w:hint="eastAsia" w:ascii="黑体" w:eastAsia="黑体"/>
                <w:b/>
              </w:rPr>
              <w:t>071300 生态学</w:t>
            </w:r>
          </w:p>
          <w:p>
            <w:pPr>
              <w:rPr>
                <w:b/>
              </w:rPr>
            </w:pPr>
          </w:p>
        </w:tc>
        <w:tc>
          <w:tcPr>
            <w:tcW w:w="709" w:type="dxa"/>
            <w:vAlign w:val="center"/>
          </w:tcPr>
          <w:p>
            <w:pPr>
              <w:jc w:val="center"/>
              <w:rPr>
                <w:rFonts w:ascii="宋体" w:hAnsi="宋体"/>
                <w:sz w:val="18"/>
                <w:szCs w:val="21"/>
              </w:rPr>
            </w:pPr>
            <w:r>
              <w:rPr>
                <w:rFonts w:hint="eastAsia" w:ascii="宋体" w:hAnsi="宋体"/>
                <w:sz w:val="18"/>
                <w:szCs w:val="21"/>
              </w:rPr>
              <w:t>4</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pacing w:val="-14"/>
                <w:szCs w:val="21"/>
              </w:rPr>
            </w:pPr>
            <w:r>
              <w:rPr>
                <w:rFonts w:hint="eastAsia" w:ascii="宋体" w:hAnsi="宋体"/>
                <w:b/>
              </w:rPr>
              <w:t>(本学科只招收理工农科的本科学历考生)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植物</w:t>
            </w:r>
            <w:r>
              <w:rPr>
                <w:rFonts w:ascii="宋体" w:hAnsi="宋体"/>
                <w:sz w:val="18"/>
                <w:szCs w:val="21"/>
              </w:rPr>
              <w:t>生态</w:t>
            </w:r>
            <w:r>
              <w:rPr>
                <w:rFonts w:hint="eastAsia" w:ascii="宋体" w:hAnsi="宋体"/>
                <w:sz w:val="18"/>
                <w:szCs w:val="21"/>
              </w:rPr>
              <w:t>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康萨如拉</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w:t>
            </w:r>
            <w:r>
              <w:rPr>
                <w:rFonts w:hint="eastAsia" w:ascii="宋体" w:hAnsi="宋体"/>
                <w:sz w:val="18"/>
                <w:szCs w:val="21"/>
                <w:lang w:val="en-US" w:eastAsia="zh-CN"/>
              </w:rPr>
              <w:t xml:space="preserve"> </w:t>
            </w:r>
            <w:r>
              <w:rPr>
                <w:rFonts w:hint="eastAsia" w:ascii="宋体" w:hAnsi="宋体"/>
                <w:sz w:val="18"/>
                <w:szCs w:val="21"/>
              </w:rPr>
              <w:t>702概率论与数理统计</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2410" w:type="dxa"/>
            <w:vMerge w:val="restart"/>
            <w:vAlign w:val="center"/>
          </w:tcPr>
          <w:p>
            <w:pPr>
              <w:jc w:val="center"/>
              <w:rPr>
                <w:rFonts w:ascii="宋体" w:hAnsi="宋体"/>
                <w:sz w:val="18"/>
                <w:szCs w:val="21"/>
              </w:rPr>
            </w:pPr>
            <w:r>
              <w:rPr>
                <w:rFonts w:hint="eastAsia" w:ascii="宋体" w:hAnsi="宋体"/>
                <w:sz w:val="18"/>
                <w:szCs w:val="21"/>
              </w:rPr>
              <w:t>普通生物学</w:t>
            </w:r>
          </w:p>
          <w:p>
            <w:pPr>
              <w:jc w:val="center"/>
              <w:rPr>
                <w:rFonts w:ascii="宋体" w:hAnsi="宋体"/>
                <w:sz w:val="18"/>
                <w:szCs w:val="21"/>
              </w:rPr>
            </w:pPr>
            <w:r>
              <w:rPr>
                <w:rFonts w:hint="eastAsia" w:ascii="宋体" w:hAnsi="宋体"/>
                <w:sz w:val="18"/>
                <w:szCs w:val="21"/>
              </w:rPr>
              <w:t>跨专业加试科目：</w:t>
            </w:r>
          </w:p>
          <w:p>
            <w:pPr>
              <w:jc w:val="center"/>
              <w:rPr>
                <w:rFonts w:ascii="宋体" w:hAnsi="宋体"/>
                <w:spacing w:val="-14"/>
                <w:sz w:val="18"/>
                <w:szCs w:val="18"/>
              </w:rPr>
            </w:pPr>
            <w:r>
              <w:rPr>
                <w:rFonts w:hint="eastAsia" w:ascii="宋体" w:hAnsi="宋体"/>
                <w:sz w:val="18"/>
                <w:szCs w:val="21"/>
              </w:rPr>
              <w:t>植物学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3326" w:type="dxa"/>
            <w:vAlign w:val="center"/>
          </w:tcPr>
          <w:p>
            <w:pPr>
              <w:rPr>
                <w:rFonts w:ascii="宋体" w:hAnsi="宋体"/>
                <w:sz w:val="18"/>
                <w:szCs w:val="21"/>
              </w:rPr>
            </w:pPr>
            <w:r>
              <w:rPr>
                <w:rFonts w:hint="eastAsia" w:ascii="宋体" w:hAnsi="宋体"/>
                <w:sz w:val="18"/>
                <w:szCs w:val="21"/>
              </w:rPr>
              <w:t>02恢复生态学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冯  超</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rPr>
            </w:pPr>
            <w:r>
              <w:rPr>
                <w:rFonts w:hint="eastAsia" w:ascii="黑体" w:eastAsia="黑体"/>
                <w:b/>
              </w:rPr>
              <w:t>090301土壤学</w:t>
            </w:r>
          </w:p>
        </w:tc>
        <w:tc>
          <w:tcPr>
            <w:tcW w:w="709" w:type="dxa"/>
            <w:vAlign w:val="center"/>
          </w:tcPr>
          <w:p>
            <w:pPr>
              <w:jc w:val="center"/>
              <w:rPr>
                <w:rFonts w:ascii="宋体" w:hAnsi="宋体"/>
                <w:sz w:val="18"/>
                <w:szCs w:val="21"/>
              </w:rPr>
            </w:pPr>
            <w:r>
              <w:rPr>
                <w:rFonts w:hint="eastAsia" w:ascii="宋体" w:hAnsi="宋体"/>
                <w:sz w:val="18"/>
                <w:szCs w:val="21"/>
              </w:rPr>
              <w:t>10</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326" w:type="dxa"/>
            <w:vAlign w:val="center"/>
          </w:tcPr>
          <w:p>
            <w:pPr>
              <w:rPr>
                <w:rFonts w:ascii="宋体" w:hAnsi="宋体"/>
                <w:sz w:val="18"/>
                <w:szCs w:val="21"/>
              </w:rPr>
            </w:pPr>
            <w:r>
              <w:rPr>
                <w:rFonts w:ascii="宋体" w:hAnsi="宋体"/>
                <w:sz w:val="18"/>
                <w:szCs w:val="21"/>
              </w:rPr>
              <w:t>01土壤资源利用与改良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cs="宋体"/>
                <w:kern w:val="0"/>
                <w:sz w:val="18"/>
              </w:rPr>
              <w:t>许学慧</w:t>
            </w:r>
            <w:r>
              <w:rPr>
                <w:rFonts w:hint="eastAsia" w:ascii="宋体" w:hAnsi="宋体"/>
                <w:sz w:val="18"/>
                <w:szCs w:val="21"/>
              </w:rPr>
              <w:t xml:space="preserve">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highlight w:val="lightGray"/>
              </w:rPr>
            </w:pPr>
            <w:r>
              <w:rPr>
                <w:rFonts w:hint="eastAsia" w:ascii="宋体" w:hAnsi="宋体"/>
                <w:sz w:val="18"/>
                <w:szCs w:val="21"/>
              </w:rPr>
              <w:t xml:space="preserve">③ </w:t>
            </w:r>
            <w:r>
              <w:rPr>
                <w:rFonts w:hint="eastAsia" w:ascii="宋体" w:hAnsi="宋体"/>
                <w:sz w:val="18"/>
                <w:szCs w:val="21"/>
                <w:highlight w:val="none"/>
              </w:rPr>
              <w:t>701化学（含有机、无机）</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2410" w:type="dxa"/>
            <w:vMerge w:val="restart"/>
            <w:vAlign w:val="center"/>
          </w:tcPr>
          <w:p>
            <w:pPr>
              <w:jc w:val="center"/>
              <w:rPr>
                <w:rFonts w:ascii="宋体" w:hAnsi="宋体"/>
                <w:sz w:val="18"/>
                <w:szCs w:val="21"/>
              </w:rPr>
            </w:pPr>
            <w:r>
              <w:rPr>
                <w:rFonts w:hint="eastAsia" w:ascii="宋体" w:hAnsi="宋体"/>
                <w:sz w:val="18"/>
                <w:szCs w:val="21"/>
              </w:rPr>
              <w:t>土壤学</w:t>
            </w:r>
          </w:p>
          <w:p>
            <w:pPr>
              <w:jc w:val="center"/>
              <w:rPr>
                <w:rFonts w:ascii="宋体" w:hAnsi="宋体"/>
                <w:sz w:val="18"/>
                <w:szCs w:val="21"/>
              </w:rPr>
            </w:pPr>
            <w:r>
              <w:rPr>
                <w:rFonts w:hint="eastAsia" w:ascii="宋体" w:hAnsi="宋体"/>
                <w:sz w:val="18"/>
                <w:szCs w:val="21"/>
              </w:rPr>
              <w:t>跨专业加试科目：</w:t>
            </w:r>
          </w:p>
          <w:p>
            <w:pPr>
              <w:jc w:val="center"/>
              <w:rPr>
                <w:rFonts w:ascii="宋体" w:hAnsi="宋体"/>
                <w:sz w:val="18"/>
                <w:szCs w:val="21"/>
              </w:rPr>
            </w:pPr>
            <w:r>
              <w:rPr>
                <w:rFonts w:hint="eastAsia" w:ascii="宋体" w:hAnsi="宋体"/>
                <w:sz w:val="18"/>
                <w:szCs w:val="21"/>
              </w:rPr>
              <w:t>土壤农化分析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3326" w:type="dxa"/>
            <w:vAlign w:val="center"/>
          </w:tcPr>
          <w:p>
            <w:pPr>
              <w:rPr>
                <w:rFonts w:ascii="宋体" w:hAnsi="宋体"/>
                <w:sz w:val="18"/>
                <w:szCs w:val="21"/>
              </w:rPr>
            </w:pPr>
            <w:r>
              <w:rPr>
                <w:rFonts w:ascii="宋体" w:hAnsi="宋体"/>
                <w:sz w:val="18"/>
                <w:szCs w:val="21"/>
              </w:rPr>
              <w:t>02土</w:t>
            </w:r>
            <w:r>
              <w:rPr>
                <w:rFonts w:hint="eastAsia" w:ascii="宋体" w:hAnsi="宋体"/>
                <w:sz w:val="18"/>
                <w:szCs w:val="21"/>
              </w:rPr>
              <w:t>壤</w:t>
            </w:r>
            <w:r>
              <w:rPr>
                <w:rFonts w:ascii="宋体" w:hAnsi="宋体"/>
                <w:sz w:val="18"/>
                <w:szCs w:val="21"/>
              </w:rPr>
              <w:t>环境与植物生长</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李  斐    魏江生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6" w:type="dxa"/>
            <w:vAlign w:val="center"/>
          </w:tcPr>
          <w:p>
            <w:pPr>
              <w:rPr>
                <w:rFonts w:ascii="宋体" w:hAnsi="宋体"/>
                <w:sz w:val="18"/>
                <w:szCs w:val="21"/>
              </w:rPr>
            </w:pPr>
            <w:r>
              <w:rPr>
                <w:rFonts w:ascii="宋体" w:hAnsi="宋体"/>
                <w:sz w:val="18"/>
                <w:szCs w:val="21"/>
              </w:rPr>
              <w:t>03草原土壤利用</w:t>
            </w:r>
            <w:r>
              <w:rPr>
                <w:rFonts w:hint="eastAsia" w:ascii="宋体" w:hAnsi="宋体"/>
                <w:sz w:val="18"/>
                <w:szCs w:val="21"/>
              </w:rPr>
              <w:t>与</w:t>
            </w:r>
            <w:r>
              <w:rPr>
                <w:rFonts w:ascii="宋体" w:hAnsi="宋体"/>
                <w:sz w:val="18"/>
                <w:szCs w:val="21"/>
              </w:rPr>
              <w:t>保护</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红  梅</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b/>
              </w:rPr>
            </w:pPr>
            <w:r>
              <w:rPr>
                <w:rFonts w:hint="eastAsia" w:ascii="黑体" w:eastAsia="黑体"/>
                <w:b/>
              </w:rPr>
              <w:t>090302植物营养学</w:t>
            </w:r>
          </w:p>
        </w:tc>
        <w:tc>
          <w:tcPr>
            <w:tcW w:w="709" w:type="dxa"/>
            <w:vAlign w:val="center"/>
          </w:tcPr>
          <w:p>
            <w:pPr>
              <w:jc w:val="center"/>
              <w:rPr>
                <w:rFonts w:ascii="宋体" w:hAnsi="宋体"/>
                <w:sz w:val="18"/>
                <w:szCs w:val="21"/>
              </w:rPr>
            </w:pPr>
            <w:r>
              <w:rPr>
                <w:rFonts w:hint="eastAsia" w:ascii="宋体" w:hAnsi="宋体"/>
                <w:sz w:val="18"/>
                <w:szCs w:val="21"/>
              </w:rPr>
              <w:t>10</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3326" w:type="dxa"/>
            <w:vAlign w:val="center"/>
          </w:tcPr>
          <w:p>
            <w:pPr>
              <w:rPr>
                <w:rFonts w:ascii="宋体" w:hAnsi="宋体"/>
                <w:sz w:val="18"/>
                <w:szCs w:val="21"/>
              </w:rPr>
            </w:pPr>
            <w:r>
              <w:rPr>
                <w:rFonts w:ascii="宋体" w:hAnsi="宋体"/>
                <w:sz w:val="18"/>
                <w:szCs w:val="21"/>
              </w:rPr>
              <w:t>01农作物营养与施肥</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刘美英</w:t>
            </w:r>
            <w:r>
              <w:rPr>
                <w:rFonts w:hint="eastAsia" w:ascii="宋体" w:hAnsi="宋体"/>
                <w:sz w:val="18"/>
                <w:szCs w:val="21"/>
                <w:lang w:val="en-US" w:eastAsia="zh-CN"/>
              </w:rPr>
              <w:t xml:space="preserve">    </w:t>
            </w:r>
            <w:r>
              <w:rPr>
                <w:rFonts w:hint="eastAsia" w:ascii="宋体" w:hAnsi="宋体"/>
                <w:sz w:val="18"/>
                <w:szCs w:val="21"/>
              </w:rPr>
              <w:t xml:space="preserve">赵世翔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highlight w:val="lightGray"/>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2410" w:type="dxa"/>
            <w:vMerge w:val="restart"/>
            <w:vAlign w:val="center"/>
          </w:tcPr>
          <w:p>
            <w:pPr>
              <w:jc w:val="center"/>
              <w:rPr>
                <w:rFonts w:ascii="宋体" w:hAnsi="宋体"/>
                <w:sz w:val="18"/>
                <w:szCs w:val="21"/>
              </w:rPr>
            </w:pPr>
            <w:r>
              <w:rPr>
                <w:rFonts w:hint="eastAsia" w:ascii="宋体" w:hAnsi="宋体"/>
                <w:sz w:val="18"/>
                <w:szCs w:val="21"/>
                <w:lang w:val="en-US" w:eastAsia="zh-CN"/>
              </w:rPr>
              <w:t>植物营养</w:t>
            </w:r>
            <w:r>
              <w:rPr>
                <w:rFonts w:hint="eastAsia" w:ascii="宋体" w:hAnsi="宋体"/>
                <w:sz w:val="18"/>
                <w:szCs w:val="21"/>
              </w:rPr>
              <w:t>学</w:t>
            </w:r>
          </w:p>
          <w:p>
            <w:pPr>
              <w:jc w:val="center"/>
              <w:rPr>
                <w:rFonts w:ascii="宋体" w:hAnsi="宋体"/>
                <w:sz w:val="18"/>
                <w:szCs w:val="21"/>
              </w:rPr>
            </w:pPr>
            <w:r>
              <w:rPr>
                <w:rFonts w:hint="eastAsia" w:ascii="宋体" w:hAnsi="宋体"/>
                <w:sz w:val="18"/>
                <w:szCs w:val="21"/>
              </w:rPr>
              <w:t>跨专业加试科目：</w:t>
            </w:r>
          </w:p>
          <w:p>
            <w:pPr>
              <w:jc w:val="center"/>
              <w:rPr>
                <w:rFonts w:ascii="宋体" w:hAnsi="宋体"/>
                <w:sz w:val="18"/>
                <w:szCs w:val="21"/>
              </w:rPr>
            </w:pPr>
            <w:r>
              <w:rPr>
                <w:rFonts w:hint="eastAsia" w:ascii="宋体" w:hAnsi="宋体"/>
                <w:sz w:val="18"/>
                <w:szCs w:val="21"/>
              </w:rPr>
              <w:t>土壤农化分析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02饲草植物营养与施肥</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李海港    陈  杨</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rPr>
            </w:pPr>
            <w:r>
              <w:rPr>
                <w:rFonts w:hint="eastAsia" w:ascii="黑体" w:eastAsia="黑体"/>
                <w:b/>
              </w:rPr>
              <w:t>090900草学</w:t>
            </w:r>
          </w:p>
        </w:tc>
        <w:tc>
          <w:tcPr>
            <w:tcW w:w="709" w:type="dxa"/>
            <w:vAlign w:val="center"/>
          </w:tcPr>
          <w:p>
            <w:pPr>
              <w:jc w:val="center"/>
              <w:rPr>
                <w:rFonts w:ascii="宋体" w:hAnsi="宋体"/>
                <w:sz w:val="18"/>
                <w:szCs w:val="21"/>
              </w:rPr>
            </w:pPr>
            <w:r>
              <w:rPr>
                <w:rFonts w:hint="eastAsia" w:ascii="宋体" w:hAnsi="宋体"/>
                <w:sz w:val="18"/>
                <w:szCs w:val="21"/>
              </w:rPr>
              <w:t>52</w:t>
            </w:r>
          </w:p>
        </w:tc>
        <w:tc>
          <w:tcPr>
            <w:tcW w:w="1843" w:type="dxa"/>
            <w:vAlign w:val="center"/>
          </w:tcPr>
          <w:p>
            <w:pPr>
              <w:ind w:firstLine="90" w:firstLineChars="50"/>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草种质资源与育种</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石凤翎    云  岚</w:t>
            </w:r>
          </w:p>
          <w:p>
            <w:pPr>
              <w:jc w:val="left"/>
              <w:rPr>
                <w:rFonts w:ascii="宋体" w:hAnsi="宋体"/>
                <w:sz w:val="18"/>
                <w:szCs w:val="21"/>
              </w:rPr>
            </w:pPr>
            <w:r>
              <w:rPr>
                <w:rFonts w:hint="eastAsia" w:ascii="宋体" w:hAnsi="宋体"/>
                <w:sz w:val="18"/>
                <w:szCs w:val="21"/>
              </w:rPr>
              <w:t>赵  彦    张志强</w:t>
            </w:r>
          </w:p>
          <w:p>
            <w:pPr>
              <w:jc w:val="left"/>
              <w:rPr>
                <w:rFonts w:ascii="宋体" w:hAnsi="宋体"/>
                <w:sz w:val="18"/>
                <w:szCs w:val="21"/>
              </w:rPr>
            </w:pPr>
            <w:r>
              <w:rPr>
                <w:rFonts w:hint="eastAsia" w:ascii="宋体" w:hAnsi="宋体"/>
                <w:sz w:val="18"/>
                <w:szCs w:val="21"/>
              </w:rPr>
              <w:t xml:space="preserve">唐  芳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702概率论与数理统计</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2410" w:type="dxa"/>
            <w:vMerge w:val="restart"/>
            <w:vAlign w:val="center"/>
          </w:tcPr>
          <w:p>
            <w:pPr>
              <w:jc w:val="center"/>
              <w:rPr>
                <w:rFonts w:ascii="宋体" w:hAnsi="宋体"/>
                <w:sz w:val="18"/>
                <w:szCs w:val="21"/>
              </w:rPr>
            </w:pPr>
            <w:r>
              <w:rPr>
                <w:rFonts w:hint="eastAsia" w:ascii="宋体" w:hAnsi="宋体"/>
                <w:sz w:val="18"/>
                <w:szCs w:val="21"/>
              </w:rPr>
              <w:t>牧草栽培学或</w:t>
            </w:r>
          </w:p>
          <w:p>
            <w:pPr>
              <w:jc w:val="center"/>
              <w:rPr>
                <w:rFonts w:ascii="宋体" w:hAnsi="宋体"/>
                <w:sz w:val="18"/>
                <w:szCs w:val="21"/>
              </w:rPr>
            </w:pPr>
            <w:r>
              <w:rPr>
                <w:rFonts w:hint="eastAsia" w:ascii="宋体" w:hAnsi="宋体"/>
                <w:sz w:val="18"/>
                <w:szCs w:val="21"/>
              </w:rPr>
              <w:t>草地管理学</w:t>
            </w:r>
          </w:p>
          <w:p>
            <w:pPr>
              <w:jc w:val="center"/>
              <w:rPr>
                <w:rFonts w:ascii="宋体" w:hAnsi="宋体"/>
                <w:sz w:val="18"/>
                <w:szCs w:val="21"/>
              </w:rPr>
            </w:pPr>
            <w:r>
              <w:rPr>
                <w:rFonts w:hint="eastAsia" w:ascii="宋体" w:hAnsi="宋体"/>
                <w:sz w:val="18"/>
                <w:szCs w:val="21"/>
              </w:rPr>
              <w:t>跨专业考生上述两门科目均需要复试</w:t>
            </w:r>
          </w:p>
          <w:p>
            <w:pP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w:t>
            </w:r>
            <w:r>
              <w:rPr>
                <w:rFonts w:hint="eastAsia" w:ascii="宋体" w:hAnsi="宋体"/>
                <w:sz w:val="18"/>
                <w:szCs w:val="21"/>
              </w:rPr>
              <w:t>饲草生产与药用植物栽培</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贾玉山    格根图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03草地资源生态与管理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韩国栋    王明玖</w:t>
            </w:r>
          </w:p>
          <w:p>
            <w:pPr>
              <w:jc w:val="left"/>
              <w:rPr>
                <w:rFonts w:ascii="宋体" w:hAnsi="宋体"/>
                <w:sz w:val="18"/>
                <w:szCs w:val="21"/>
              </w:rPr>
            </w:pPr>
            <w:r>
              <w:rPr>
                <w:rFonts w:hint="eastAsia" w:ascii="宋体" w:hAnsi="宋体"/>
                <w:sz w:val="18"/>
                <w:szCs w:val="21"/>
              </w:rPr>
              <w:t xml:space="preserve">王成杰    李治国    王忠武    王占义    任海燕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sz w:val="18"/>
                <w:szCs w:val="21"/>
              </w:rPr>
            </w:pPr>
            <w:r>
              <w:rPr>
                <w:rFonts w:hint="eastAsia" w:ascii="宋体" w:hAnsi="宋体"/>
                <w:sz w:val="18"/>
                <w:szCs w:val="21"/>
              </w:rPr>
              <w:t>04草地保护与环境</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付和平    袁  帅</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26" w:type="dxa"/>
            <w:vAlign w:val="center"/>
          </w:tcPr>
          <w:p>
            <w:pPr>
              <w:rPr>
                <w:rFonts w:ascii="黑体" w:eastAsia="黑体"/>
                <w:sz w:val="24"/>
              </w:rPr>
            </w:pPr>
            <w:r>
              <w:rPr>
                <w:rFonts w:hint="eastAsia" w:ascii="黑体" w:eastAsia="黑体"/>
                <w:sz w:val="24"/>
              </w:rPr>
              <w:t>225沙漠治理学院</w:t>
            </w:r>
          </w:p>
          <w:p>
            <w:pPr>
              <w:rPr>
                <w:rFonts w:ascii="宋体" w:hAnsi="宋体"/>
                <w:b/>
                <w:bCs/>
                <w:szCs w:val="21"/>
              </w:rPr>
            </w:pPr>
            <w:r>
              <w:rPr>
                <w:rFonts w:hint="eastAsia" w:ascii="宋体" w:hAnsi="宋体"/>
                <w:b/>
                <w:bCs/>
                <w:szCs w:val="21"/>
              </w:rPr>
              <w:t>联系人：杨霞    电话：4310223</w:t>
            </w:r>
          </w:p>
        </w:tc>
        <w:tc>
          <w:tcPr>
            <w:tcW w:w="709" w:type="dxa"/>
            <w:vAlign w:val="center"/>
          </w:tcPr>
          <w:p>
            <w:pPr>
              <w:jc w:val="center"/>
              <w:rPr>
                <w:rFonts w:ascii="宋体" w:hAnsi="宋体"/>
                <w:sz w:val="18"/>
                <w:szCs w:val="21"/>
              </w:rPr>
            </w:pPr>
            <w:r>
              <w:rPr>
                <w:rFonts w:hint="eastAsia" w:ascii="宋体" w:hAnsi="宋体"/>
                <w:sz w:val="18"/>
                <w:szCs w:val="21"/>
              </w:rPr>
              <w:t>46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rPr>
            </w:pPr>
            <w:r>
              <w:rPr>
                <w:rFonts w:hint="eastAsia" w:ascii="黑体" w:eastAsia="黑体"/>
                <w:b/>
              </w:rPr>
              <w:t>090707水土保持与荒漠化防治</w:t>
            </w:r>
          </w:p>
        </w:tc>
        <w:tc>
          <w:tcPr>
            <w:tcW w:w="709" w:type="dxa"/>
            <w:vAlign w:val="center"/>
          </w:tcPr>
          <w:p>
            <w:pPr>
              <w:jc w:val="center"/>
              <w:rPr>
                <w:rFonts w:ascii="宋体" w:hAnsi="宋体"/>
                <w:sz w:val="18"/>
                <w:szCs w:val="21"/>
              </w:rPr>
            </w:pPr>
            <w:r>
              <w:rPr>
                <w:rFonts w:hint="eastAsia" w:ascii="宋体" w:hAnsi="宋体"/>
                <w:sz w:val="18"/>
                <w:szCs w:val="21"/>
              </w:rPr>
              <w:t>37</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3326" w:type="dxa"/>
            <w:vAlign w:val="center"/>
          </w:tcPr>
          <w:p>
            <w:pPr>
              <w:rPr>
                <w:rFonts w:ascii="宋体" w:hAnsi="宋体"/>
                <w:sz w:val="18"/>
                <w:szCs w:val="21"/>
              </w:rPr>
            </w:pPr>
            <w:r>
              <w:rPr>
                <w:rFonts w:ascii="宋体" w:hAnsi="宋体"/>
                <w:sz w:val="18"/>
                <w:szCs w:val="21"/>
              </w:rPr>
              <w:t>01荒漠化防治</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高  永    左合君</w:t>
            </w:r>
          </w:p>
          <w:p>
            <w:pPr>
              <w:jc w:val="left"/>
              <w:rPr>
                <w:rFonts w:ascii="宋体" w:hAnsi="宋体"/>
                <w:sz w:val="18"/>
                <w:szCs w:val="21"/>
              </w:rPr>
            </w:pPr>
            <w:r>
              <w:rPr>
                <w:rFonts w:hint="eastAsia" w:ascii="宋体" w:hAnsi="宋体"/>
                <w:sz w:val="18"/>
                <w:szCs w:val="21"/>
              </w:rPr>
              <w:t>蒙仲举    陈士超</w:t>
            </w:r>
          </w:p>
          <w:p>
            <w:pPr>
              <w:jc w:val="left"/>
              <w:rPr>
                <w:rFonts w:ascii="宋体" w:hAnsi="宋体"/>
                <w:sz w:val="18"/>
                <w:szCs w:val="21"/>
              </w:rPr>
            </w:pPr>
            <w:r>
              <w:rPr>
                <w:rFonts w:hint="eastAsia" w:ascii="宋体" w:hAnsi="宋体"/>
                <w:sz w:val="18"/>
                <w:szCs w:val="21"/>
              </w:rPr>
              <w:t xml:space="preserve">王海兵    党晓宏    </w:t>
            </w:r>
          </w:p>
        </w:tc>
        <w:tc>
          <w:tcPr>
            <w:tcW w:w="3548" w:type="dxa"/>
            <w:vMerge w:val="restart"/>
            <w:vAlign w:val="center"/>
          </w:tcPr>
          <w:p>
            <w:pPr>
              <w:rPr>
                <w:rFonts w:ascii="宋体" w:hAnsi="宋体"/>
                <w:sz w:val="18"/>
                <w:szCs w:val="21"/>
              </w:rPr>
            </w:pPr>
          </w:p>
          <w:p>
            <w:pPr>
              <w:rPr>
                <w:rFonts w:ascii="宋体" w:hAnsi="宋体"/>
                <w:sz w:val="18"/>
                <w:szCs w:val="21"/>
              </w:rPr>
            </w:pPr>
          </w:p>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702概率论与数理统计</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2410" w:type="dxa"/>
            <w:vMerge w:val="restart"/>
            <w:vAlign w:val="center"/>
          </w:tcPr>
          <w:p>
            <w:pPr>
              <w:jc w:val="center"/>
              <w:rPr>
                <w:sz w:val="18"/>
                <w:szCs w:val="21"/>
              </w:rPr>
            </w:pPr>
          </w:p>
          <w:p>
            <w:pPr>
              <w:jc w:val="center"/>
              <w:rPr>
                <w:sz w:val="18"/>
                <w:szCs w:val="21"/>
              </w:rPr>
            </w:pPr>
            <w:r>
              <w:rPr>
                <w:sz w:val="18"/>
                <w:szCs w:val="21"/>
              </w:rPr>
              <w:t>荒漠化防治</w:t>
            </w:r>
            <w:r>
              <w:rPr>
                <w:rFonts w:hint="eastAsia"/>
                <w:sz w:val="18"/>
                <w:szCs w:val="21"/>
              </w:rPr>
              <w:t>工程学</w:t>
            </w:r>
          </w:p>
          <w:p>
            <w:pPr>
              <w:jc w:val="center"/>
              <w:rPr>
                <w:sz w:val="18"/>
                <w:szCs w:val="21"/>
              </w:rPr>
            </w:pPr>
            <w:r>
              <w:rPr>
                <w:rFonts w:hint="eastAsia"/>
                <w:sz w:val="18"/>
                <w:szCs w:val="21"/>
              </w:rPr>
              <w:t>（跨专业加试科目：</w:t>
            </w:r>
            <w:r>
              <w:rPr>
                <w:rFonts w:hint="eastAsia" w:ascii="宋体" w:hAnsi="宋体"/>
                <w:sz w:val="18"/>
                <w:szCs w:val="21"/>
              </w:rPr>
              <w:t>1.</w:t>
            </w:r>
            <w:r>
              <w:rPr>
                <w:rFonts w:hint="eastAsia"/>
                <w:sz w:val="18"/>
                <w:szCs w:val="21"/>
              </w:rPr>
              <w:t xml:space="preserve">地学概论 </w:t>
            </w:r>
            <w:r>
              <w:rPr>
                <w:rFonts w:hint="eastAsia" w:ascii="宋体" w:hAnsi="宋体"/>
                <w:sz w:val="18"/>
                <w:szCs w:val="21"/>
              </w:rPr>
              <w:t>2.</w:t>
            </w:r>
            <w:r>
              <w:rPr>
                <w:rFonts w:hint="eastAsia"/>
                <w:sz w:val="18"/>
                <w:szCs w:val="21"/>
              </w:rPr>
              <w:t>沙漠学）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02沙区植物资源</w:t>
            </w:r>
            <w:r>
              <w:rPr>
                <w:rFonts w:hint="eastAsia" w:ascii="宋体" w:hAnsi="宋体"/>
                <w:sz w:val="18"/>
                <w:szCs w:val="21"/>
              </w:rPr>
              <w:t>保护与</w:t>
            </w:r>
            <w:r>
              <w:rPr>
                <w:rFonts w:ascii="宋体" w:hAnsi="宋体"/>
                <w:sz w:val="18"/>
                <w:szCs w:val="21"/>
              </w:rPr>
              <w:t>利用</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罗于洋</w:t>
            </w:r>
            <w:r>
              <w:rPr>
                <w:rFonts w:hint="eastAsia" w:ascii="宋体" w:hAnsi="宋体"/>
                <w:sz w:val="18"/>
                <w:szCs w:val="21"/>
                <w:lang w:val="en-US" w:eastAsia="zh-CN"/>
              </w:rPr>
              <w:t xml:space="preserve">    </w:t>
            </w:r>
            <w:r>
              <w:rPr>
                <w:rFonts w:hint="eastAsia" w:ascii="宋体" w:hAnsi="宋体"/>
                <w:sz w:val="18"/>
                <w:szCs w:val="21"/>
              </w:rPr>
              <w:t>格日乐</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03水土保持</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秦富仓    许  丽</w:t>
            </w:r>
          </w:p>
          <w:p>
            <w:pPr>
              <w:jc w:val="left"/>
              <w:rPr>
                <w:rFonts w:ascii="宋体" w:hAnsi="宋体"/>
                <w:sz w:val="18"/>
                <w:szCs w:val="21"/>
              </w:rPr>
            </w:pPr>
            <w:r>
              <w:rPr>
                <w:rFonts w:hint="eastAsia" w:ascii="宋体" w:hAnsi="宋体"/>
                <w:sz w:val="18"/>
                <w:szCs w:val="21"/>
              </w:rPr>
              <w:t>杨  光    张成福</w:t>
            </w:r>
          </w:p>
          <w:p>
            <w:pPr>
              <w:jc w:val="left"/>
              <w:rPr>
                <w:rFonts w:ascii="宋体" w:hAnsi="宋体"/>
                <w:sz w:val="18"/>
                <w:szCs w:val="21"/>
              </w:rPr>
            </w:pPr>
            <w:r>
              <w:rPr>
                <w:rFonts w:hint="eastAsia" w:ascii="宋体" w:hAnsi="宋体"/>
                <w:sz w:val="18"/>
                <w:szCs w:val="21"/>
              </w:rPr>
              <w:t>郭月峰    李  龙</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黑体" w:hAnsi="黑体" w:eastAsia="黑体"/>
                <w:b/>
                <w:szCs w:val="21"/>
              </w:rPr>
            </w:pPr>
            <w:r>
              <w:rPr>
                <w:rFonts w:hint="eastAsia" w:ascii="黑体" w:eastAsia="黑体"/>
                <w:b/>
              </w:rPr>
              <w:t>090705野生动植物保护与利用</w:t>
            </w:r>
          </w:p>
        </w:tc>
        <w:tc>
          <w:tcPr>
            <w:tcW w:w="709" w:type="dxa"/>
            <w:vAlign w:val="center"/>
          </w:tcPr>
          <w:p>
            <w:pPr>
              <w:jc w:val="center"/>
              <w:rPr>
                <w:rFonts w:ascii="宋体" w:hAnsi="宋体"/>
                <w:sz w:val="18"/>
                <w:szCs w:val="21"/>
              </w:rPr>
            </w:pPr>
            <w:r>
              <w:rPr>
                <w:rFonts w:hint="eastAsia" w:ascii="宋体" w:hAnsi="宋体"/>
                <w:sz w:val="18"/>
                <w:szCs w:val="21"/>
              </w:rPr>
              <w:t>3</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3326" w:type="dxa"/>
            <w:vAlign w:val="center"/>
          </w:tcPr>
          <w:p>
            <w:pPr>
              <w:rPr>
                <w:rFonts w:ascii="黑体" w:hAnsi="黑体" w:eastAsia="黑体"/>
                <w:b/>
                <w:szCs w:val="21"/>
              </w:rPr>
            </w:pPr>
            <w:r>
              <w:rPr>
                <w:rFonts w:ascii="宋体" w:hAnsi="宋体"/>
                <w:sz w:val="18"/>
                <w:szCs w:val="21"/>
              </w:rPr>
              <w:t>0</w:t>
            </w:r>
            <w:r>
              <w:rPr>
                <w:rFonts w:hint="eastAsia" w:ascii="宋体" w:hAnsi="宋体"/>
                <w:sz w:val="18"/>
                <w:szCs w:val="21"/>
              </w:rPr>
              <w:t>1 野生植物保护与管理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王树森    刘瑞香</w:t>
            </w:r>
          </w:p>
          <w:p>
            <w:pPr>
              <w:jc w:val="left"/>
              <w:rPr>
                <w:rFonts w:ascii="宋体" w:hAnsi="宋体"/>
                <w:sz w:val="18"/>
                <w:szCs w:val="21"/>
              </w:rPr>
            </w:pPr>
            <w:r>
              <w:rPr>
                <w:rFonts w:hint="eastAsia" w:ascii="宋体" w:hAnsi="宋体"/>
                <w:sz w:val="18"/>
                <w:szCs w:val="21"/>
              </w:rPr>
              <w:t>马迎梅</w:t>
            </w:r>
          </w:p>
        </w:tc>
        <w:tc>
          <w:tcPr>
            <w:tcW w:w="3548"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w:t>
            </w:r>
            <w:r>
              <w:rPr>
                <w:rFonts w:hint="eastAsia" w:ascii="宋体" w:hAnsi="宋体"/>
                <w:sz w:val="18"/>
                <w:szCs w:val="21"/>
                <w:lang w:val="en-US" w:eastAsia="zh-CN"/>
              </w:rPr>
              <w:t xml:space="preserve"> </w:t>
            </w:r>
            <w:r>
              <w:rPr>
                <w:rFonts w:hint="eastAsia" w:ascii="宋体" w:hAnsi="宋体"/>
                <w:sz w:val="18"/>
                <w:szCs w:val="21"/>
              </w:rPr>
              <w:t>702概率论与数理统计</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2410" w:type="dxa"/>
            <w:vAlign w:val="center"/>
          </w:tcPr>
          <w:p>
            <w:pPr>
              <w:jc w:val="center"/>
              <w:rPr>
                <w:sz w:val="18"/>
                <w:szCs w:val="21"/>
              </w:rPr>
            </w:pPr>
            <w:r>
              <w:rPr>
                <w:sz w:val="18"/>
                <w:szCs w:val="21"/>
              </w:rPr>
              <w:t>荒漠化防治</w:t>
            </w:r>
            <w:r>
              <w:rPr>
                <w:rFonts w:hint="eastAsia"/>
                <w:sz w:val="18"/>
                <w:szCs w:val="21"/>
              </w:rPr>
              <w:t>工程学</w:t>
            </w:r>
          </w:p>
          <w:p>
            <w:pPr>
              <w:jc w:val="center"/>
              <w:rPr>
                <w:rFonts w:ascii="宋体" w:hAnsi="宋体"/>
                <w:sz w:val="18"/>
                <w:szCs w:val="21"/>
              </w:rPr>
            </w:pPr>
            <w:r>
              <w:rPr>
                <w:rFonts w:hint="eastAsia"/>
                <w:sz w:val="18"/>
                <w:szCs w:val="21"/>
              </w:rPr>
              <w:t>（跨专业加试科目：</w:t>
            </w:r>
            <w:r>
              <w:rPr>
                <w:rFonts w:hint="eastAsia" w:ascii="宋体" w:hAnsi="宋体"/>
                <w:sz w:val="18"/>
                <w:szCs w:val="21"/>
              </w:rPr>
              <w:t>1.</w:t>
            </w:r>
            <w:r>
              <w:rPr>
                <w:rFonts w:hint="eastAsia"/>
                <w:sz w:val="18"/>
                <w:szCs w:val="21"/>
              </w:rPr>
              <w:t xml:space="preserve">地学概论 </w:t>
            </w:r>
            <w:r>
              <w:rPr>
                <w:rFonts w:hint="eastAsia" w:ascii="宋体" w:hAnsi="宋体"/>
                <w:sz w:val="18"/>
                <w:szCs w:val="21"/>
              </w:rPr>
              <w:t>2.</w:t>
            </w:r>
            <w:r>
              <w:rPr>
                <w:rFonts w:hint="eastAsia"/>
                <w:sz w:val="18"/>
                <w:szCs w:val="21"/>
              </w:rPr>
              <w:t>沙漠学）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rPr>
            </w:pPr>
            <w:r>
              <w:rPr>
                <w:rFonts w:hint="eastAsia" w:ascii="黑体" w:eastAsia="黑体"/>
                <w:b/>
              </w:rPr>
              <w:t>120405土地资源管理</w:t>
            </w:r>
          </w:p>
        </w:tc>
        <w:tc>
          <w:tcPr>
            <w:tcW w:w="709" w:type="dxa"/>
            <w:vAlign w:val="center"/>
          </w:tcPr>
          <w:p>
            <w:pPr>
              <w:jc w:val="center"/>
              <w:rPr>
                <w:rFonts w:ascii="宋体" w:hAnsi="宋体"/>
                <w:sz w:val="18"/>
                <w:szCs w:val="21"/>
              </w:rPr>
            </w:pPr>
            <w:r>
              <w:rPr>
                <w:rFonts w:hint="eastAsia" w:ascii="宋体" w:hAnsi="宋体"/>
                <w:sz w:val="18"/>
                <w:szCs w:val="21"/>
              </w:rPr>
              <w:t>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土地资源整治与保护</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包斯琴   盛  艳</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702概率论与数理统计</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6</w:t>
            </w:r>
            <w:r>
              <w:rPr>
                <w:rFonts w:ascii="宋体" w:hAnsi="宋体"/>
                <w:sz w:val="18"/>
                <w:szCs w:val="21"/>
              </w:rPr>
              <w:t>土地资源学</w:t>
            </w:r>
          </w:p>
        </w:tc>
        <w:tc>
          <w:tcPr>
            <w:tcW w:w="2410" w:type="dxa"/>
            <w:vMerge w:val="restart"/>
            <w:vAlign w:val="center"/>
          </w:tcPr>
          <w:p>
            <w:pPr>
              <w:jc w:val="center"/>
              <w:rPr>
                <w:rFonts w:ascii="宋体" w:hAnsi="宋体"/>
                <w:sz w:val="18"/>
                <w:szCs w:val="21"/>
              </w:rPr>
            </w:pPr>
            <w:r>
              <w:rPr>
                <w:rFonts w:hint="eastAsia" w:ascii="宋体" w:hAnsi="宋体"/>
                <w:sz w:val="18"/>
                <w:szCs w:val="21"/>
              </w:rPr>
              <w:t>土地利用规划</w:t>
            </w:r>
          </w:p>
          <w:p>
            <w:pPr>
              <w:jc w:val="center"/>
              <w:rPr>
                <w:rFonts w:ascii="宋体" w:hAnsi="宋体"/>
                <w:sz w:val="18"/>
                <w:szCs w:val="21"/>
              </w:rPr>
            </w:pPr>
            <w:r>
              <w:rPr>
                <w:rFonts w:hint="eastAsia" w:ascii="宋体" w:hAnsi="宋体"/>
                <w:sz w:val="18"/>
                <w:szCs w:val="21"/>
              </w:rPr>
              <w:t>或地理信息系统</w:t>
            </w:r>
          </w:p>
          <w:p>
            <w:pPr>
              <w:jc w:val="center"/>
              <w:rPr>
                <w:rFonts w:ascii="宋体" w:hAnsi="宋体"/>
                <w:sz w:val="18"/>
                <w:szCs w:val="21"/>
              </w:rPr>
            </w:pPr>
            <w:r>
              <w:rPr>
                <w:rFonts w:hint="eastAsia" w:ascii="宋体" w:hAnsi="宋体"/>
                <w:sz w:val="18"/>
                <w:szCs w:val="21"/>
              </w:rPr>
              <w:t>跨专业加试科目：1.土地评价 2.土地利用管理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2</w:t>
            </w:r>
            <w:r>
              <w:rPr>
                <w:rFonts w:ascii="宋体" w:hAnsi="宋体"/>
                <w:sz w:val="18"/>
                <w:szCs w:val="21"/>
              </w:rPr>
              <w:t>土地信息技术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阿如旱</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CellMar>
            <w:top w:w="0" w:type="dxa"/>
            <w:left w:w="108" w:type="dxa"/>
            <w:bottom w:w="0" w:type="dxa"/>
            <w:right w:w="108" w:type="dxa"/>
          </w:tblCellMar>
        </w:tblPrEx>
        <w:trPr>
          <w:trHeight w:val="852" w:hRule="atLeast"/>
          <w:jc w:val="center"/>
        </w:trPr>
        <w:tc>
          <w:tcPr>
            <w:tcW w:w="3326" w:type="dxa"/>
            <w:vAlign w:val="center"/>
          </w:tcPr>
          <w:p>
            <w:pPr>
              <w:rPr>
                <w:rFonts w:ascii="黑体" w:eastAsia="黑体"/>
                <w:sz w:val="24"/>
              </w:rPr>
            </w:pPr>
            <w:r>
              <w:rPr>
                <w:rFonts w:hint="eastAsia" w:ascii="黑体" w:eastAsia="黑体"/>
                <w:sz w:val="24"/>
              </w:rPr>
              <w:t>205机电工程学院</w:t>
            </w:r>
          </w:p>
          <w:p>
            <w:pPr>
              <w:rPr>
                <w:rFonts w:ascii="宋体" w:hAnsi="宋体"/>
                <w:b/>
                <w:bCs/>
                <w:szCs w:val="21"/>
              </w:rPr>
            </w:pPr>
            <w:r>
              <w:rPr>
                <w:rFonts w:hint="eastAsia" w:ascii="宋体" w:hAnsi="宋体"/>
                <w:b/>
                <w:bCs/>
                <w:szCs w:val="21"/>
              </w:rPr>
              <w:t>联系人：张海军    电话：4309223</w:t>
            </w:r>
          </w:p>
        </w:tc>
        <w:tc>
          <w:tcPr>
            <w:tcW w:w="709" w:type="dxa"/>
            <w:vAlign w:val="center"/>
          </w:tcPr>
          <w:p>
            <w:pPr>
              <w:jc w:val="center"/>
              <w:rPr>
                <w:rFonts w:ascii="宋体" w:hAnsi="宋体"/>
                <w:sz w:val="18"/>
                <w:szCs w:val="21"/>
              </w:rPr>
            </w:pPr>
            <w:r>
              <w:rPr>
                <w:rFonts w:hint="eastAsia" w:ascii="宋体" w:hAnsi="宋体"/>
                <w:sz w:val="18"/>
                <w:szCs w:val="21"/>
              </w:rPr>
              <w:t>34</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黑体" w:hAnsi="黑体" w:eastAsia="黑体"/>
                <w:b/>
                <w:szCs w:val="21"/>
              </w:rPr>
            </w:pPr>
            <w:r>
              <w:rPr>
                <w:rFonts w:hint="eastAsia" w:ascii="黑体" w:hAnsi="黑体" w:eastAsia="黑体"/>
                <w:b/>
                <w:szCs w:val="21"/>
              </w:rPr>
              <w:t>080201机械制造及其自动化</w:t>
            </w:r>
          </w:p>
        </w:tc>
        <w:tc>
          <w:tcPr>
            <w:tcW w:w="709" w:type="dxa"/>
            <w:vAlign w:val="center"/>
          </w:tcPr>
          <w:p>
            <w:pPr>
              <w:jc w:val="center"/>
              <w:rPr>
                <w:rFonts w:ascii="宋体" w:hAnsi="宋体"/>
                <w:sz w:val="18"/>
                <w:szCs w:val="21"/>
              </w:rPr>
            </w:pPr>
            <w:r>
              <w:rPr>
                <w:rFonts w:hint="eastAsia" w:ascii="宋体" w:hAnsi="宋体"/>
                <w:sz w:val="18"/>
                <w:szCs w:val="21"/>
              </w:rPr>
              <w:t>4</w:t>
            </w:r>
          </w:p>
        </w:tc>
        <w:tc>
          <w:tcPr>
            <w:tcW w:w="1843" w:type="dxa"/>
            <w:tcBorders>
              <w:right w:val="single" w:color="auto" w:sz="4" w:space="0"/>
            </w:tcBorders>
            <w:vAlign w:val="center"/>
          </w:tcPr>
          <w:p>
            <w:pPr>
              <w:ind w:firstLine="270" w:firstLineChars="150"/>
              <w:jc w:val="left"/>
              <w:rPr>
                <w:rFonts w:ascii="宋体" w:hAnsi="宋体"/>
                <w:sz w:val="18"/>
                <w:szCs w:val="21"/>
              </w:rPr>
            </w:pPr>
          </w:p>
        </w:tc>
        <w:tc>
          <w:tcPr>
            <w:tcW w:w="3548" w:type="dxa"/>
            <w:tcBorders>
              <w:top w:val="single" w:color="auto" w:sz="4" w:space="0"/>
              <w:left w:val="single" w:color="auto" w:sz="4" w:space="0"/>
              <w:bottom w:val="single" w:color="auto" w:sz="4" w:space="0"/>
            </w:tcBorders>
            <w:vAlign w:val="center"/>
          </w:tcPr>
          <w:p>
            <w:pPr>
              <w:rPr>
                <w:rFonts w:ascii="宋体" w:hAnsi="宋体"/>
                <w:sz w:val="18"/>
                <w:szCs w:val="21"/>
              </w:rPr>
            </w:pPr>
          </w:p>
        </w:tc>
        <w:tc>
          <w:tcPr>
            <w:tcW w:w="2410" w:type="dxa"/>
            <w:vAlign w:val="center"/>
          </w:tcPr>
          <w:p>
            <w:pPr>
              <w:ind w:firstLine="450" w:firstLineChars="25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1机械制造过程自动化</w:t>
            </w:r>
          </w:p>
        </w:tc>
        <w:tc>
          <w:tcPr>
            <w:tcW w:w="709" w:type="dxa"/>
            <w:vAlign w:val="center"/>
          </w:tcPr>
          <w:p>
            <w:pPr>
              <w:jc w:val="center"/>
              <w:rPr>
                <w:rFonts w:ascii="宋体" w:hAnsi="宋体"/>
                <w:sz w:val="18"/>
                <w:szCs w:val="21"/>
              </w:rPr>
            </w:pPr>
          </w:p>
        </w:tc>
        <w:tc>
          <w:tcPr>
            <w:tcW w:w="1843" w:type="dxa"/>
            <w:tcBorders>
              <w:right w:val="single" w:color="auto" w:sz="4" w:space="0"/>
            </w:tcBorders>
            <w:vAlign w:val="center"/>
          </w:tcPr>
          <w:p>
            <w:pPr>
              <w:jc w:val="left"/>
              <w:rPr>
                <w:rFonts w:ascii="宋体" w:hAnsi="宋体"/>
                <w:sz w:val="18"/>
                <w:szCs w:val="21"/>
              </w:rPr>
            </w:pPr>
            <w:r>
              <w:rPr>
                <w:rFonts w:hint="eastAsia" w:ascii="宋体" w:hAnsi="宋体"/>
                <w:sz w:val="18"/>
                <w:szCs w:val="21"/>
              </w:rPr>
              <w:t>邓伟刚</w:t>
            </w:r>
          </w:p>
        </w:tc>
        <w:tc>
          <w:tcPr>
            <w:tcW w:w="3548" w:type="dxa"/>
            <w:vMerge w:val="restart"/>
            <w:tcBorders>
              <w:top w:val="single" w:color="auto" w:sz="4" w:space="0"/>
              <w:left w:val="single" w:color="auto" w:sz="4" w:space="0"/>
            </w:tcBorders>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301数学一</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7</w:t>
            </w:r>
            <w:r>
              <w:rPr>
                <w:rFonts w:ascii="宋体" w:hAnsi="宋体"/>
                <w:sz w:val="18"/>
                <w:szCs w:val="21"/>
              </w:rPr>
              <w:t>理论力学</w:t>
            </w:r>
          </w:p>
        </w:tc>
        <w:tc>
          <w:tcPr>
            <w:tcW w:w="2410" w:type="dxa"/>
            <w:vMerge w:val="restart"/>
            <w:vAlign w:val="center"/>
          </w:tcPr>
          <w:p>
            <w:pPr>
              <w:jc w:val="center"/>
              <w:rPr>
                <w:sz w:val="18"/>
                <w:szCs w:val="21"/>
              </w:rPr>
            </w:pPr>
            <w:r>
              <w:rPr>
                <w:rFonts w:hint="eastAsia"/>
                <w:sz w:val="18"/>
                <w:szCs w:val="21"/>
              </w:rPr>
              <w:t>机</w:t>
            </w:r>
            <w:r>
              <w:rPr>
                <w:sz w:val="18"/>
                <w:szCs w:val="21"/>
              </w:rPr>
              <w:t>械</w:t>
            </w:r>
            <w:r>
              <w:rPr>
                <w:rFonts w:hint="eastAsia"/>
                <w:sz w:val="18"/>
                <w:szCs w:val="21"/>
              </w:rPr>
              <w:t>原理或单片机原理</w:t>
            </w:r>
          </w:p>
          <w:p>
            <w:pPr>
              <w:jc w:val="center"/>
              <w:rPr>
                <w:sz w:val="18"/>
                <w:szCs w:val="21"/>
              </w:rPr>
            </w:pPr>
            <w:r>
              <w:rPr>
                <w:rFonts w:hint="eastAsia"/>
                <w:sz w:val="18"/>
                <w:szCs w:val="21"/>
              </w:rPr>
              <w:t>跨专业加试科目：</w:t>
            </w:r>
          </w:p>
          <w:p>
            <w:pPr>
              <w:jc w:val="center"/>
              <w:rPr>
                <w:sz w:val="18"/>
                <w:szCs w:val="21"/>
              </w:rPr>
            </w:pPr>
            <w:r>
              <w:rPr>
                <w:rFonts w:hint="eastAsia"/>
                <w:sz w:val="18"/>
                <w:szCs w:val="21"/>
              </w:rPr>
              <w:t>1.机械设计基础2.机械制造基础或1.数字电子技术2.模拟电子技术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3326" w:type="dxa"/>
            <w:vAlign w:val="center"/>
          </w:tcPr>
          <w:p>
            <w:pPr>
              <w:rPr>
                <w:rFonts w:ascii="宋体" w:hAnsi="宋体"/>
                <w:sz w:val="18"/>
                <w:szCs w:val="21"/>
              </w:rPr>
            </w:pPr>
            <w:r>
              <w:rPr>
                <w:rFonts w:hint="eastAsia" w:ascii="宋体" w:hAnsi="宋体"/>
                <w:sz w:val="18"/>
                <w:szCs w:val="21"/>
              </w:rPr>
              <w:t>02草原畜牧业装备制造</w:t>
            </w:r>
          </w:p>
        </w:tc>
        <w:tc>
          <w:tcPr>
            <w:tcW w:w="709" w:type="dxa"/>
            <w:vAlign w:val="center"/>
          </w:tcPr>
          <w:p>
            <w:pPr>
              <w:jc w:val="center"/>
              <w:rPr>
                <w:rFonts w:ascii="宋体" w:hAnsi="宋体"/>
                <w:sz w:val="18"/>
                <w:szCs w:val="21"/>
              </w:rPr>
            </w:pPr>
          </w:p>
        </w:tc>
        <w:tc>
          <w:tcPr>
            <w:tcW w:w="1843" w:type="dxa"/>
            <w:tcBorders>
              <w:right w:val="single" w:color="auto" w:sz="4" w:space="0"/>
            </w:tcBorders>
            <w:vAlign w:val="center"/>
          </w:tcPr>
          <w:p>
            <w:pPr>
              <w:jc w:val="left"/>
              <w:rPr>
                <w:rFonts w:ascii="宋体" w:hAnsi="宋体"/>
                <w:sz w:val="18"/>
                <w:szCs w:val="21"/>
              </w:rPr>
            </w:pPr>
            <w:r>
              <w:rPr>
                <w:rFonts w:hint="eastAsia" w:ascii="宋体" w:hAnsi="宋体"/>
                <w:sz w:val="18"/>
                <w:szCs w:val="21"/>
              </w:rPr>
              <w:t xml:space="preserve">马彦华   </w:t>
            </w:r>
            <w:r>
              <w:rPr>
                <w:rFonts w:hint="eastAsia" w:ascii="宋体" w:hAnsi="宋体"/>
                <w:sz w:val="18"/>
                <w:szCs w:val="21"/>
                <w:lang w:val="en-US" w:eastAsia="zh-CN"/>
              </w:rPr>
              <w:t xml:space="preserve"> </w:t>
            </w:r>
            <w:r>
              <w:rPr>
                <w:rFonts w:hint="eastAsia" w:ascii="宋体" w:hAnsi="宋体"/>
                <w:sz w:val="18"/>
                <w:szCs w:val="21"/>
              </w:rPr>
              <w:t>德雪红</w:t>
            </w:r>
          </w:p>
        </w:tc>
        <w:tc>
          <w:tcPr>
            <w:tcW w:w="3548" w:type="dxa"/>
            <w:vMerge w:val="continue"/>
            <w:tcBorders>
              <w:left w:val="single" w:color="auto" w:sz="4" w:space="0"/>
            </w:tcBorders>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黑体" w:eastAsia="黑体"/>
                <w:b/>
              </w:rPr>
            </w:pPr>
            <w:r>
              <w:rPr>
                <w:rFonts w:hint="eastAsia" w:ascii="黑体" w:hAnsi="黑体" w:eastAsia="黑体"/>
                <w:b/>
                <w:szCs w:val="21"/>
              </w:rPr>
              <w:t>080202机械电子工程</w:t>
            </w:r>
          </w:p>
        </w:tc>
        <w:tc>
          <w:tcPr>
            <w:tcW w:w="709" w:type="dxa"/>
            <w:vAlign w:val="center"/>
          </w:tcPr>
          <w:p>
            <w:pPr>
              <w:jc w:val="center"/>
              <w:rPr>
                <w:rFonts w:ascii="宋体" w:hAnsi="宋体"/>
                <w:sz w:val="18"/>
                <w:szCs w:val="21"/>
              </w:rPr>
            </w:pPr>
            <w:r>
              <w:rPr>
                <w:rFonts w:hint="eastAsia" w:ascii="宋体" w:hAnsi="宋体"/>
                <w:sz w:val="18"/>
                <w:szCs w:val="21"/>
              </w:rPr>
              <w:t>5</w:t>
            </w:r>
          </w:p>
        </w:tc>
        <w:tc>
          <w:tcPr>
            <w:tcW w:w="1843" w:type="dxa"/>
            <w:vAlign w:val="center"/>
          </w:tcPr>
          <w:p>
            <w:pPr>
              <w:pStyle w:val="3"/>
              <w:pBdr>
                <w:bottom w:val="none" w:color="auto" w:sz="0" w:space="0"/>
              </w:pBdr>
              <w:tabs>
                <w:tab w:val="clear" w:pos="4153"/>
                <w:tab w:val="clear" w:pos="8306"/>
              </w:tabs>
              <w:snapToGrid/>
              <w:jc w:val="left"/>
              <w:rPr>
                <w:rFonts w:ascii="宋体" w:hAnsi="宋体"/>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26" w:type="dxa"/>
            <w:vAlign w:val="center"/>
          </w:tcPr>
          <w:p>
            <w:pPr>
              <w:jc w:val="left"/>
              <w:rPr>
                <w:rFonts w:ascii="宋体" w:hAnsi="宋体"/>
                <w:sz w:val="18"/>
                <w:szCs w:val="21"/>
              </w:rPr>
            </w:pPr>
            <w:r>
              <w:rPr>
                <w:rFonts w:hint="eastAsia" w:ascii="宋体" w:hAnsi="宋体"/>
                <w:sz w:val="18"/>
                <w:szCs w:val="21"/>
              </w:rPr>
              <w:t>01机电控制系统及智能技术</w:t>
            </w:r>
          </w:p>
        </w:tc>
        <w:tc>
          <w:tcPr>
            <w:tcW w:w="709" w:type="dxa"/>
            <w:vAlign w:val="center"/>
          </w:tcPr>
          <w:p>
            <w:pPr>
              <w:jc w:val="center"/>
              <w:rPr>
                <w:rFonts w:ascii="宋体" w:hAnsi="宋体"/>
                <w:sz w:val="18"/>
                <w:szCs w:val="21"/>
              </w:rPr>
            </w:pPr>
          </w:p>
        </w:tc>
        <w:tc>
          <w:tcPr>
            <w:tcW w:w="1843" w:type="dxa"/>
            <w:vAlign w:val="center"/>
          </w:tcPr>
          <w:p>
            <w:pPr>
              <w:pStyle w:val="3"/>
              <w:pBdr>
                <w:bottom w:val="none" w:color="auto" w:sz="0" w:space="0"/>
              </w:pBdr>
              <w:tabs>
                <w:tab w:val="clear" w:pos="4153"/>
                <w:tab w:val="clear" w:pos="8306"/>
              </w:tabs>
              <w:snapToGrid/>
              <w:jc w:val="left"/>
              <w:rPr>
                <w:rFonts w:ascii="宋体" w:hAnsi="宋体"/>
                <w:szCs w:val="21"/>
              </w:rPr>
            </w:pPr>
            <w:r>
              <w:rPr>
                <w:rFonts w:hint="eastAsia" w:ascii="宋体" w:hAnsi="宋体"/>
                <w:szCs w:val="21"/>
              </w:rPr>
              <w:t>张  永    郁志宏</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301数学一</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7</w:t>
            </w:r>
            <w:r>
              <w:rPr>
                <w:rFonts w:ascii="宋体" w:hAnsi="宋体"/>
                <w:sz w:val="18"/>
                <w:szCs w:val="21"/>
              </w:rPr>
              <w:t>理论力学</w:t>
            </w:r>
          </w:p>
        </w:tc>
        <w:tc>
          <w:tcPr>
            <w:tcW w:w="2410" w:type="dxa"/>
            <w:vMerge w:val="restart"/>
            <w:vAlign w:val="center"/>
          </w:tcPr>
          <w:p>
            <w:pPr>
              <w:jc w:val="center"/>
              <w:rPr>
                <w:sz w:val="18"/>
                <w:szCs w:val="21"/>
              </w:rPr>
            </w:pPr>
            <w:r>
              <w:rPr>
                <w:sz w:val="18"/>
                <w:szCs w:val="21"/>
              </w:rPr>
              <w:t>机械</w:t>
            </w:r>
            <w:r>
              <w:rPr>
                <w:rFonts w:hint="eastAsia"/>
                <w:sz w:val="18"/>
                <w:szCs w:val="21"/>
              </w:rPr>
              <w:t>原理或单片机原理</w:t>
            </w:r>
          </w:p>
          <w:p>
            <w:pPr>
              <w:jc w:val="center"/>
              <w:rPr>
                <w:sz w:val="18"/>
                <w:szCs w:val="21"/>
              </w:rPr>
            </w:pPr>
            <w:r>
              <w:rPr>
                <w:rFonts w:hint="eastAsia"/>
                <w:sz w:val="18"/>
                <w:szCs w:val="21"/>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326" w:type="dxa"/>
            <w:vAlign w:val="center"/>
          </w:tcPr>
          <w:p>
            <w:pPr>
              <w:rPr>
                <w:rFonts w:ascii="宋体" w:hAnsi="宋体"/>
                <w:sz w:val="18"/>
                <w:szCs w:val="21"/>
              </w:rPr>
            </w:pPr>
            <w:r>
              <w:rPr>
                <w:rFonts w:hint="eastAsia" w:ascii="宋体" w:hAnsi="宋体"/>
                <w:sz w:val="18"/>
                <w:szCs w:val="21"/>
              </w:rPr>
              <w:t>02智能检测技术与控制</w:t>
            </w:r>
          </w:p>
        </w:tc>
        <w:tc>
          <w:tcPr>
            <w:tcW w:w="709" w:type="dxa"/>
            <w:vAlign w:val="center"/>
          </w:tcPr>
          <w:p>
            <w:pPr>
              <w:jc w:val="center"/>
              <w:rPr>
                <w:rFonts w:ascii="宋体" w:hAnsi="宋体"/>
                <w:sz w:val="18"/>
                <w:szCs w:val="21"/>
              </w:rPr>
            </w:pPr>
          </w:p>
        </w:tc>
        <w:tc>
          <w:tcPr>
            <w:tcW w:w="1843" w:type="dxa"/>
            <w:vAlign w:val="center"/>
          </w:tcPr>
          <w:p>
            <w:pPr>
              <w:pStyle w:val="3"/>
              <w:pBdr>
                <w:bottom w:val="none" w:color="auto" w:sz="0" w:space="0"/>
              </w:pBdr>
              <w:tabs>
                <w:tab w:val="clear" w:pos="4153"/>
                <w:tab w:val="clear" w:pos="8306"/>
              </w:tabs>
              <w:snapToGrid/>
              <w:jc w:val="left"/>
              <w:rPr>
                <w:rFonts w:ascii="宋体" w:hAnsi="宋体"/>
                <w:szCs w:val="21"/>
              </w:rPr>
            </w:pPr>
            <w:r>
              <w:rPr>
                <w:rFonts w:hint="eastAsia" w:ascii="宋体" w:hAnsi="宋体"/>
                <w:szCs w:val="21"/>
              </w:rPr>
              <w:t>崔红梅    范</w:t>
            </w:r>
            <w:r>
              <w:rPr>
                <w:rFonts w:hint="eastAsia" w:ascii="宋体" w:hAnsi="宋体"/>
                <w:szCs w:val="21"/>
                <w:lang w:val="en-US" w:eastAsia="zh-CN"/>
              </w:rPr>
              <w:t xml:space="preserve">  </w:t>
            </w:r>
            <w:r>
              <w:rPr>
                <w:rFonts w:hint="eastAsia" w:ascii="宋体" w:hAnsi="宋体"/>
                <w:szCs w:val="21"/>
              </w:rPr>
              <w:t>斌</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26" w:type="dxa"/>
            <w:vAlign w:val="center"/>
          </w:tcPr>
          <w:p>
            <w:pPr>
              <w:rPr>
                <w:rFonts w:ascii="黑体" w:eastAsia="黑体"/>
                <w:b/>
              </w:rPr>
            </w:pPr>
            <w:r>
              <w:rPr>
                <w:rFonts w:hint="eastAsia" w:ascii="黑体" w:eastAsia="黑体"/>
                <w:b/>
              </w:rPr>
              <w:t>080203机械设计及理论</w:t>
            </w:r>
          </w:p>
        </w:tc>
        <w:tc>
          <w:tcPr>
            <w:tcW w:w="709" w:type="dxa"/>
            <w:vAlign w:val="center"/>
          </w:tcPr>
          <w:p>
            <w:pPr>
              <w:jc w:val="center"/>
              <w:rPr>
                <w:rFonts w:ascii="宋体" w:hAnsi="宋体"/>
                <w:sz w:val="18"/>
                <w:szCs w:val="21"/>
              </w:rPr>
            </w:pPr>
            <w:r>
              <w:rPr>
                <w:rFonts w:hint="eastAsia" w:ascii="宋体" w:hAnsi="宋体"/>
                <w:sz w:val="18"/>
                <w:szCs w:val="21"/>
              </w:rPr>
              <w:t>4</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1现代</w:t>
            </w:r>
            <w:r>
              <w:rPr>
                <w:rFonts w:ascii="宋体" w:hAnsi="宋体"/>
                <w:sz w:val="18"/>
                <w:szCs w:val="21"/>
              </w:rPr>
              <w:t>机械设计</w:t>
            </w:r>
            <w:r>
              <w:rPr>
                <w:rFonts w:hint="eastAsia" w:ascii="宋体" w:hAnsi="宋体"/>
                <w:sz w:val="18"/>
                <w:szCs w:val="21"/>
              </w:rPr>
              <w:t>分析与优化</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  涛    王洪波</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301数学一</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7</w:t>
            </w:r>
            <w:r>
              <w:rPr>
                <w:rFonts w:ascii="宋体" w:hAnsi="宋体"/>
                <w:sz w:val="18"/>
                <w:szCs w:val="21"/>
              </w:rPr>
              <w:t>理论力学</w:t>
            </w:r>
          </w:p>
        </w:tc>
        <w:tc>
          <w:tcPr>
            <w:tcW w:w="2410" w:type="dxa"/>
            <w:vMerge w:val="restart"/>
            <w:vAlign w:val="center"/>
          </w:tcPr>
          <w:p>
            <w:pPr>
              <w:jc w:val="center"/>
              <w:rPr>
                <w:sz w:val="18"/>
                <w:szCs w:val="21"/>
              </w:rPr>
            </w:pPr>
            <w:r>
              <w:rPr>
                <w:sz w:val="18"/>
                <w:szCs w:val="21"/>
              </w:rPr>
              <w:t>机械</w:t>
            </w:r>
            <w:r>
              <w:rPr>
                <w:rFonts w:hint="eastAsia"/>
                <w:sz w:val="18"/>
                <w:szCs w:val="21"/>
              </w:rPr>
              <w:t>原理或单片机原理</w:t>
            </w:r>
          </w:p>
          <w:p>
            <w:pPr>
              <w:jc w:val="center"/>
              <w:rPr>
                <w:sz w:val="18"/>
                <w:szCs w:val="21"/>
              </w:rPr>
            </w:pPr>
            <w:r>
              <w:rPr>
                <w:rFonts w:hint="eastAsia"/>
                <w:sz w:val="18"/>
                <w:szCs w:val="21"/>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vAlign w:val="center"/>
          </w:tcPr>
          <w:p>
            <w:pPr>
              <w:rPr>
                <w:rFonts w:ascii="宋体" w:hAnsi="宋体"/>
                <w:sz w:val="18"/>
                <w:szCs w:val="21"/>
              </w:rPr>
            </w:pPr>
            <w:r>
              <w:rPr>
                <w:rFonts w:hint="eastAsia" w:ascii="宋体" w:hAnsi="宋体"/>
                <w:sz w:val="18"/>
                <w:szCs w:val="21"/>
              </w:rPr>
              <w:t>02工程设计中的力学分析</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塔  娜</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vAlign w:val="center"/>
          </w:tcPr>
          <w:p>
            <w:pPr>
              <w:rPr>
                <w:rFonts w:ascii="宋体" w:hAnsi="宋体"/>
                <w:sz w:val="18"/>
                <w:szCs w:val="21"/>
              </w:rPr>
            </w:pPr>
            <w:r>
              <w:rPr>
                <w:rFonts w:hint="eastAsia" w:ascii="黑体" w:eastAsia="黑体"/>
                <w:b/>
              </w:rPr>
              <w:t>080204车辆工程</w:t>
            </w:r>
          </w:p>
        </w:tc>
        <w:tc>
          <w:tcPr>
            <w:tcW w:w="709" w:type="dxa"/>
            <w:vAlign w:val="center"/>
          </w:tcPr>
          <w:p>
            <w:pPr>
              <w:jc w:val="center"/>
              <w:rPr>
                <w:rFonts w:ascii="宋体" w:hAnsi="宋体"/>
                <w:sz w:val="18"/>
                <w:szCs w:val="21"/>
              </w:rPr>
            </w:pPr>
            <w:r>
              <w:rPr>
                <w:rFonts w:hint="eastAsia" w:ascii="宋体" w:hAnsi="宋体"/>
                <w:sz w:val="18"/>
                <w:szCs w:val="21"/>
              </w:rPr>
              <w:t>2</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vAlign w:val="center"/>
          </w:tcPr>
          <w:p>
            <w:pPr>
              <w:rPr>
                <w:rFonts w:ascii="宋体" w:hAnsi="宋体"/>
                <w:sz w:val="18"/>
                <w:szCs w:val="21"/>
              </w:rPr>
            </w:pPr>
            <w:r>
              <w:rPr>
                <w:rFonts w:hint="eastAsia" w:ascii="宋体" w:hAnsi="宋体"/>
                <w:sz w:val="18"/>
                <w:szCs w:val="21"/>
              </w:rPr>
              <w:t>01地面-车辆系统控制技术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薛  晶</w:t>
            </w:r>
          </w:p>
        </w:tc>
        <w:tc>
          <w:tcPr>
            <w:tcW w:w="3548"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301数学一</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7</w:t>
            </w:r>
            <w:r>
              <w:rPr>
                <w:rFonts w:ascii="宋体" w:hAnsi="宋体"/>
                <w:sz w:val="18"/>
                <w:szCs w:val="21"/>
              </w:rPr>
              <w:t>理论力学</w:t>
            </w:r>
          </w:p>
        </w:tc>
        <w:tc>
          <w:tcPr>
            <w:tcW w:w="2410" w:type="dxa"/>
            <w:vAlign w:val="center"/>
          </w:tcPr>
          <w:p>
            <w:pPr>
              <w:jc w:val="center"/>
              <w:rPr>
                <w:sz w:val="18"/>
                <w:szCs w:val="21"/>
              </w:rPr>
            </w:pPr>
            <w:r>
              <w:rPr>
                <w:sz w:val="18"/>
                <w:szCs w:val="21"/>
              </w:rPr>
              <w:t>机械</w:t>
            </w:r>
            <w:r>
              <w:rPr>
                <w:rFonts w:hint="eastAsia"/>
                <w:sz w:val="18"/>
                <w:szCs w:val="21"/>
              </w:rPr>
              <w:t>原理或单片机原理</w:t>
            </w:r>
          </w:p>
          <w:p>
            <w:pPr>
              <w:jc w:val="center"/>
              <w:rPr>
                <w:rFonts w:ascii="宋体" w:hAnsi="宋体"/>
                <w:sz w:val="18"/>
                <w:szCs w:val="21"/>
              </w:rPr>
            </w:pPr>
            <w:r>
              <w:rPr>
                <w:rFonts w:hint="eastAsia"/>
                <w:sz w:val="18"/>
                <w:szCs w:val="21"/>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082801农业机械化工程</w:t>
            </w:r>
          </w:p>
        </w:tc>
        <w:tc>
          <w:tcPr>
            <w:tcW w:w="709" w:type="dxa"/>
            <w:vAlign w:val="center"/>
          </w:tcPr>
          <w:p>
            <w:pPr>
              <w:jc w:val="center"/>
              <w:rPr>
                <w:rFonts w:ascii="宋体" w:hAnsi="宋体"/>
                <w:sz w:val="18"/>
                <w:szCs w:val="21"/>
              </w:rPr>
            </w:pPr>
            <w:r>
              <w:rPr>
                <w:rFonts w:hint="eastAsia" w:ascii="宋体" w:hAnsi="宋体"/>
                <w:sz w:val="18"/>
                <w:szCs w:val="21"/>
              </w:rPr>
              <w:t>9</w:t>
            </w:r>
          </w:p>
        </w:tc>
        <w:tc>
          <w:tcPr>
            <w:tcW w:w="1843" w:type="dxa"/>
            <w:vAlign w:val="center"/>
          </w:tcPr>
          <w:p>
            <w:pPr>
              <w:pStyle w:val="3"/>
              <w:pBdr>
                <w:bottom w:val="none" w:color="auto" w:sz="0" w:space="0"/>
              </w:pBdr>
              <w:tabs>
                <w:tab w:val="clear" w:pos="4153"/>
                <w:tab w:val="clear" w:pos="8306"/>
              </w:tabs>
              <w:snapToGrid/>
              <w:jc w:val="left"/>
              <w:rPr>
                <w:rFonts w:ascii="宋体" w:hAnsi="宋体"/>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3326" w:type="dxa"/>
            <w:vAlign w:val="center"/>
          </w:tcPr>
          <w:p>
            <w:pPr>
              <w:rPr>
                <w:rFonts w:ascii="宋体" w:hAnsi="宋体"/>
                <w:sz w:val="18"/>
                <w:szCs w:val="21"/>
              </w:rPr>
            </w:pPr>
            <w:r>
              <w:rPr>
                <w:rFonts w:ascii="宋体" w:hAnsi="宋体"/>
                <w:sz w:val="18"/>
                <w:szCs w:val="21"/>
              </w:rPr>
              <w:t>01农牧业机械智能化研究</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田海清    郭文斌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2</w:t>
            </w:r>
            <w:r>
              <w:rPr>
                <w:rFonts w:ascii="宋体" w:hAnsi="宋体"/>
                <w:sz w:val="18"/>
                <w:szCs w:val="21"/>
              </w:rPr>
              <w:t>数学</w:t>
            </w:r>
            <w:r>
              <w:rPr>
                <w:rFonts w:hint="eastAsia" w:ascii="宋体" w:hAnsi="宋体"/>
                <w:sz w:val="18"/>
                <w:szCs w:val="21"/>
              </w:rPr>
              <w:t>二</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7</w:t>
            </w:r>
            <w:r>
              <w:rPr>
                <w:rFonts w:ascii="宋体" w:hAnsi="宋体"/>
                <w:sz w:val="18"/>
                <w:szCs w:val="21"/>
              </w:rPr>
              <w:t>理论力学</w:t>
            </w:r>
          </w:p>
        </w:tc>
        <w:tc>
          <w:tcPr>
            <w:tcW w:w="2410" w:type="dxa"/>
            <w:vMerge w:val="restart"/>
            <w:vAlign w:val="center"/>
          </w:tcPr>
          <w:p>
            <w:pPr>
              <w:jc w:val="center"/>
              <w:rPr>
                <w:sz w:val="18"/>
                <w:szCs w:val="21"/>
              </w:rPr>
            </w:pPr>
            <w:r>
              <w:rPr>
                <w:sz w:val="18"/>
                <w:szCs w:val="21"/>
              </w:rPr>
              <w:t>机械</w:t>
            </w:r>
            <w:r>
              <w:rPr>
                <w:rFonts w:hint="eastAsia"/>
                <w:sz w:val="18"/>
                <w:szCs w:val="21"/>
              </w:rPr>
              <w:t>原理或单片机原理</w:t>
            </w:r>
          </w:p>
          <w:p>
            <w:pPr>
              <w:jc w:val="center"/>
              <w:rPr>
                <w:sz w:val="18"/>
                <w:szCs w:val="21"/>
              </w:rPr>
            </w:pPr>
            <w:r>
              <w:rPr>
                <w:rFonts w:hint="eastAsia"/>
                <w:sz w:val="18"/>
                <w:szCs w:val="21"/>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02高寒干旱地区农业装备工程与技术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  飞    谢胜仕</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03草业畜牧机械化工程与技术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吴桂芳    贺长彬</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082803农业生物环境与能源工程</w:t>
            </w:r>
          </w:p>
        </w:tc>
        <w:tc>
          <w:tcPr>
            <w:tcW w:w="709" w:type="dxa"/>
            <w:vAlign w:val="center"/>
          </w:tcPr>
          <w:p>
            <w:pPr>
              <w:jc w:val="center"/>
              <w:rPr>
                <w:rFonts w:ascii="宋体" w:hAnsi="宋体"/>
                <w:sz w:val="18"/>
                <w:szCs w:val="21"/>
              </w:rPr>
            </w:pPr>
            <w:r>
              <w:rPr>
                <w:rFonts w:hint="eastAsia" w:ascii="宋体" w:hAnsi="宋体"/>
                <w:sz w:val="18"/>
                <w:szCs w:val="21"/>
              </w:rPr>
              <w:t>2</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1可再生能源工程与技术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韩巧丽    钱  旺</w:t>
            </w:r>
          </w:p>
        </w:tc>
        <w:tc>
          <w:tcPr>
            <w:tcW w:w="3548"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2</w:t>
            </w:r>
            <w:r>
              <w:rPr>
                <w:rFonts w:ascii="宋体" w:hAnsi="宋体"/>
                <w:sz w:val="18"/>
                <w:szCs w:val="21"/>
              </w:rPr>
              <w:t>数学</w:t>
            </w:r>
            <w:r>
              <w:rPr>
                <w:rFonts w:hint="eastAsia" w:ascii="宋体" w:hAnsi="宋体"/>
                <w:sz w:val="18"/>
                <w:szCs w:val="21"/>
              </w:rPr>
              <w:t>二</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7</w:t>
            </w:r>
            <w:r>
              <w:rPr>
                <w:rFonts w:ascii="宋体" w:hAnsi="宋体"/>
                <w:sz w:val="18"/>
                <w:szCs w:val="21"/>
              </w:rPr>
              <w:t>理论力学</w:t>
            </w:r>
          </w:p>
        </w:tc>
        <w:tc>
          <w:tcPr>
            <w:tcW w:w="2410" w:type="dxa"/>
            <w:vAlign w:val="center"/>
          </w:tcPr>
          <w:p>
            <w:pPr>
              <w:jc w:val="center"/>
              <w:rPr>
                <w:sz w:val="18"/>
                <w:szCs w:val="21"/>
              </w:rPr>
            </w:pPr>
            <w:r>
              <w:rPr>
                <w:sz w:val="18"/>
                <w:szCs w:val="21"/>
              </w:rPr>
              <w:t>机械</w:t>
            </w:r>
            <w:r>
              <w:rPr>
                <w:rFonts w:hint="eastAsia"/>
                <w:sz w:val="18"/>
                <w:szCs w:val="21"/>
              </w:rPr>
              <w:t>原理或单片机原理</w:t>
            </w:r>
          </w:p>
          <w:p>
            <w:pPr>
              <w:jc w:val="center"/>
              <w:rPr>
                <w:sz w:val="18"/>
                <w:szCs w:val="21"/>
              </w:rPr>
            </w:pPr>
            <w:r>
              <w:rPr>
                <w:rFonts w:hint="eastAsia"/>
                <w:sz w:val="18"/>
                <w:szCs w:val="21"/>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082804农业电气化与自动化</w:t>
            </w:r>
          </w:p>
        </w:tc>
        <w:tc>
          <w:tcPr>
            <w:tcW w:w="709" w:type="dxa"/>
            <w:vAlign w:val="center"/>
          </w:tcPr>
          <w:p>
            <w:pPr>
              <w:jc w:val="center"/>
              <w:rPr>
                <w:rFonts w:ascii="宋体" w:hAnsi="宋体"/>
                <w:sz w:val="18"/>
                <w:szCs w:val="21"/>
              </w:rPr>
            </w:pPr>
            <w:r>
              <w:rPr>
                <w:rFonts w:hint="eastAsia" w:ascii="宋体" w:hAnsi="宋体"/>
                <w:sz w:val="18"/>
                <w:szCs w:val="21"/>
              </w:rPr>
              <w:t>8</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6" w:type="dxa"/>
            <w:vAlign w:val="center"/>
          </w:tcPr>
          <w:p>
            <w:pPr>
              <w:rPr>
                <w:rFonts w:ascii="宋体" w:hAnsi="宋体"/>
                <w:sz w:val="18"/>
                <w:szCs w:val="21"/>
              </w:rPr>
            </w:pPr>
            <w:r>
              <w:rPr>
                <w:rFonts w:hint="eastAsia" w:ascii="宋体" w:hAnsi="宋体"/>
                <w:sz w:val="18"/>
                <w:szCs w:val="21"/>
              </w:rPr>
              <w:t>01农业工程测试与控制</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宣传忠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2</w:t>
            </w:r>
            <w:r>
              <w:rPr>
                <w:rFonts w:ascii="宋体" w:hAnsi="宋体"/>
                <w:sz w:val="18"/>
                <w:szCs w:val="21"/>
              </w:rPr>
              <w:t>数学</w:t>
            </w:r>
            <w:r>
              <w:rPr>
                <w:rFonts w:hint="eastAsia" w:ascii="宋体" w:hAnsi="宋体"/>
                <w:sz w:val="18"/>
                <w:szCs w:val="21"/>
              </w:rPr>
              <w:t>二</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8电路原理</w:t>
            </w:r>
          </w:p>
        </w:tc>
        <w:tc>
          <w:tcPr>
            <w:tcW w:w="2410" w:type="dxa"/>
            <w:vMerge w:val="restart"/>
            <w:vAlign w:val="center"/>
          </w:tcPr>
          <w:p>
            <w:pPr>
              <w:jc w:val="center"/>
              <w:rPr>
                <w:rFonts w:ascii="宋体" w:hAnsi="宋体"/>
                <w:sz w:val="18"/>
                <w:szCs w:val="18"/>
              </w:rPr>
            </w:pPr>
            <w:r>
              <w:rPr>
                <w:rFonts w:hint="eastAsia" w:ascii="宋体" w:hAnsi="宋体"/>
                <w:sz w:val="18"/>
                <w:szCs w:val="18"/>
              </w:rPr>
              <w:t>单片机原理或电力系统分析</w:t>
            </w:r>
          </w:p>
          <w:p>
            <w:pPr>
              <w:jc w:val="center"/>
              <w:rPr>
                <w:rFonts w:ascii="宋体" w:hAnsi="宋体"/>
                <w:sz w:val="18"/>
                <w:szCs w:val="18"/>
              </w:rPr>
            </w:pPr>
            <w:r>
              <w:rPr>
                <w:rFonts w:hint="eastAsia" w:ascii="宋体" w:hAnsi="宋体"/>
                <w:sz w:val="18"/>
                <w:szCs w:val="18"/>
              </w:rPr>
              <w:t xml:space="preserve"> 跨专业加试科目：</w:t>
            </w:r>
          </w:p>
          <w:p>
            <w:pPr>
              <w:jc w:val="center"/>
              <w:rPr>
                <w:rFonts w:ascii="宋体" w:hAnsi="宋体"/>
                <w:sz w:val="18"/>
                <w:szCs w:val="18"/>
              </w:rPr>
            </w:pPr>
            <w:r>
              <w:rPr>
                <w:rFonts w:hint="eastAsia" w:ascii="宋体" w:hAnsi="宋体"/>
                <w:sz w:val="18"/>
                <w:szCs w:val="18"/>
              </w:rPr>
              <w:t>1.数字电子技术2.模拟电子技术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02数字化农牧业关键技术及装备</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李海军    宗哲英</w:t>
            </w:r>
          </w:p>
          <w:p>
            <w:pPr>
              <w:jc w:val="left"/>
              <w:rPr>
                <w:rFonts w:ascii="宋体" w:hAnsi="宋体"/>
                <w:sz w:val="18"/>
                <w:szCs w:val="21"/>
              </w:rPr>
            </w:pPr>
            <w:r>
              <w:rPr>
                <w:rFonts w:hint="eastAsia" w:ascii="宋体" w:hAnsi="宋体"/>
                <w:sz w:val="18"/>
                <w:szCs w:val="21"/>
              </w:rPr>
              <w:t>郝  敏</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326" w:type="dxa"/>
            <w:vAlign w:val="center"/>
          </w:tcPr>
          <w:p>
            <w:pPr>
              <w:rPr>
                <w:rFonts w:ascii="宋体" w:hAnsi="宋体"/>
                <w:sz w:val="18"/>
                <w:szCs w:val="21"/>
              </w:rPr>
            </w:pPr>
            <w:r>
              <w:rPr>
                <w:rFonts w:hint="eastAsia" w:ascii="宋体" w:hAnsi="宋体"/>
                <w:sz w:val="18"/>
                <w:szCs w:val="21"/>
              </w:rPr>
              <w:t>03电力系统分析与控制</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张红旗    葛丽娟</w:t>
            </w:r>
          </w:p>
        </w:tc>
        <w:tc>
          <w:tcPr>
            <w:tcW w:w="3548" w:type="dxa"/>
            <w:vMerge w:val="continue"/>
            <w:vAlign w:val="center"/>
          </w:tcPr>
          <w:p>
            <w:pPr>
              <w:rPr>
                <w:rFonts w:ascii="宋体" w:hAnsi="宋体"/>
                <w:sz w:val="18"/>
                <w:szCs w:val="21"/>
              </w:rPr>
            </w:pPr>
          </w:p>
        </w:tc>
        <w:tc>
          <w:tcPr>
            <w:tcW w:w="2410" w:type="dxa"/>
            <w:vMerge w:val="continue"/>
            <w:vAlign w:val="center"/>
          </w:tcPr>
          <w:p>
            <w:pPr>
              <w:pStyle w:val="3"/>
              <w:pBdr>
                <w:bottom w:val="none" w:color="auto" w:sz="0" w:space="0"/>
              </w:pBdr>
              <w:tabs>
                <w:tab w:val="clear" w:pos="4153"/>
                <w:tab w:val="clear" w:pos="8306"/>
              </w:tabs>
              <w:snapToGrid/>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326" w:type="dxa"/>
            <w:vAlign w:val="center"/>
          </w:tcPr>
          <w:p>
            <w:pPr>
              <w:rPr>
                <w:rFonts w:ascii="黑体" w:eastAsia="黑体"/>
                <w:sz w:val="24"/>
              </w:rPr>
            </w:pPr>
            <w:r>
              <w:rPr>
                <w:rFonts w:hint="eastAsia" w:ascii="黑体" w:eastAsia="黑体"/>
                <w:sz w:val="24"/>
              </w:rPr>
              <w:t>206水利与土木建筑工程学院</w:t>
            </w:r>
          </w:p>
          <w:p>
            <w:pPr>
              <w:rPr>
                <w:rFonts w:ascii="宋体" w:hAnsi="宋体"/>
                <w:b/>
                <w:bCs/>
                <w:szCs w:val="21"/>
              </w:rPr>
            </w:pPr>
            <w:r>
              <w:rPr>
                <w:rFonts w:hint="eastAsia" w:ascii="宋体" w:hAnsi="宋体"/>
                <w:b/>
                <w:bCs/>
                <w:szCs w:val="21"/>
              </w:rPr>
              <w:t>联系人：姚姣转    电话：4301707</w:t>
            </w:r>
          </w:p>
        </w:tc>
        <w:tc>
          <w:tcPr>
            <w:tcW w:w="709" w:type="dxa"/>
            <w:vAlign w:val="center"/>
          </w:tcPr>
          <w:p>
            <w:pPr>
              <w:jc w:val="center"/>
              <w:rPr>
                <w:rFonts w:ascii="宋体" w:hAnsi="宋体"/>
                <w:sz w:val="18"/>
                <w:szCs w:val="21"/>
              </w:rPr>
            </w:pPr>
            <w:r>
              <w:rPr>
                <w:rFonts w:hint="eastAsia" w:ascii="宋体" w:hAnsi="宋体"/>
                <w:sz w:val="18"/>
                <w:szCs w:val="21"/>
              </w:rPr>
              <w:t>50</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081400土木工程</w:t>
            </w:r>
          </w:p>
        </w:tc>
        <w:tc>
          <w:tcPr>
            <w:tcW w:w="709" w:type="dxa"/>
            <w:vAlign w:val="center"/>
          </w:tcPr>
          <w:p>
            <w:pPr>
              <w:jc w:val="center"/>
              <w:rPr>
                <w:rFonts w:ascii="宋体" w:hAnsi="宋体"/>
                <w:sz w:val="18"/>
                <w:szCs w:val="21"/>
              </w:rPr>
            </w:pPr>
            <w:r>
              <w:rPr>
                <w:rFonts w:hint="eastAsia" w:ascii="宋体" w:hAnsi="宋体"/>
                <w:sz w:val="18"/>
                <w:szCs w:val="21"/>
              </w:rPr>
              <w:t>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结构工程</w:t>
            </w:r>
            <w:r>
              <w:rPr>
                <w:rFonts w:ascii="宋体" w:hAnsi="宋体"/>
                <w:sz w:val="18"/>
                <w:szCs w:val="21"/>
              </w:rPr>
              <w:t xml:space="preserve"> </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王海龙    姚占全</w:t>
            </w:r>
          </w:p>
          <w:p>
            <w:pPr>
              <w:jc w:val="left"/>
              <w:rPr>
                <w:rFonts w:ascii="宋体" w:hAnsi="宋体"/>
                <w:sz w:val="18"/>
                <w:szCs w:val="21"/>
              </w:rPr>
            </w:pPr>
            <w:r>
              <w:rPr>
                <w:rFonts w:hint="eastAsia" w:ascii="宋体" w:hAnsi="宋体"/>
                <w:sz w:val="18"/>
                <w:szCs w:val="21"/>
              </w:rPr>
              <w:t xml:space="preserve">邹春霞    李  昊 周海龙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301数学一</w:t>
            </w:r>
          </w:p>
          <w:p>
            <w:pPr>
              <w:rPr>
                <w:rFonts w:ascii="宋体" w:hAnsi="宋体"/>
                <w:sz w:val="18"/>
                <w:szCs w:val="21"/>
              </w:rPr>
            </w:pPr>
            <w:r>
              <w:rPr>
                <w:rFonts w:hint="eastAsia" w:ascii="宋体" w:hAnsi="宋体"/>
                <w:sz w:val="18"/>
                <w:szCs w:val="21"/>
              </w:rPr>
              <w:t>④ 809工程力学</w:t>
            </w:r>
          </w:p>
        </w:tc>
        <w:tc>
          <w:tcPr>
            <w:tcW w:w="2410" w:type="dxa"/>
            <w:vMerge w:val="restart"/>
            <w:vAlign w:val="center"/>
          </w:tcPr>
          <w:p>
            <w:pPr>
              <w:jc w:val="center"/>
              <w:rPr>
                <w:rFonts w:hint="default" w:ascii="宋体" w:hAnsi="宋体" w:eastAsia="宋体"/>
                <w:sz w:val="18"/>
                <w:szCs w:val="21"/>
                <w:lang w:val="en-US" w:eastAsia="zh-CN"/>
              </w:rPr>
            </w:pPr>
            <w:r>
              <w:rPr>
                <w:rFonts w:hint="eastAsia"/>
                <w:sz w:val="18"/>
                <w:szCs w:val="21"/>
                <w:lang w:val="en-US" w:eastAsia="zh-CN"/>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 xml:space="preserve">02市政工程 </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卢俊平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081501水文学及水资源</w:t>
            </w:r>
          </w:p>
        </w:tc>
        <w:tc>
          <w:tcPr>
            <w:tcW w:w="709" w:type="dxa"/>
            <w:vAlign w:val="center"/>
          </w:tcPr>
          <w:p>
            <w:pPr>
              <w:jc w:val="center"/>
              <w:rPr>
                <w:rFonts w:ascii="宋体" w:hAnsi="宋体"/>
                <w:sz w:val="18"/>
                <w:szCs w:val="21"/>
              </w:rPr>
            </w:pPr>
            <w:r>
              <w:rPr>
                <w:rFonts w:hint="eastAsia" w:ascii="宋体" w:hAnsi="宋体"/>
                <w:sz w:val="18"/>
                <w:szCs w:val="21"/>
              </w:rPr>
              <w:t>17</w:t>
            </w:r>
          </w:p>
        </w:tc>
        <w:tc>
          <w:tcPr>
            <w:tcW w:w="1843" w:type="dxa"/>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CellMar>
            <w:top w:w="0" w:type="dxa"/>
            <w:left w:w="108" w:type="dxa"/>
            <w:bottom w:w="0" w:type="dxa"/>
            <w:right w:w="108" w:type="dxa"/>
          </w:tblCellMar>
        </w:tblPrEx>
        <w:trPr>
          <w:cantSplit/>
          <w:trHeight w:val="686" w:hRule="atLeast"/>
          <w:jc w:val="center"/>
        </w:trPr>
        <w:tc>
          <w:tcPr>
            <w:tcW w:w="3326" w:type="dxa"/>
            <w:vAlign w:val="center"/>
          </w:tcPr>
          <w:p>
            <w:pPr>
              <w:widowControl/>
              <w:adjustRightInd w:val="0"/>
              <w:snapToGrid w:val="0"/>
              <w:spacing w:line="520" w:lineRule="exact"/>
              <w:jc w:val="left"/>
              <w:rPr>
                <w:rFonts w:ascii="宋体" w:hAnsi="宋体"/>
                <w:sz w:val="18"/>
                <w:szCs w:val="21"/>
              </w:rPr>
            </w:pPr>
            <w:r>
              <w:rPr>
                <w:rFonts w:hint="eastAsia" w:ascii="宋体" w:hAnsi="宋体"/>
                <w:sz w:val="18"/>
                <w:szCs w:val="21"/>
              </w:rPr>
              <w:t>01寒旱区生态水文过程与水资源高效利用</w:t>
            </w:r>
          </w:p>
          <w:p>
            <w:pPr>
              <w:rPr>
                <w:rFonts w:ascii="宋体" w:hAnsi="宋体"/>
                <w:sz w:val="18"/>
                <w:szCs w:val="21"/>
              </w:rPr>
            </w:pPr>
          </w:p>
        </w:tc>
        <w:tc>
          <w:tcPr>
            <w:tcW w:w="709" w:type="dxa"/>
            <w:vAlign w:val="center"/>
          </w:tcPr>
          <w:p>
            <w:pPr>
              <w:jc w:val="center"/>
              <w:rPr>
                <w:rFonts w:ascii="宋体" w:hAnsi="宋体"/>
                <w:sz w:val="18"/>
                <w:szCs w:val="21"/>
              </w:rPr>
            </w:pPr>
          </w:p>
        </w:tc>
        <w:tc>
          <w:tcPr>
            <w:tcW w:w="1843" w:type="dxa"/>
          </w:tcPr>
          <w:p>
            <w:pPr>
              <w:jc w:val="left"/>
              <w:rPr>
                <w:rFonts w:ascii="宋体" w:hAnsi="宋体"/>
                <w:sz w:val="18"/>
                <w:szCs w:val="21"/>
              </w:rPr>
            </w:pPr>
            <w:r>
              <w:rPr>
                <w:rFonts w:hint="eastAsia" w:ascii="宋体" w:hAnsi="宋体"/>
                <w:sz w:val="18"/>
                <w:szCs w:val="21"/>
              </w:rPr>
              <w:t>刘廷玺    张圣微 段利民    马  龙</w:t>
            </w:r>
          </w:p>
          <w:p>
            <w:pPr>
              <w:jc w:val="left"/>
              <w:rPr>
                <w:rFonts w:ascii="宋体" w:hAnsi="宋体"/>
                <w:sz w:val="18"/>
                <w:szCs w:val="21"/>
              </w:rPr>
            </w:pPr>
            <w:r>
              <w:rPr>
                <w:rFonts w:hint="eastAsia" w:ascii="宋体" w:hAnsi="宋体"/>
                <w:sz w:val="18"/>
                <w:szCs w:val="21"/>
              </w:rPr>
              <w:t xml:space="preserve">刘小燕    贾德彬          </w:t>
            </w:r>
          </w:p>
          <w:p>
            <w:pPr>
              <w:jc w:val="left"/>
              <w:rPr>
                <w:rFonts w:ascii="宋体" w:hAnsi="宋体"/>
                <w:sz w:val="18"/>
                <w:szCs w:val="21"/>
              </w:rPr>
            </w:pPr>
            <w:r>
              <w:rPr>
                <w:rFonts w:hint="eastAsia" w:ascii="宋体" w:hAnsi="宋体"/>
                <w:sz w:val="18"/>
                <w:szCs w:val="21"/>
              </w:rPr>
              <w:t>高瑞忠    黄  磊</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301数学一</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11</w:t>
            </w:r>
            <w:r>
              <w:rPr>
                <w:rFonts w:ascii="宋体" w:hAnsi="宋体"/>
                <w:sz w:val="18"/>
                <w:szCs w:val="21"/>
              </w:rPr>
              <w:t>水文学原理</w:t>
            </w:r>
          </w:p>
        </w:tc>
        <w:tc>
          <w:tcPr>
            <w:tcW w:w="2410" w:type="dxa"/>
            <w:vMerge w:val="restart"/>
            <w:vAlign w:val="center"/>
          </w:tcPr>
          <w:p>
            <w:pPr>
              <w:jc w:val="center"/>
              <w:rPr>
                <w:rFonts w:ascii="宋体" w:hAnsi="宋体"/>
                <w:sz w:val="18"/>
                <w:szCs w:val="21"/>
              </w:rPr>
            </w:pPr>
            <w:r>
              <w:rPr>
                <w:sz w:val="18"/>
                <w:szCs w:val="21"/>
              </w:rPr>
              <w:t>水资源</w:t>
            </w:r>
            <w:r>
              <w:rPr>
                <w:rFonts w:hint="eastAsia"/>
                <w:sz w:val="18"/>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2河湖湿地水环境演变与水生态修复</w:t>
            </w:r>
          </w:p>
          <w:p>
            <w:pPr>
              <w:rPr>
                <w:rFonts w:ascii="宋体" w:hAnsi="宋体"/>
                <w:sz w:val="18"/>
                <w:szCs w:val="21"/>
              </w:rPr>
            </w:pP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史小红    李文宝 </w:t>
            </w:r>
          </w:p>
          <w:p>
            <w:pPr>
              <w:jc w:val="left"/>
              <w:rPr>
                <w:rFonts w:ascii="宋体" w:hAnsi="宋体"/>
                <w:sz w:val="18"/>
                <w:szCs w:val="21"/>
              </w:rPr>
            </w:pPr>
            <w:r>
              <w:rPr>
                <w:rFonts w:hint="eastAsia" w:ascii="宋体" w:hAnsi="宋体"/>
                <w:sz w:val="18"/>
                <w:szCs w:val="21"/>
              </w:rPr>
              <w:t>孙  标</w:t>
            </w:r>
          </w:p>
        </w:tc>
        <w:tc>
          <w:tcPr>
            <w:tcW w:w="3548" w:type="dxa"/>
            <w:vMerge w:val="continue"/>
            <w:vAlign w:val="center"/>
          </w:tcPr>
          <w:p>
            <w:pPr>
              <w:rPr>
                <w:rFonts w:ascii="宋体" w:hAnsi="宋体"/>
                <w:sz w:val="18"/>
                <w:szCs w:val="21"/>
              </w:rPr>
            </w:pPr>
          </w:p>
        </w:tc>
        <w:tc>
          <w:tcPr>
            <w:tcW w:w="2410" w:type="dxa"/>
            <w:vMerge w:val="continue"/>
            <w:tcBorders>
              <w:bottom w:val="single" w:color="auto" w:sz="4" w:space="0"/>
            </w:tcBorders>
            <w:vAlign w:val="center"/>
          </w:tcPr>
          <w:p>
            <w:pPr>
              <w:ind w:firstLine="540" w:firstLineChars="30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26" w:type="dxa"/>
            <w:vAlign w:val="center"/>
          </w:tcPr>
          <w:p>
            <w:pPr>
              <w:rPr>
                <w:b/>
              </w:rPr>
            </w:pPr>
            <w:r>
              <w:rPr>
                <w:rFonts w:hint="eastAsia" w:ascii="黑体" w:eastAsia="黑体"/>
                <w:b/>
              </w:rPr>
              <w:t>081503水工结构工程</w:t>
            </w:r>
          </w:p>
        </w:tc>
        <w:tc>
          <w:tcPr>
            <w:tcW w:w="709" w:type="dxa"/>
            <w:vAlign w:val="center"/>
          </w:tcPr>
          <w:p>
            <w:pPr>
              <w:jc w:val="center"/>
              <w:rPr>
                <w:rFonts w:ascii="宋体" w:hAnsi="宋体"/>
                <w:sz w:val="18"/>
                <w:szCs w:val="21"/>
              </w:rPr>
            </w:pPr>
            <w:r>
              <w:rPr>
                <w:rFonts w:hint="eastAsia" w:ascii="宋体" w:hAnsi="宋体"/>
                <w:sz w:val="18"/>
                <w:szCs w:val="21"/>
              </w:rPr>
              <w:t>2</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326" w:type="dxa"/>
            <w:vAlign w:val="center"/>
          </w:tcPr>
          <w:p>
            <w:pPr>
              <w:rPr>
                <w:sz w:val="18"/>
                <w:szCs w:val="21"/>
              </w:rPr>
            </w:pPr>
            <w:r>
              <w:rPr>
                <w:rFonts w:hint="eastAsia" w:ascii="宋体" w:hAnsi="宋体"/>
                <w:sz w:val="18"/>
                <w:szCs w:val="21"/>
              </w:rPr>
              <w:t>01寒旱区水工材料及其冻害防治</w:t>
            </w:r>
          </w:p>
        </w:tc>
        <w:tc>
          <w:tcPr>
            <w:tcW w:w="709" w:type="dxa"/>
            <w:vAlign w:val="center"/>
          </w:tcPr>
          <w:p>
            <w:pPr>
              <w:jc w:val="center"/>
              <w:rPr>
                <w:rFonts w:ascii="宋体" w:hAnsi="宋体"/>
                <w:sz w:val="18"/>
                <w:szCs w:val="21"/>
              </w:rPr>
            </w:pPr>
          </w:p>
        </w:tc>
        <w:tc>
          <w:tcPr>
            <w:tcW w:w="1843" w:type="dxa"/>
            <w:vAlign w:val="center"/>
          </w:tcPr>
          <w:p>
            <w:pPr>
              <w:jc w:val="left"/>
              <w:rPr>
                <w:sz w:val="18"/>
                <w:szCs w:val="21"/>
              </w:rPr>
            </w:pPr>
            <w:r>
              <w:rPr>
                <w:rFonts w:hint="eastAsia"/>
                <w:sz w:val="18"/>
                <w:szCs w:val="21"/>
              </w:rPr>
              <w:t>李晓丽    李红云</w:t>
            </w:r>
          </w:p>
        </w:tc>
        <w:tc>
          <w:tcPr>
            <w:tcW w:w="3548"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301数学一</w:t>
            </w:r>
          </w:p>
          <w:p>
            <w:pPr>
              <w:rPr>
                <w:rFonts w:ascii="宋体" w:hAnsi="宋体"/>
                <w:sz w:val="18"/>
                <w:szCs w:val="21"/>
              </w:rPr>
            </w:pPr>
            <w:r>
              <w:rPr>
                <w:rFonts w:hint="eastAsia" w:ascii="宋体" w:hAnsi="宋体"/>
                <w:sz w:val="18"/>
                <w:szCs w:val="21"/>
              </w:rPr>
              <w:t>④ 809</w:t>
            </w:r>
            <w:r>
              <w:rPr>
                <w:rFonts w:ascii="宋体" w:hAnsi="宋体"/>
                <w:sz w:val="18"/>
                <w:szCs w:val="21"/>
              </w:rPr>
              <w:t>工程力学</w:t>
            </w:r>
          </w:p>
        </w:tc>
        <w:tc>
          <w:tcPr>
            <w:tcW w:w="2410" w:type="dxa"/>
            <w:vAlign w:val="center"/>
          </w:tcPr>
          <w:p>
            <w:pPr>
              <w:jc w:val="center"/>
              <w:rPr>
                <w:rFonts w:ascii="宋体" w:hAnsi="宋体"/>
                <w:sz w:val="18"/>
                <w:szCs w:val="21"/>
              </w:rPr>
            </w:pPr>
            <w:r>
              <w:rPr>
                <w:rFonts w:hint="eastAsia" w:ascii="宋体" w:hAnsi="宋体"/>
                <w:sz w:val="18"/>
                <w:szCs w:val="21"/>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326" w:type="dxa"/>
            <w:vAlign w:val="center"/>
          </w:tcPr>
          <w:p>
            <w:pPr>
              <w:rPr>
                <w:rFonts w:ascii="黑体" w:eastAsia="黑体"/>
                <w:b/>
              </w:rPr>
            </w:pPr>
            <w:r>
              <w:rPr>
                <w:rFonts w:hint="eastAsia" w:ascii="黑体" w:eastAsia="黑体"/>
                <w:b/>
              </w:rPr>
              <w:t>081504水利水电工程</w:t>
            </w:r>
          </w:p>
        </w:tc>
        <w:tc>
          <w:tcPr>
            <w:tcW w:w="709" w:type="dxa"/>
            <w:vAlign w:val="center"/>
          </w:tcPr>
          <w:p>
            <w:pPr>
              <w:jc w:val="center"/>
              <w:rPr>
                <w:rFonts w:ascii="宋体" w:hAnsi="宋体"/>
                <w:sz w:val="18"/>
                <w:szCs w:val="21"/>
              </w:rPr>
            </w:pPr>
            <w:r>
              <w:rPr>
                <w:rFonts w:hint="eastAsia" w:ascii="宋体" w:hAnsi="宋体"/>
                <w:sz w:val="18"/>
                <w:szCs w:val="21"/>
              </w:rPr>
              <w:t>10</w:t>
            </w:r>
          </w:p>
        </w:tc>
        <w:tc>
          <w:tcPr>
            <w:tcW w:w="1843" w:type="dxa"/>
            <w:vAlign w:val="center"/>
          </w:tcPr>
          <w:p>
            <w:pPr>
              <w:jc w:val="left"/>
              <w:rPr>
                <w:sz w:val="18"/>
                <w:szCs w:val="21"/>
              </w:rPr>
            </w:pPr>
          </w:p>
        </w:tc>
        <w:tc>
          <w:tcPr>
            <w:tcW w:w="3548" w:type="dxa"/>
            <w:vAlign w:val="center"/>
          </w:tcPr>
          <w:p>
            <w:pPr>
              <w:rPr>
                <w:rFonts w:ascii="宋体" w:hAnsi="宋体"/>
                <w:sz w:val="18"/>
                <w:szCs w:val="21"/>
              </w:rPr>
            </w:pPr>
          </w:p>
        </w:tc>
        <w:tc>
          <w:tcPr>
            <w:tcW w:w="2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326" w:type="dxa"/>
            <w:vAlign w:val="center"/>
          </w:tcPr>
          <w:p>
            <w:pPr>
              <w:rPr>
                <w:rFonts w:ascii="宋体" w:hAnsi="宋体"/>
                <w:sz w:val="18"/>
                <w:szCs w:val="21"/>
              </w:rPr>
            </w:pPr>
            <w:r>
              <w:rPr>
                <w:rFonts w:hint="eastAsia" w:ascii="宋体" w:hAnsi="宋体"/>
                <w:sz w:val="18"/>
                <w:szCs w:val="21"/>
              </w:rPr>
              <w:t>01寒区河冰过程及灾害控制</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sz w:val="18"/>
                <w:szCs w:val="21"/>
              </w:rPr>
              <w:t xml:space="preserve">牟献友    </w:t>
            </w:r>
            <w:r>
              <w:rPr>
                <w:rFonts w:hint="eastAsia" w:ascii="宋体" w:hAnsi="宋体"/>
                <w:sz w:val="18"/>
                <w:szCs w:val="21"/>
              </w:rPr>
              <w:t>翼鸿兰</w:t>
            </w:r>
          </w:p>
          <w:p>
            <w:pPr>
              <w:jc w:val="left"/>
              <w:rPr>
                <w:rFonts w:ascii="宋体" w:hAnsi="宋体"/>
                <w:sz w:val="18"/>
                <w:szCs w:val="21"/>
              </w:rPr>
            </w:pPr>
            <w:r>
              <w:rPr>
                <w:rFonts w:hint="eastAsia" w:ascii="宋体" w:hAnsi="宋体"/>
                <w:sz w:val="18"/>
                <w:szCs w:val="21"/>
              </w:rPr>
              <w:t>刘晓民    李  超</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301数学一</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10</w:t>
            </w:r>
            <w:r>
              <w:rPr>
                <w:rFonts w:ascii="宋体" w:hAnsi="宋体"/>
                <w:sz w:val="18"/>
                <w:szCs w:val="21"/>
              </w:rPr>
              <w:t>水力学</w:t>
            </w:r>
          </w:p>
        </w:tc>
        <w:tc>
          <w:tcPr>
            <w:tcW w:w="2410" w:type="dxa"/>
            <w:vMerge w:val="restart"/>
            <w:vAlign w:val="center"/>
          </w:tcPr>
          <w:p>
            <w:pPr>
              <w:jc w:val="center"/>
              <w:rPr>
                <w:rFonts w:ascii="宋体" w:hAnsi="宋体"/>
                <w:sz w:val="18"/>
                <w:szCs w:val="21"/>
              </w:rPr>
            </w:pPr>
          </w:p>
          <w:p>
            <w:pPr>
              <w:jc w:val="center"/>
              <w:rPr>
                <w:rFonts w:ascii="宋体" w:hAnsi="宋体"/>
                <w:sz w:val="18"/>
                <w:szCs w:val="21"/>
              </w:rPr>
            </w:pPr>
            <w:r>
              <w:rPr>
                <w:rFonts w:hint="eastAsia" w:ascii="宋体" w:hAnsi="宋体"/>
                <w:sz w:val="18"/>
                <w:szCs w:val="21"/>
              </w:rPr>
              <w:t>水工建筑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326" w:type="dxa"/>
            <w:vAlign w:val="center"/>
          </w:tcPr>
          <w:p>
            <w:pPr>
              <w:rPr>
                <w:rFonts w:ascii="宋体" w:hAnsi="宋体"/>
                <w:sz w:val="18"/>
                <w:szCs w:val="21"/>
              </w:rPr>
            </w:pPr>
            <w:r>
              <w:rPr>
                <w:rFonts w:hint="eastAsia" w:ascii="宋体" w:hAnsi="宋体"/>
                <w:sz w:val="18"/>
                <w:szCs w:val="21"/>
              </w:rPr>
              <w:t>02寒旱区农业水利与信息化技术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李瑞平    刘全明</w:t>
            </w:r>
          </w:p>
          <w:p>
            <w:pPr>
              <w:jc w:val="left"/>
              <w:rPr>
                <w:sz w:val="18"/>
                <w:szCs w:val="21"/>
              </w:rPr>
            </w:pPr>
            <w:r>
              <w:rPr>
                <w:rFonts w:hint="eastAsia" w:ascii="宋体" w:hAnsi="宋体"/>
                <w:sz w:val="18"/>
                <w:szCs w:val="21"/>
              </w:rPr>
              <w:t>翟涌光</w:t>
            </w:r>
          </w:p>
        </w:tc>
        <w:tc>
          <w:tcPr>
            <w:tcW w:w="3548" w:type="dxa"/>
            <w:vMerge w:val="continue"/>
            <w:vAlign w:val="center"/>
          </w:tcPr>
          <w:p>
            <w:pPr>
              <w:rPr>
                <w:rFonts w:ascii="宋体" w:hAnsi="宋体"/>
                <w:sz w:val="18"/>
                <w:szCs w:val="21"/>
              </w:rPr>
            </w:pPr>
          </w:p>
        </w:tc>
        <w:tc>
          <w:tcPr>
            <w:tcW w:w="2410" w:type="dxa"/>
            <w:vMerge w:val="continue"/>
            <w:vAlign w:val="center"/>
          </w:tcPr>
          <w:p>
            <w:pPr>
              <w:pStyle w:val="3"/>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082802农业水土工程</w:t>
            </w:r>
          </w:p>
        </w:tc>
        <w:tc>
          <w:tcPr>
            <w:tcW w:w="709" w:type="dxa"/>
            <w:vAlign w:val="center"/>
          </w:tcPr>
          <w:p>
            <w:pPr>
              <w:jc w:val="center"/>
              <w:rPr>
                <w:rFonts w:ascii="宋体" w:hAnsi="宋体"/>
                <w:sz w:val="18"/>
                <w:szCs w:val="21"/>
              </w:rPr>
            </w:pPr>
            <w:r>
              <w:rPr>
                <w:rFonts w:hint="eastAsia" w:ascii="宋体" w:hAnsi="宋体"/>
                <w:sz w:val="18"/>
                <w:szCs w:val="21"/>
              </w:rPr>
              <w:t>15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节水灌溉理论与新技术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史海滨    李仙岳</w:t>
            </w:r>
          </w:p>
        </w:tc>
        <w:tc>
          <w:tcPr>
            <w:tcW w:w="3548" w:type="dxa"/>
            <w:vMerge w:val="restart"/>
            <w:vAlign w:val="center"/>
          </w:tcPr>
          <w:p>
            <w:pPr>
              <w:rPr>
                <w:rFonts w:ascii="宋体" w:hAnsi="宋体"/>
                <w:sz w:val="18"/>
                <w:szCs w:val="21"/>
              </w:rPr>
            </w:pPr>
          </w:p>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2</w:t>
            </w:r>
            <w:r>
              <w:rPr>
                <w:rFonts w:ascii="宋体" w:hAnsi="宋体"/>
                <w:sz w:val="18"/>
                <w:szCs w:val="21"/>
              </w:rPr>
              <w:t>数学</w:t>
            </w:r>
            <w:r>
              <w:rPr>
                <w:rFonts w:hint="eastAsia" w:ascii="宋体" w:hAnsi="宋体"/>
                <w:sz w:val="18"/>
                <w:szCs w:val="21"/>
              </w:rPr>
              <w:t>二</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10</w:t>
            </w:r>
            <w:r>
              <w:rPr>
                <w:rFonts w:ascii="宋体" w:hAnsi="宋体"/>
                <w:sz w:val="18"/>
                <w:szCs w:val="21"/>
              </w:rPr>
              <w:t>水力学</w:t>
            </w:r>
          </w:p>
        </w:tc>
        <w:tc>
          <w:tcPr>
            <w:tcW w:w="2410" w:type="dxa"/>
            <w:vMerge w:val="restart"/>
            <w:vAlign w:val="center"/>
          </w:tcPr>
          <w:p>
            <w:pPr>
              <w:jc w:val="center"/>
              <w:rPr>
                <w:rFonts w:ascii="宋体" w:hAnsi="宋体"/>
                <w:sz w:val="18"/>
                <w:szCs w:val="21"/>
              </w:rPr>
            </w:pPr>
            <w:r>
              <w:rPr>
                <w:rFonts w:hint="eastAsia" w:ascii="宋体" w:hAnsi="宋体"/>
                <w:sz w:val="18"/>
                <w:szCs w:val="21"/>
              </w:rPr>
              <w:t>灌溉排水工程学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326" w:type="dxa"/>
            <w:vAlign w:val="center"/>
          </w:tcPr>
          <w:p>
            <w:pPr>
              <w:rPr>
                <w:rFonts w:ascii="宋体" w:hAnsi="宋体"/>
                <w:sz w:val="18"/>
                <w:szCs w:val="21"/>
              </w:rPr>
            </w:pPr>
            <w:r>
              <w:rPr>
                <w:rFonts w:hint="eastAsia" w:ascii="宋体" w:hAnsi="宋体"/>
                <w:sz w:val="18"/>
                <w:szCs w:val="21"/>
              </w:rPr>
              <w:t>02灌溉排水原理与管理决策</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李为萍    白燕英</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326" w:type="dxa"/>
            <w:vAlign w:val="center"/>
          </w:tcPr>
          <w:p>
            <w:pPr>
              <w:rPr>
                <w:rFonts w:ascii="宋体" w:hAnsi="宋体"/>
                <w:sz w:val="18"/>
                <w:szCs w:val="21"/>
              </w:rPr>
            </w:pPr>
            <w:r>
              <w:rPr>
                <w:rFonts w:hint="eastAsia" w:ascii="宋体" w:hAnsi="宋体"/>
                <w:sz w:val="18"/>
                <w:szCs w:val="21"/>
              </w:rPr>
              <w:t>03农业水土资源利用与水土环境调控</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屈忠义    杨树青</w:t>
            </w:r>
          </w:p>
          <w:p>
            <w:pPr>
              <w:jc w:val="left"/>
              <w:rPr>
                <w:rFonts w:ascii="宋体" w:hAnsi="宋体"/>
                <w:sz w:val="18"/>
                <w:szCs w:val="21"/>
              </w:rPr>
            </w:pPr>
            <w:r>
              <w:rPr>
                <w:rFonts w:hint="eastAsia" w:ascii="宋体" w:hAnsi="宋体" w:cs="宋体"/>
                <w:kern w:val="0"/>
                <w:sz w:val="18"/>
              </w:rPr>
              <w:t>刘  霞</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326" w:type="dxa"/>
            <w:vAlign w:val="center"/>
          </w:tcPr>
          <w:p>
            <w:pPr>
              <w:rPr>
                <w:rFonts w:ascii="黑体" w:eastAsia="黑体"/>
                <w:sz w:val="24"/>
              </w:rPr>
            </w:pPr>
            <w:r>
              <w:rPr>
                <w:rFonts w:hint="eastAsia" w:ascii="黑体" w:eastAsia="黑体"/>
                <w:sz w:val="24"/>
              </w:rPr>
              <w:t>207材料科学与艺术设计学院</w:t>
            </w:r>
          </w:p>
          <w:p>
            <w:pPr>
              <w:jc w:val="center"/>
              <w:rPr>
                <w:rFonts w:ascii="宋体" w:hAnsi="宋体"/>
                <w:b/>
                <w:bCs/>
                <w:szCs w:val="21"/>
              </w:rPr>
            </w:pPr>
            <w:r>
              <w:rPr>
                <w:rFonts w:hint="eastAsia" w:ascii="宋体" w:hAnsi="宋体"/>
                <w:b/>
                <w:bCs/>
                <w:szCs w:val="21"/>
              </w:rPr>
              <w:t>联系人：</w:t>
            </w:r>
            <w:r>
              <w:rPr>
                <w:rFonts w:hint="eastAsia" w:ascii="宋体" w:hAnsi="宋体"/>
                <w:b/>
                <w:bCs/>
                <w:szCs w:val="21"/>
                <w:lang w:val="en-US" w:eastAsia="zh-CN"/>
              </w:rPr>
              <w:t>焦德凤</w:t>
            </w:r>
            <w:r>
              <w:rPr>
                <w:rFonts w:hint="eastAsia" w:ascii="宋体" w:hAnsi="宋体"/>
                <w:b/>
                <w:bCs/>
                <w:szCs w:val="21"/>
              </w:rPr>
              <w:t xml:space="preserve">    电话：4300240</w:t>
            </w:r>
          </w:p>
        </w:tc>
        <w:tc>
          <w:tcPr>
            <w:tcW w:w="709" w:type="dxa"/>
            <w:vAlign w:val="center"/>
          </w:tcPr>
          <w:p>
            <w:pPr>
              <w:jc w:val="center"/>
              <w:rPr>
                <w:rFonts w:ascii="宋体" w:hAnsi="宋体"/>
                <w:sz w:val="18"/>
                <w:szCs w:val="21"/>
              </w:rPr>
            </w:pPr>
            <w:r>
              <w:rPr>
                <w:rFonts w:hint="eastAsia" w:ascii="宋体" w:hAnsi="宋体"/>
                <w:sz w:val="18"/>
                <w:szCs w:val="21"/>
              </w:rPr>
              <w:t>27</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26" w:type="dxa"/>
            <w:vAlign w:val="center"/>
          </w:tcPr>
          <w:p>
            <w:pPr>
              <w:rPr>
                <w:rFonts w:ascii="黑体" w:eastAsia="黑体"/>
                <w:b/>
              </w:rPr>
            </w:pPr>
            <w:r>
              <w:rPr>
                <w:rFonts w:hint="eastAsia" w:ascii="黑体" w:eastAsia="黑体"/>
                <w:b/>
              </w:rPr>
              <w:t>130500设计学</w:t>
            </w:r>
          </w:p>
        </w:tc>
        <w:tc>
          <w:tcPr>
            <w:tcW w:w="709" w:type="dxa"/>
            <w:vAlign w:val="center"/>
          </w:tcPr>
          <w:p>
            <w:pPr>
              <w:jc w:val="center"/>
              <w:rPr>
                <w:rFonts w:ascii="宋体" w:hAnsi="宋体"/>
                <w:sz w:val="18"/>
                <w:szCs w:val="21"/>
              </w:rPr>
            </w:pPr>
            <w:r>
              <w:rPr>
                <w:rFonts w:hint="eastAsia" w:ascii="宋体" w:hAnsi="宋体"/>
                <w:sz w:val="18"/>
                <w:szCs w:val="21"/>
              </w:rPr>
              <w:t>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r>
              <w:rPr>
                <w:rFonts w:hint="eastAsia" w:ascii="黑体" w:eastAsia="黑体"/>
                <w:b/>
              </w:rPr>
              <w:t>(</w:t>
            </w:r>
            <w:r>
              <w:rPr>
                <w:rFonts w:hint="eastAsia"/>
                <w:b/>
              </w:rPr>
              <w:t>本学科不招收跨专业考生</w:t>
            </w:r>
            <w:r>
              <w:rPr>
                <w:rFonts w:hint="eastAsia" w:ascii="黑体" w:eastAsia="黑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游牧民族工艺美术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毕力格巴图  </w:t>
            </w:r>
          </w:p>
          <w:p>
            <w:pPr>
              <w:jc w:val="left"/>
              <w:rPr>
                <w:rFonts w:ascii="宋体" w:hAnsi="宋体"/>
                <w:sz w:val="18"/>
                <w:szCs w:val="21"/>
              </w:rPr>
            </w:pPr>
            <w:r>
              <w:rPr>
                <w:rFonts w:hint="eastAsia" w:ascii="宋体" w:hAnsi="宋体"/>
                <w:sz w:val="18"/>
                <w:szCs w:val="21"/>
              </w:rPr>
              <w:t>吴日哲    刘  娜</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704</w:t>
            </w:r>
            <w:r>
              <w:rPr>
                <w:rFonts w:ascii="宋体" w:hAnsi="宋体"/>
                <w:sz w:val="18"/>
                <w:szCs w:val="21"/>
              </w:rPr>
              <w:t>设计基础</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12</w:t>
            </w:r>
            <w:r>
              <w:rPr>
                <w:rFonts w:ascii="宋体" w:hAnsi="宋体"/>
                <w:sz w:val="18"/>
                <w:szCs w:val="21"/>
              </w:rPr>
              <w:t>艺术概论</w:t>
            </w:r>
          </w:p>
        </w:tc>
        <w:tc>
          <w:tcPr>
            <w:tcW w:w="2410" w:type="dxa"/>
            <w:vMerge w:val="restart"/>
            <w:vAlign w:val="center"/>
          </w:tcPr>
          <w:p>
            <w:pPr>
              <w:jc w:val="center"/>
              <w:rPr>
                <w:rFonts w:ascii="宋体" w:hAnsi="宋体"/>
                <w:sz w:val="18"/>
                <w:szCs w:val="21"/>
              </w:rPr>
            </w:pPr>
            <w:r>
              <w:rPr>
                <w:rFonts w:hint="eastAsia" w:ascii="宋体" w:hAnsi="宋体"/>
                <w:sz w:val="18"/>
                <w:szCs w:val="21"/>
              </w:rPr>
              <w:t>创意思维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w:t>
            </w:r>
            <w:r>
              <w:rPr>
                <w:rFonts w:hint="eastAsia" w:ascii="宋体" w:hAnsi="宋体"/>
                <w:sz w:val="18"/>
                <w:szCs w:val="21"/>
              </w:rPr>
              <w:t>产品</w:t>
            </w:r>
            <w:r>
              <w:rPr>
                <w:rFonts w:ascii="宋体" w:hAnsi="宋体"/>
                <w:sz w:val="18"/>
                <w:szCs w:val="21"/>
              </w:rPr>
              <w:t>设计</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张欣宏    李  军</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03</w:t>
            </w:r>
            <w:r>
              <w:rPr>
                <w:rFonts w:ascii="宋体" w:hAnsi="宋体"/>
                <w:sz w:val="18"/>
                <w:szCs w:val="21"/>
              </w:rPr>
              <w:t>环境设计</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薛文峰</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08050</w:t>
            </w:r>
            <w:r>
              <w:rPr>
                <w:rFonts w:hint="eastAsia" w:ascii="黑体" w:eastAsia="黑体"/>
                <w:b/>
                <w:lang w:val="en-US" w:eastAsia="zh-CN"/>
              </w:rPr>
              <w:t>3</w:t>
            </w:r>
            <w:r>
              <w:rPr>
                <w:rFonts w:hint="eastAsia" w:ascii="黑体" w:eastAsia="黑体"/>
                <w:b/>
              </w:rPr>
              <w:t>材料</w:t>
            </w:r>
            <w:r>
              <w:rPr>
                <w:rFonts w:hint="eastAsia" w:ascii="黑体" w:eastAsia="黑体"/>
                <w:b/>
                <w:lang w:val="en-US" w:eastAsia="zh-CN"/>
              </w:rPr>
              <w:t>加工</w:t>
            </w:r>
            <w:r>
              <w:rPr>
                <w:rFonts w:hint="eastAsia" w:ascii="黑体" w:eastAsia="黑体"/>
                <w:b/>
              </w:rPr>
              <w:t>工程</w:t>
            </w: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lang w:val="en-US" w:eastAsia="zh-CN"/>
              </w:rPr>
              <w:t>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326" w:type="dxa"/>
            <w:vAlign w:val="center"/>
          </w:tcPr>
          <w:p>
            <w:pPr>
              <w:rPr>
                <w:rFonts w:hint="default" w:ascii="宋体" w:hAnsi="宋体" w:eastAsia="宋体"/>
                <w:sz w:val="18"/>
                <w:szCs w:val="21"/>
                <w:lang w:val="en-US" w:eastAsia="zh-CN"/>
              </w:rPr>
            </w:pPr>
            <w:r>
              <w:rPr>
                <w:rFonts w:ascii="宋体" w:hAnsi="宋体"/>
                <w:sz w:val="18"/>
                <w:szCs w:val="21"/>
              </w:rPr>
              <w:t>01</w:t>
            </w:r>
            <w:r>
              <w:rPr>
                <w:rFonts w:hint="eastAsia" w:ascii="宋体" w:hAnsi="宋体"/>
                <w:sz w:val="18"/>
                <w:szCs w:val="21"/>
                <w:lang w:val="en-US" w:eastAsia="zh-CN"/>
              </w:rPr>
              <w:t>生物质材料基础理论及应用</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郝一男</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hint="default" w:ascii="宋体" w:hAnsi="宋体" w:eastAsia="宋体"/>
                <w:sz w:val="18"/>
                <w:szCs w:val="21"/>
                <w:lang w:val="en-US" w:eastAsia="zh-CN"/>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lang w:val="en-US" w:eastAsia="zh-CN"/>
              </w:rPr>
              <w:t>30材料科学基础</w:t>
            </w:r>
          </w:p>
        </w:tc>
        <w:tc>
          <w:tcPr>
            <w:tcW w:w="2410" w:type="dxa"/>
            <w:vMerge w:val="restart"/>
            <w:vAlign w:val="center"/>
          </w:tcPr>
          <w:p>
            <w:pPr>
              <w:jc w:val="center"/>
              <w:rPr>
                <w:rFonts w:hint="eastAsia" w:ascii="宋体" w:hAnsi="宋体"/>
                <w:sz w:val="18"/>
                <w:szCs w:val="21"/>
                <w:lang w:val="en-US" w:eastAsia="zh-CN"/>
              </w:rPr>
            </w:pPr>
            <w:r>
              <w:rPr>
                <w:rFonts w:hint="eastAsia" w:ascii="宋体" w:hAnsi="宋体"/>
                <w:sz w:val="18"/>
                <w:szCs w:val="21"/>
                <w:lang w:val="en-US" w:eastAsia="zh-CN"/>
              </w:rPr>
              <w:t>复合材料学</w:t>
            </w:r>
          </w:p>
          <w:p>
            <w:pPr>
              <w:jc w:val="center"/>
              <w:rPr>
                <w:rFonts w:ascii="宋体" w:hAnsi="宋体"/>
                <w:sz w:val="18"/>
                <w:szCs w:val="21"/>
              </w:rPr>
            </w:pPr>
            <w:r>
              <w:rPr>
                <w:rFonts w:hint="eastAsia" w:ascii="宋体" w:hAnsi="宋体"/>
                <w:sz w:val="18"/>
                <w:szCs w:val="21"/>
              </w:rPr>
              <w:t>跨专业加试科目：</w:t>
            </w:r>
          </w:p>
          <w:p>
            <w:pPr>
              <w:jc w:val="center"/>
              <w:rPr>
                <w:rFonts w:ascii="宋体" w:hAnsi="宋体"/>
                <w:sz w:val="18"/>
                <w:szCs w:val="21"/>
              </w:rPr>
            </w:pPr>
            <w:r>
              <w:rPr>
                <w:rFonts w:hint="eastAsia" w:ascii="宋体" w:hAnsi="宋体"/>
                <w:sz w:val="18"/>
                <w:szCs w:val="21"/>
              </w:rPr>
              <w:t>1.</w:t>
            </w:r>
            <w:r>
              <w:rPr>
                <w:rFonts w:hint="eastAsia" w:ascii="宋体" w:hAnsi="宋体"/>
                <w:sz w:val="18"/>
                <w:szCs w:val="21"/>
                <w:lang w:val="en-US" w:eastAsia="zh-CN"/>
              </w:rPr>
              <w:t>材料概论</w:t>
            </w:r>
            <w:r>
              <w:rPr>
                <w:rFonts w:hint="eastAsia" w:ascii="宋体" w:hAnsi="宋体"/>
                <w:sz w:val="18"/>
                <w:szCs w:val="21"/>
              </w:rPr>
              <w:t xml:space="preserve"> 2.高分子化学</w:t>
            </w:r>
          </w:p>
        </w:tc>
      </w:tr>
      <w:tr>
        <w:tblPrEx>
          <w:tblCellMar>
            <w:top w:w="0" w:type="dxa"/>
            <w:left w:w="108" w:type="dxa"/>
            <w:bottom w:w="0" w:type="dxa"/>
            <w:right w:w="108" w:type="dxa"/>
          </w:tblCellMar>
        </w:tblPrEx>
        <w:trPr>
          <w:cantSplit/>
          <w:trHeight w:val="411" w:hRule="atLeast"/>
          <w:jc w:val="center"/>
        </w:trPr>
        <w:tc>
          <w:tcPr>
            <w:tcW w:w="3326" w:type="dxa"/>
            <w:vAlign w:val="center"/>
          </w:tcPr>
          <w:p>
            <w:pPr>
              <w:rPr>
                <w:rFonts w:hint="default" w:ascii="宋体" w:hAnsi="宋体" w:eastAsia="宋体"/>
                <w:sz w:val="18"/>
                <w:szCs w:val="21"/>
                <w:lang w:val="en-US" w:eastAsia="zh-CN"/>
              </w:rPr>
            </w:pPr>
            <w:r>
              <w:rPr>
                <w:rFonts w:ascii="宋体" w:hAnsi="宋体"/>
                <w:sz w:val="18"/>
                <w:szCs w:val="21"/>
              </w:rPr>
              <w:t>02</w:t>
            </w:r>
            <w:r>
              <w:rPr>
                <w:rFonts w:hint="eastAsia" w:ascii="宋体" w:hAnsi="宋体"/>
                <w:sz w:val="18"/>
                <w:szCs w:val="21"/>
                <w:lang w:val="en-US" w:eastAsia="zh-CN"/>
              </w:rPr>
              <w:t>生物质复合材料</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李  奇</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hint="default" w:ascii="宋体" w:hAnsi="宋体" w:eastAsia="宋体"/>
                <w:sz w:val="18"/>
                <w:szCs w:val="21"/>
                <w:lang w:val="en-US" w:eastAsia="zh-CN"/>
              </w:rPr>
            </w:pPr>
            <w:r>
              <w:rPr>
                <w:rFonts w:hint="eastAsia" w:ascii="宋体" w:hAnsi="宋体"/>
                <w:sz w:val="18"/>
                <w:szCs w:val="21"/>
              </w:rPr>
              <w:t>03</w:t>
            </w:r>
            <w:r>
              <w:rPr>
                <w:rFonts w:hint="eastAsia" w:ascii="宋体" w:hAnsi="宋体"/>
                <w:sz w:val="18"/>
                <w:szCs w:val="21"/>
                <w:lang w:val="en-US" w:eastAsia="zh-CN"/>
              </w:rPr>
              <w:t>生物质功能材料</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薛振华   </w:t>
            </w:r>
            <w:r>
              <w:rPr>
                <w:rFonts w:hint="eastAsia" w:ascii="宋体" w:hAnsi="宋体"/>
                <w:sz w:val="18"/>
                <w:szCs w:val="21"/>
                <w:lang w:val="en-US" w:eastAsia="zh-CN"/>
              </w:rPr>
              <w:t xml:space="preserve"> </w:t>
            </w:r>
            <w:r>
              <w:rPr>
                <w:rFonts w:hint="eastAsia" w:ascii="宋体" w:hAnsi="宋体"/>
                <w:sz w:val="18"/>
                <w:szCs w:val="21"/>
              </w:rPr>
              <w:t>郭泽宇</w:t>
            </w:r>
            <w:r>
              <w:rPr>
                <w:rFonts w:hint="eastAsia" w:ascii="宋体" w:hAnsi="宋体"/>
                <w:sz w:val="18"/>
                <w:szCs w:val="21"/>
                <w:lang w:val="en-US" w:eastAsia="zh-CN"/>
              </w:rPr>
              <w:t xml:space="preserve"> </w:t>
            </w:r>
            <w:r>
              <w:rPr>
                <w:rFonts w:hint="eastAsia" w:ascii="宋体" w:hAnsi="宋体"/>
                <w:sz w:val="18"/>
                <w:szCs w:val="21"/>
              </w:rPr>
              <w:t xml:space="preserve">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082902木材科学与技术</w:t>
            </w:r>
          </w:p>
        </w:tc>
        <w:tc>
          <w:tcPr>
            <w:tcW w:w="709" w:type="dxa"/>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10</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01木材干燥与</w:t>
            </w:r>
            <w:r>
              <w:rPr>
                <w:rFonts w:hint="eastAsia" w:ascii="宋体" w:hAnsi="宋体"/>
                <w:sz w:val="18"/>
                <w:szCs w:val="21"/>
              </w:rPr>
              <w:t>保护</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王喜明    于建芳</w:t>
            </w:r>
          </w:p>
          <w:p>
            <w:pPr>
              <w:jc w:val="left"/>
              <w:rPr>
                <w:rFonts w:hint="default" w:ascii="宋体" w:hAnsi="宋体" w:eastAsia="宋体"/>
                <w:sz w:val="18"/>
                <w:szCs w:val="21"/>
                <w:lang w:val="en-US" w:eastAsia="zh-CN"/>
              </w:rPr>
            </w:pPr>
            <w:r>
              <w:rPr>
                <w:rFonts w:hint="eastAsia" w:ascii="宋体" w:hAnsi="宋体"/>
                <w:sz w:val="18"/>
                <w:szCs w:val="21"/>
              </w:rPr>
              <w:t xml:space="preserve">王雅梅 </w:t>
            </w:r>
            <w:r>
              <w:rPr>
                <w:rFonts w:hint="eastAsia" w:ascii="宋体" w:hAnsi="宋体"/>
                <w:sz w:val="18"/>
                <w:szCs w:val="21"/>
                <w:lang w:val="en-US" w:eastAsia="zh-CN"/>
              </w:rPr>
              <w:t xml:space="preserve">   邢  东</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3</w:t>
            </w:r>
            <w:r>
              <w:rPr>
                <w:rFonts w:ascii="宋体" w:hAnsi="宋体"/>
                <w:sz w:val="18"/>
                <w:szCs w:val="21"/>
              </w:rPr>
              <w:t>木材学</w:t>
            </w:r>
          </w:p>
        </w:tc>
        <w:tc>
          <w:tcPr>
            <w:tcW w:w="2410" w:type="dxa"/>
            <w:vMerge w:val="restart"/>
            <w:vAlign w:val="center"/>
          </w:tcPr>
          <w:p>
            <w:pPr>
              <w:jc w:val="center"/>
              <w:rPr>
                <w:rFonts w:ascii="宋体" w:hAnsi="宋体"/>
                <w:sz w:val="18"/>
                <w:szCs w:val="21"/>
              </w:rPr>
            </w:pPr>
            <w:r>
              <w:rPr>
                <w:rFonts w:hint="eastAsia" w:ascii="宋体" w:hAnsi="宋体"/>
                <w:sz w:val="18"/>
                <w:szCs w:val="21"/>
              </w:rPr>
              <w:t>木材加工工艺学</w:t>
            </w:r>
          </w:p>
          <w:p>
            <w:pPr>
              <w:jc w:val="center"/>
              <w:rPr>
                <w:rFonts w:ascii="宋体" w:hAnsi="宋体"/>
                <w:sz w:val="18"/>
                <w:szCs w:val="21"/>
              </w:rPr>
            </w:pPr>
            <w:r>
              <w:rPr>
                <w:rFonts w:hint="eastAsia" w:ascii="宋体" w:hAnsi="宋体"/>
                <w:sz w:val="18"/>
                <w:szCs w:val="21"/>
              </w:rPr>
              <w:t>跨专业加试科目：</w:t>
            </w:r>
          </w:p>
          <w:p>
            <w:pPr>
              <w:jc w:val="center"/>
              <w:rPr>
                <w:rFonts w:ascii="宋体" w:hAnsi="宋体"/>
                <w:sz w:val="18"/>
                <w:szCs w:val="21"/>
              </w:rPr>
            </w:pPr>
            <w:r>
              <w:rPr>
                <w:rFonts w:hint="eastAsia" w:ascii="宋体" w:hAnsi="宋体"/>
                <w:sz w:val="18"/>
                <w:szCs w:val="21"/>
              </w:rPr>
              <w:t>1.人造板工艺学 2.木材基础概论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w:t>
            </w:r>
            <w:r>
              <w:rPr>
                <w:rFonts w:hint="eastAsia" w:ascii="宋体" w:hAnsi="宋体"/>
                <w:sz w:val="18"/>
                <w:szCs w:val="21"/>
              </w:rPr>
              <w:t>木材物理学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多化琼    张明辉  </w:t>
            </w:r>
          </w:p>
          <w:p>
            <w:pPr>
              <w:jc w:val="left"/>
              <w:rPr>
                <w:rFonts w:ascii="宋体" w:hAnsi="宋体"/>
                <w:sz w:val="18"/>
                <w:szCs w:val="21"/>
              </w:rPr>
            </w:pPr>
            <w:r>
              <w:rPr>
                <w:rFonts w:hint="eastAsia" w:ascii="宋体" w:hAnsi="宋体"/>
                <w:sz w:val="18"/>
                <w:szCs w:val="21"/>
              </w:rPr>
              <w:t xml:space="preserve">刘文静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03木质与非木质材料复合与应用</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王  欣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04木材力学与木结构工程</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姚利宏</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szCs w:val="21"/>
              </w:rPr>
            </w:pPr>
            <w:r>
              <w:rPr>
                <w:rFonts w:hint="eastAsia" w:ascii="黑体" w:eastAsia="黑体"/>
                <w:b/>
                <w:szCs w:val="21"/>
              </w:rPr>
              <w:t>082903林产化学加工工程</w:t>
            </w:r>
          </w:p>
        </w:tc>
        <w:tc>
          <w:tcPr>
            <w:tcW w:w="709" w:type="dxa"/>
            <w:vAlign w:val="center"/>
          </w:tcPr>
          <w:p>
            <w:pPr>
              <w:jc w:val="center"/>
              <w:rPr>
                <w:rFonts w:ascii="宋体" w:hAnsi="宋体"/>
                <w:sz w:val="18"/>
                <w:szCs w:val="21"/>
              </w:rPr>
            </w:pPr>
            <w:r>
              <w:rPr>
                <w:rFonts w:hint="eastAsia" w:ascii="宋体" w:hAnsi="宋体"/>
                <w:sz w:val="18"/>
                <w:szCs w:val="21"/>
              </w:rPr>
              <w:t>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6" w:type="dxa"/>
            <w:vAlign w:val="center"/>
          </w:tcPr>
          <w:p>
            <w:pPr>
              <w:rPr>
                <w:rFonts w:ascii="宋体" w:hAnsi="宋体"/>
                <w:sz w:val="18"/>
                <w:szCs w:val="21"/>
              </w:rPr>
            </w:pPr>
            <w:r>
              <w:rPr>
                <w:rFonts w:hint="eastAsia" w:ascii="宋体" w:hAnsi="宋体"/>
                <w:sz w:val="18"/>
                <w:szCs w:val="21"/>
              </w:rPr>
              <w:t>01林产资源生物化学加工</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季  祥    王  丽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hint="default" w:ascii="宋体" w:hAnsi="宋体" w:eastAsia="宋体"/>
                <w:sz w:val="18"/>
                <w:szCs w:val="21"/>
                <w:lang w:val="en-US" w:eastAsia="zh-CN"/>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lang w:val="en-US" w:eastAsia="zh-CN"/>
              </w:rPr>
              <w:t>20分析化学</w:t>
            </w:r>
          </w:p>
        </w:tc>
        <w:tc>
          <w:tcPr>
            <w:tcW w:w="2410" w:type="dxa"/>
            <w:vMerge w:val="restart"/>
            <w:vAlign w:val="center"/>
          </w:tcPr>
          <w:p>
            <w:pPr>
              <w:jc w:val="center"/>
              <w:rPr>
                <w:rFonts w:ascii="宋体" w:hAnsi="宋体"/>
                <w:sz w:val="18"/>
                <w:szCs w:val="21"/>
              </w:rPr>
            </w:pPr>
            <w:r>
              <w:rPr>
                <w:rFonts w:hint="eastAsia" w:ascii="宋体" w:hAnsi="宋体"/>
                <w:sz w:val="18"/>
                <w:szCs w:val="21"/>
              </w:rPr>
              <w:t>高分子化学</w:t>
            </w:r>
          </w:p>
          <w:p>
            <w:pPr>
              <w:jc w:val="center"/>
              <w:rPr>
                <w:rFonts w:ascii="宋体" w:hAnsi="宋体"/>
                <w:sz w:val="18"/>
                <w:szCs w:val="21"/>
              </w:rPr>
            </w:pPr>
            <w:r>
              <w:rPr>
                <w:rFonts w:hint="eastAsia" w:ascii="宋体" w:hAnsi="宋体"/>
                <w:sz w:val="18"/>
                <w:szCs w:val="21"/>
              </w:rPr>
              <w:t>跨专业加试科目：</w:t>
            </w:r>
          </w:p>
          <w:p>
            <w:pPr>
              <w:jc w:val="center"/>
              <w:rPr>
                <w:rFonts w:ascii="宋体" w:hAnsi="宋体"/>
                <w:sz w:val="18"/>
                <w:szCs w:val="21"/>
              </w:rPr>
            </w:pPr>
            <w:r>
              <w:rPr>
                <w:rFonts w:hint="eastAsia" w:ascii="宋体" w:hAnsi="宋体"/>
                <w:sz w:val="18"/>
                <w:szCs w:val="21"/>
              </w:rPr>
              <w:t>1.普通化学 2.大学物理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6" w:type="dxa"/>
            <w:vAlign w:val="center"/>
          </w:tcPr>
          <w:p>
            <w:pPr>
              <w:rPr>
                <w:rFonts w:ascii="宋体" w:hAnsi="宋体"/>
                <w:sz w:val="18"/>
                <w:szCs w:val="21"/>
              </w:rPr>
            </w:pPr>
            <w:r>
              <w:rPr>
                <w:rFonts w:hint="eastAsia" w:ascii="宋体" w:hAnsi="宋体"/>
                <w:sz w:val="18"/>
                <w:szCs w:val="21"/>
              </w:rPr>
              <w:t>02树木提取物化学与利用</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盛显良    张玉辉</w:t>
            </w:r>
          </w:p>
          <w:p>
            <w:pPr>
              <w:jc w:val="left"/>
              <w:rPr>
                <w:rFonts w:ascii="宋体" w:hAnsi="宋体"/>
                <w:sz w:val="18"/>
                <w:szCs w:val="21"/>
              </w:rPr>
            </w:pPr>
            <w:r>
              <w:rPr>
                <w:rFonts w:hint="eastAsia" w:ascii="宋体" w:hAnsi="宋体"/>
                <w:sz w:val="18"/>
                <w:szCs w:val="21"/>
              </w:rPr>
              <w:t>史全全</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326" w:type="dxa"/>
            <w:vAlign w:val="center"/>
          </w:tcPr>
          <w:p>
            <w:pPr>
              <w:rPr>
                <w:rFonts w:ascii="黑体" w:eastAsia="黑体"/>
                <w:sz w:val="24"/>
              </w:rPr>
            </w:pPr>
            <w:r>
              <w:rPr>
                <w:rFonts w:hint="eastAsia" w:ascii="黑体" w:eastAsia="黑体"/>
                <w:sz w:val="24"/>
              </w:rPr>
              <w:t>208经济管理学院</w:t>
            </w:r>
          </w:p>
          <w:p>
            <w:pPr>
              <w:rPr>
                <w:rFonts w:ascii="宋体" w:hAnsi="宋体"/>
                <w:b/>
                <w:bCs/>
                <w:szCs w:val="21"/>
              </w:rPr>
            </w:pPr>
            <w:r>
              <w:rPr>
                <w:rFonts w:hint="eastAsia" w:ascii="宋体" w:hAnsi="宋体"/>
                <w:b/>
                <w:bCs/>
                <w:szCs w:val="21"/>
              </w:rPr>
              <w:t>联系人：王瑞霞    电话：4317980</w:t>
            </w:r>
          </w:p>
        </w:tc>
        <w:tc>
          <w:tcPr>
            <w:tcW w:w="709" w:type="dxa"/>
            <w:vAlign w:val="center"/>
          </w:tcPr>
          <w:p>
            <w:pPr>
              <w:jc w:val="center"/>
              <w:rPr>
                <w:rFonts w:ascii="宋体" w:hAnsi="宋体"/>
                <w:sz w:val="18"/>
                <w:szCs w:val="21"/>
              </w:rPr>
            </w:pPr>
            <w:r>
              <w:rPr>
                <w:rFonts w:hint="eastAsia" w:ascii="宋体" w:hAnsi="宋体"/>
                <w:sz w:val="18"/>
                <w:szCs w:val="21"/>
              </w:rPr>
              <w:t>38</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020202区域经济学</w:t>
            </w:r>
          </w:p>
        </w:tc>
        <w:tc>
          <w:tcPr>
            <w:tcW w:w="709" w:type="dxa"/>
            <w:vAlign w:val="center"/>
          </w:tcPr>
          <w:p>
            <w:pPr>
              <w:jc w:val="center"/>
              <w:rPr>
                <w:rFonts w:ascii="宋体" w:hAnsi="宋体"/>
                <w:sz w:val="18"/>
                <w:szCs w:val="21"/>
              </w:rPr>
            </w:pPr>
            <w:r>
              <w:rPr>
                <w:rFonts w:hint="eastAsia" w:ascii="宋体" w:hAnsi="宋体"/>
                <w:sz w:val="18"/>
                <w:szCs w:val="21"/>
              </w:rPr>
              <w:t>2</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3326" w:type="dxa"/>
            <w:vAlign w:val="center"/>
          </w:tcPr>
          <w:p>
            <w:pPr>
              <w:rPr>
                <w:rFonts w:ascii="宋体" w:hAnsi="宋体"/>
                <w:sz w:val="18"/>
                <w:szCs w:val="21"/>
              </w:rPr>
            </w:pPr>
            <w:r>
              <w:rPr>
                <w:rFonts w:ascii="宋体" w:hAnsi="宋体"/>
                <w:sz w:val="18"/>
                <w:szCs w:val="21"/>
              </w:rPr>
              <w:t>01区域经济理论与政策</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刘贺贺</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3</w:t>
            </w:r>
            <w:r>
              <w:rPr>
                <w:rFonts w:ascii="宋体" w:hAnsi="宋体"/>
                <w:sz w:val="18"/>
                <w:szCs w:val="21"/>
              </w:rPr>
              <w:t>数学</w:t>
            </w:r>
            <w:r>
              <w:rPr>
                <w:rFonts w:hint="eastAsia" w:ascii="宋体" w:hAnsi="宋体"/>
                <w:sz w:val="18"/>
                <w:szCs w:val="21"/>
              </w:rPr>
              <w:t>三</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基础</w:t>
            </w:r>
          </w:p>
        </w:tc>
        <w:tc>
          <w:tcPr>
            <w:tcW w:w="2410" w:type="dxa"/>
            <w:vMerge w:val="restart"/>
            <w:vAlign w:val="center"/>
          </w:tcPr>
          <w:p>
            <w:pPr>
              <w:jc w:val="center"/>
              <w:rPr>
                <w:rFonts w:hint="default" w:ascii="宋体" w:hAnsi="宋体" w:eastAsia="宋体"/>
                <w:sz w:val="18"/>
                <w:szCs w:val="21"/>
                <w:lang w:val="en-US" w:eastAsia="zh-CN"/>
              </w:rPr>
            </w:pPr>
            <w:r>
              <w:rPr>
                <w:sz w:val="18"/>
                <w:szCs w:val="21"/>
              </w:rPr>
              <w:t>统计学与会计学综合</w:t>
            </w:r>
            <w:r>
              <w:rPr>
                <w:rFonts w:hint="eastAsia"/>
                <w:sz w:val="18"/>
                <w:szCs w:val="21"/>
                <w:lang w:eastAsia="zh-CN"/>
              </w:rPr>
              <w:t>、</w:t>
            </w:r>
            <w:r>
              <w:rPr>
                <w:rFonts w:hint="eastAsia"/>
                <w:sz w:val="18"/>
                <w:szCs w:val="21"/>
                <w:lang w:val="en-US" w:eastAsia="zh-CN"/>
              </w:rPr>
              <w:t>发展经济学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02区域经济与发展</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句  芳</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rPr>
            </w:pPr>
            <w:r>
              <w:rPr>
                <w:rFonts w:hint="eastAsia" w:ascii="黑体" w:eastAsia="黑体"/>
                <w:b/>
              </w:rPr>
              <w:t>020204金融学</w:t>
            </w:r>
          </w:p>
        </w:tc>
        <w:tc>
          <w:tcPr>
            <w:tcW w:w="709" w:type="dxa"/>
            <w:vAlign w:val="center"/>
          </w:tcPr>
          <w:p>
            <w:pPr>
              <w:jc w:val="center"/>
              <w:rPr>
                <w:rFonts w:ascii="宋体" w:hAnsi="宋体"/>
                <w:sz w:val="18"/>
                <w:szCs w:val="21"/>
              </w:rPr>
            </w:pPr>
            <w:r>
              <w:rPr>
                <w:rFonts w:hint="eastAsia" w:ascii="宋体" w:hAnsi="宋体"/>
                <w:sz w:val="18"/>
                <w:szCs w:val="21"/>
              </w:rPr>
              <w:t>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326" w:type="dxa"/>
            <w:vAlign w:val="center"/>
          </w:tcPr>
          <w:p>
            <w:pPr>
              <w:rPr>
                <w:rFonts w:ascii="宋体" w:hAnsi="宋体"/>
                <w:sz w:val="18"/>
                <w:szCs w:val="21"/>
              </w:rPr>
            </w:pPr>
            <w:r>
              <w:rPr>
                <w:rFonts w:hint="eastAsia" w:ascii="宋体" w:hAnsi="宋体"/>
                <w:sz w:val="18"/>
                <w:szCs w:val="21"/>
              </w:rPr>
              <w:t>01农村金融</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刘玉春    柴智慧</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3</w:t>
            </w:r>
            <w:r>
              <w:rPr>
                <w:rFonts w:ascii="宋体" w:hAnsi="宋体"/>
                <w:sz w:val="18"/>
                <w:szCs w:val="21"/>
              </w:rPr>
              <w:t>数学</w:t>
            </w:r>
            <w:r>
              <w:rPr>
                <w:rFonts w:hint="eastAsia" w:ascii="宋体" w:hAnsi="宋体"/>
                <w:sz w:val="18"/>
                <w:szCs w:val="21"/>
              </w:rPr>
              <w:t>三</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基础</w:t>
            </w:r>
          </w:p>
        </w:tc>
        <w:tc>
          <w:tcPr>
            <w:tcW w:w="2410" w:type="dxa"/>
            <w:vMerge w:val="restart"/>
            <w:vAlign w:val="center"/>
          </w:tcPr>
          <w:p>
            <w:pPr>
              <w:jc w:val="center"/>
              <w:rPr>
                <w:rFonts w:ascii="宋体" w:hAnsi="宋体"/>
                <w:sz w:val="18"/>
                <w:szCs w:val="21"/>
              </w:rPr>
            </w:pPr>
            <w:r>
              <w:rPr>
                <w:sz w:val="18"/>
                <w:szCs w:val="21"/>
              </w:rPr>
              <w:t>统计学与会计学综合</w:t>
            </w:r>
            <w:r>
              <w:rPr>
                <w:rFonts w:hint="eastAsia"/>
                <w:sz w:val="18"/>
                <w:szCs w:val="21"/>
                <w:lang w:eastAsia="zh-CN"/>
              </w:rPr>
              <w:t>、</w:t>
            </w:r>
            <w:r>
              <w:rPr>
                <w:rFonts w:hint="eastAsia"/>
                <w:sz w:val="18"/>
                <w:szCs w:val="21"/>
                <w:lang w:val="en-US" w:eastAsia="zh-CN"/>
              </w:rPr>
              <w:t>发展经济学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26" w:type="dxa"/>
            <w:vAlign w:val="center"/>
          </w:tcPr>
          <w:p>
            <w:pPr>
              <w:rPr>
                <w:rFonts w:ascii="宋体" w:hAnsi="宋体"/>
                <w:sz w:val="18"/>
                <w:szCs w:val="21"/>
              </w:rPr>
            </w:pPr>
            <w:r>
              <w:rPr>
                <w:rFonts w:hint="eastAsia" w:ascii="宋体" w:hAnsi="宋体"/>
                <w:sz w:val="18"/>
                <w:szCs w:val="21"/>
              </w:rPr>
              <w:t>02金融理论与政策</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cs="宋体"/>
                <w:kern w:val="0"/>
                <w:sz w:val="18"/>
              </w:rPr>
              <w:t>张  立</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326" w:type="dxa"/>
            <w:vAlign w:val="center"/>
          </w:tcPr>
          <w:p>
            <w:pPr>
              <w:rPr>
                <w:rFonts w:ascii="宋体" w:hAnsi="宋体"/>
                <w:sz w:val="18"/>
                <w:szCs w:val="21"/>
              </w:rPr>
            </w:pPr>
            <w:r>
              <w:rPr>
                <w:rFonts w:hint="eastAsia" w:ascii="宋体" w:hAnsi="宋体"/>
                <w:sz w:val="18"/>
                <w:szCs w:val="21"/>
              </w:rPr>
              <w:t>03金融风险管理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cs="宋体"/>
                <w:kern w:val="0"/>
                <w:sz w:val="18"/>
              </w:rPr>
              <w:t>李战江</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020205产业经济学</w:t>
            </w:r>
          </w:p>
        </w:tc>
        <w:tc>
          <w:tcPr>
            <w:tcW w:w="709" w:type="dxa"/>
            <w:vAlign w:val="center"/>
          </w:tcPr>
          <w:p>
            <w:pPr>
              <w:jc w:val="center"/>
              <w:rPr>
                <w:rFonts w:ascii="宋体" w:hAnsi="宋体"/>
                <w:sz w:val="18"/>
                <w:szCs w:val="21"/>
              </w:rPr>
            </w:pPr>
            <w:r>
              <w:rPr>
                <w:rFonts w:hint="eastAsia" w:ascii="宋体" w:hAnsi="宋体"/>
                <w:sz w:val="18"/>
                <w:szCs w:val="21"/>
              </w:rPr>
              <w:t>3</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产</w:t>
            </w:r>
            <w:r>
              <w:rPr>
                <w:rFonts w:ascii="宋体" w:hAnsi="宋体"/>
                <w:sz w:val="18"/>
                <w:szCs w:val="21"/>
              </w:rPr>
              <w:t>业</w:t>
            </w:r>
            <w:r>
              <w:rPr>
                <w:rFonts w:hint="eastAsia" w:ascii="宋体" w:hAnsi="宋体"/>
                <w:sz w:val="18"/>
                <w:szCs w:val="21"/>
              </w:rPr>
              <w:t>发展理论与政策</w:t>
            </w:r>
          </w:p>
        </w:tc>
        <w:tc>
          <w:tcPr>
            <w:tcW w:w="709" w:type="dxa"/>
            <w:vAlign w:val="center"/>
          </w:tcPr>
          <w:p>
            <w:pPr>
              <w:jc w:val="center"/>
              <w:rPr>
                <w:rFonts w:ascii="宋体" w:hAnsi="宋体"/>
                <w:sz w:val="18"/>
                <w:szCs w:val="21"/>
              </w:rPr>
            </w:pPr>
          </w:p>
        </w:tc>
        <w:tc>
          <w:tcPr>
            <w:tcW w:w="1843" w:type="dxa"/>
            <w:vAlign w:val="center"/>
          </w:tcPr>
          <w:p>
            <w:pPr>
              <w:ind w:left="540" w:hanging="540" w:hangingChars="300"/>
              <w:jc w:val="left"/>
              <w:rPr>
                <w:rFonts w:ascii="宋体" w:hAnsi="宋体"/>
                <w:sz w:val="18"/>
                <w:szCs w:val="21"/>
              </w:rPr>
            </w:pPr>
            <w:r>
              <w:rPr>
                <w:rFonts w:hint="eastAsia" w:ascii="宋体" w:hAnsi="宋体"/>
                <w:sz w:val="18"/>
                <w:szCs w:val="21"/>
              </w:rPr>
              <w:t xml:space="preserve">孟凡杰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3</w:t>
            </w:r>
            <w:r>
              <w:rPr>
                <w:rFonts w:ascii="宋体" w:hAnsi="宋体"/>
                <w:sz w:val="18"/>
                <w:szCs w:val="21"/>
              </w:rPr>
              <w:t>数学</w:t>
            </w:r>
            <w:r>
              <w:rPr>
                <w:rFonts w:hint="eastAsia" w:ascii="宋体" w:hAnsi="宋体"/>
                <w:sz w:val="18"/>
                <w:szCs w:val="21"/>
              </w:rPr>
              <w:t>三</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基础</w:t>
            </w:r>
          </w:p>
        </w:tc>
        <w:tc>
          <w:tcPr>
            <w:tcW w:w="2410" w:type="dxa"/>
            <w:vMerge w:val="restart"/>
            <w:vAlign w:val="center"/>
          </w:tcPr>
          <w:p>
            <w:pPr>
              <w:jc w:val="center"/>
              <w:rPr>
                <w:rFonts w:ascii="宋体" w:hAnsi="宋体"/>
                <w:sz w:val="18"/>
                <w:szCs w:val="21"/>
              </w:rPr>
            </w:pPr>
            <w:r>
              <w:rPr>
                <w:sz w:val="18"/>
                <w:szCs w:val="21"/>
              </w:rPr>
              <w:t>统计学与会计学综合</w:t>
            </w:r>
            <w:r>
              <w:rPr>
                <w:rFonts w:hint="eastAsia"/>
                <w:sz w:val="18"/>
                <w:szCs w:val="21"/>
                <w:lang w:eastAsia="zh-CN"/>
              </w:rPr>
              <w:t>、</w:t>
            </w:r>
            <w:r>
              <w:rPr>
                <w:rFonts w:hint="eastAsia"/>
                <w:sz w:val="18"/>
                <w:szCs w:val="21"/>
                <w:lang w:val="en-US" w:eastAsia="zh-CN"/>
              </w:rPr>
              <w:t>发展经济学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326" w:type="dxa"/>
            <w:vAlign w:val="center"/>
          </w:tcPr>
          <w:p>
            <w:pPr>
              <w:rPr>
                <w:rFonts w:ascii="宋体" w:hAnsi="宋体"/>
                <w:sz w:val="18"/>
                <w:szCs w:val="21"/>
              </w:rPr>
            </w:pPr>
            <w:r>
              <w:rPr>
                <w:rFonts w:ascii="宋体" w:hAnsi="宋体"/>
                <w:sz w:val="18"/>
                <w:szCs w:val="21"/>
              </w:rPr>
              <w:t>02</w:t>
            </w:r>
            <w:r>
              <w:rPr>
                <w:rFonts w:hint="eastAsia" w:ascii="宋体" w:hAnsi="宋体"/>
                <w:sz w:val="18"/>
                <w:szCs w:val="21"/>
              </w:rPr>
              <w:t>产业组织理论与实践</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周  杰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rPr>
            </w:pPr>
            <w:r>
              <w:rPr>
                <w:rFonts w:hint="eastAsia" w:ascii="黑体" w:eastAsia="黑体"/>
                <w:b/>
              </w:rPr>
              <w:t>120201会计学</w:t>
            </w:r>
          </w:p>
        </w:tc>
        <w:tc>
          <w:tcPr>
            <w:tcW w:w="709" w:type="dxa"/>
            <w:vAlign w:val="center"/>
          </w:tcPr>
          <w:p>
            <w:pPr>
              <w:jc w:val="center"/>
              <w:rPr>
                <w:rFonts w:ascii="宋体" w:hAnsi="宋体"/>
                <w:sz w:val="18"/>
                <w:szCs w:val="21"/>
              </w:rPr>
            </w:pPr>
            <w:r>
              <w:rPr>
                <w:rFonts w:hint="eastAsia" w:ascii="宋体" w:hAnsi="宋体"/>
                <w:sz w:val="18"/>
                <w:szCs w:val="21"/>
              </w:rPr>
              <w:t>3</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26" w:type="dxa"/>
            <w:vAlign w:val="center"/>
          </w:tcPr>
          <w:p>
            <w:pPr>
              <w:rPr>
                <w:rFonts w:ascii="宋体" w:hAnsi="宋体"/>
                <w:sz w:val="18"/>
                <w:szCs w:val="18"/>
              </w:rPr>
            </w:pPr>
            <w:r>
              <w:rPr>
                <w:rFonts w:hint="eastAsia" w:ascii="宋体" w:hAnsi="宋体"/>
                <w:sz w:val="18"/>
                <w:szCs w:val="21"/>
              </w:rPr>
              <w:t>01财务会计理论与实务</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董佳宇    范文娟</w:t>
            </w:r>
          </w:p>
        </w:tc>
        <w:tc>
          <w:tcPr>
            <w:tcW w:w="3548"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3</w:t>
            </w:r>
            <w:r>
              <w:rPr>
                <w:rFonts w:ascii="宋体" w:hAnsi="宋体"/>
                <w:sz w:val="18"/>
                <w:szCs w:val="21"/>
              </w:rPr>
              <w:t>数学</w:t>
            </w:r>
            <w:r>
              <w:rPr>
                <w:rFonts w:hint="eastAsia" w:ascii="宋体" w:hAnsi="宋体"/>
                <w:sz w:val="18"/>
                <w:szCs w:val="21"/>
              </w:rPr>
              <w:t>三</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 xml:space="preserve">基础                                       </w:t>
            </w:r>
          </w:p>
        </w:tc>
        <w:tc>
          <w:tcPr>
            <w:tcW w:w="2410" w:type="dxa"/>
            <w:vAlign w:val="center"/>
          </w:tcPr>
          <w:p>
            <w:pPr>
              <w:jc w:val="center"/>
              <w:rPr>
                <w:rFonts w:hint="default" w:ascii="宋体" w:hAnsi="宋体" w:eastAsia="宋体"/>
                <w:sz w:val="18"/>
                <w:szCs w:val="21"/>
                <w:lang w:val="en-US" w:eastAsia="zh-CN"/>
              </w:rPr>
            </w:pPr>
            <w:r>
              <w:rPr>
                <w:sz w:val="18"/>
                <w:szCs w:val="21"/>
              </w:rPr>
              <w:t>统计学与会计学综合</w:t>
            </w:r>
            <w:r>
              <w:rPr>
                <w:rFonts w:hint="eastAsia"/>
                <w:sz w:val="18"/>
                <w:szCs w:val="21"/>
                <w:lang w:eastAsia="zh-CN"/>
              </w:rPr>
              <w:t>、</w:t>
            </w:r>
            <w:r>
              <w:rPr>
                <w:rFonts w:hint="eastAsia"/>
                <w:sz w:val="18"/>
                <w:szCs w:val="21"/>
                <w:lang w:val="en-US" w:eastAsia="zh-CN"/>
              </w:rPr>
              <w:t>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宋体" w:eastAsia="黑体"/>
                <w:b/>
                <w:szCs w:val="21"/>
              </w:rPr>
            </w:pPr>
            <w:r>
              <w:rPr>
                <w:rFonts w:hint="eastAsia" w:ascii="黑体" w:hAnsi="宋体" w:eastAsia="黑体"/>
                <w:b/>
                <w:szCs w:val="21"/>
              </w:rPr>
              <w:t>120202企业管理</w:t>
            </w:r>
          </w:p>
        </w:tc>
        <w:tc>
          <w:tcPr>
            <w:tcW w:w="709" w:type="dxa"/>
            <w:vAlign w:val="center"/>
          </w:tcPr>
          <w:p>
            <w:pPr>
              <w:jc w:val="center"/>
              <w:rPr>
                <w:rFonts w:hint="eastAsia" w:ascii="宋体" w:hAnsi="宋体" w:eastAsia="宋体"/>
                <w:sz w:val="18"/>
                <w:szCs w:val="21"/>
                <w:lang w:eastAsia="zh-CN"/>
              </w:rPr>
            </w:pPr>
            <w:r>
              <w:rPr>
                <w:rFonts w:hint="eastAsia" w:ascii="宋体" w:hAnsi="宋体"/>
                <w:sz w:val="18"/>
                <w:szCs w:val="21"/>
                <w:lang w:val="en-US" w:eastAsia="zh-CN"/>
              </w:rPr>
              <w:t>4</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326" w:type="dxa"/>
            <w:vAlign w:val="center"/>
          </w:tcPr>
          <w:p>
            <w:pPr>
              <w:rPr>
                <w:rFonts w:ascii="宋体" w:hAnsi="宋体"/>
                <w:sz w:val="18"/>
                <w:szCs w:val="21"/>
              </w:rPr>
            </w:pPr>
            <w:r>
              <w:rPr>
                <w:rFonts w:hint="eastAsia" w:ascii="宋体" w:hAnsi="宋体"/>
                <w:sz w:val="18"/>
                <w:szCs w:val="21"/>
              </w:rPr>
              <w:t>01人力资源管理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喜  喜</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3</w:t>
            </w:r>
            <w:r>
              <w:rPr>
                <w:rFonts w:ascii="宋体" w:hAnsi="宋体"/>
                <w:sz w:val="18"/>
                <w:szCs w:val="21"/>
              </w:rPr>
              <w:t>数学</w:t>
            </w:r>
            <w:r>
              <w:rPr>
                <w:rFonts w:hint="eastAsia" w:ascii="宋体" w:hAnsi="宋体"/>
                <w:sz w:val="18"/>
                <w:szCs w:val="21"/>
              </w:rPr>
              <w:t>三</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基础</w:t>
            </w:r>
          </w:p>
        </w:tc>
        <w:tc>
          <w:tcPr>
            <w:tcW w:w="2410" w:type="dxa"/>
            <w:vMerge w:val="restart"/>
            <w:vAlign w:val="center"/>
          </w:tcPr>
          <w:p>
            <w:pPr>
              <w:jc w:val="center"/>
              <w:rPr>
                <w:rFonts w:ascii="宋体" w:hAnsi="宋体"/>
                <w:sz w:val="18"/>
                <w:szCs w:val="21"/>
              </w:rPr>
            </w:pPr>
            <w:r>
              <w:rPr>
                <w:sz w:val="18"/>
                <w:szCs w:val="21"/>
              </w:rPr>
              <w:t>统计学与会计学综合</w:t>
            </w:r>
            <w:r>
              <w:rPr>
                <w:rFonts w:hint="eastAsia"/>
                <w:sz w:val="18"/>
                <w:szCs w:val="21"/>
                <w:lang w:eastAsia="zh-CN"/>
              </w:rPr>
              <w:t>、</w:t>
            </w:r>
            <w:r>
              <w:rPr>
                <w:rFonts w:hint="eastAsia"/>
                <w:sz w:val="18"/>
                <w:szCs w:val="21"/>
                <w:lang w:val="en-US" w:eastAsia="zh-CN"/>
              </w:rPr>
              <w:t>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326" w:type="dxa"/>
            <w:vAlign w:val="center"/>
          </w:tcPr>
          <w:p>
            <w:pPr>
              <w:rPr>
                <w:rFonts w:ascii="宋体" w:hAnsi="宋体"/>
                <w:sz w:val="18"/>
                <w:szCs w:val="21"/>
              </w:rPr>
            </w:pPr>
            <w:r>
              <w:rPr>
                <w:rFonts w:hint="eastAsia" w:ascii="宋体" w:hAnsi="宋体"/>
                <w:sz w:val="18"/>
                <w:szCs w:val="21"/>
              </w:rPr>
              <w:t>02市场营销</w:t>
            </w:r>
          </w:p>
        </w:tc>
        <w:tc>
          <w:tcPr>
            <w:tcW w:w="709" w:type="dxa"/>
            <w:vAlign w:val="center"/>
          </w:tcPr>
          <w:p>
            <w:pPr>
              <w:jc w:val="center"/>
              <w:rPr>
                <w:rFonts w:ascii="宋体" w:hAnsi="宋体"/>
                <w:sz w:val="18"/>
                <w:szCs w:val="21"/>
              </w:rPr>
            </w:pPr>
          </w:p>
        </w:tc>
        <w:tc>
          <w:tcPr>
            <w:tcW w:w="1843" w:type="dxa"/>
            <w:vAlign w:val="center"/>
          </w:tcPr>
          <w:p>
            <w:pPr>
              <w:jc w:val="left"/>
              <w:rPr>
                <w:rFonts w:hint="default" w:ascii="宋体" w:hAnsi="宋体" w:eastAsia="宋体"/>
                <w:sz w:val="18"/>
                <w:szCs w:val="21"/>
                <w:lang w:val="en-US" w:eastAsia="zh-CN"/>
              </w:rPr>
            </w:pPr>
            <w:r>
              <w:rPr>
                <w:rFonts w:hint="eastAsia" w:ascii="宋体" w:hAnsi="宋体"/>
                <w:sz w:val="18"/>
                <w:szCs w:val="21"/>
              </w:rPr>
              <w:t xml:space="preserve">田  洁    </w:t>
            </w:r>
            <w:r>
              <w:rPr>
                <w:rFonts w:hint="eastAsia" w:ascii="宋体" w:hAnsi="宋体"/>
                <w:sz w:val="18"/>
                <w:szCs w:val="21"/>
                <w:lang w:val="en-US" w:eastAsia="zh-CN"/>
              </w:rPr>
              <w:t>张晓东</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26" w:type="dxa"/>
            <w:vAlign w:val="center"/>
          </w:tcPr>
          <w:p>
            <w:pPr>
              <w:rPr>
                <w:rFonts w:ascii="宋体" w:hAnsi="宋体"/>
                <w:sz w:val="18"/>
                <w:szCs w:val="21"/>
              </w:rPr>
            </w:pPr>
            <w:r>
              <w:rPr>
                <w:rFonts w:hint="eastAsia" w:ascii="宋体" w:hAnsi="宋体"/>
                <w:sz w:val="18"/>
                <w:szCs w:val="21"/>
              </w:rPr>
              <w:t>03物流与供应链管理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张建军</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120204技术经济及管理</w:t>
            </w:r>
          </w:p>
        </w:tc>
        <w:tc>
          <w:tcPr>
            <w:tcW w:w="709" w:type="dxa"/>
            <w:vAlign w:val="center"/>
          </w:tcPr>
          <w:p>
            <w:pPr>
              <w:jc w:val="center"/>
              <w:rPr>
                <w:rFonts w:hint="eastAsia" w:ascii="宋体" w:hAnsi="宋体" w:eastAsia="宋体"/>
                <w:sz w:val="18"/>
                <w:szCs w:val="21"/>
                <w:lang w:eastAsia="zh-CN"/>
              </w:rPr>
            </w:pPr>
            <w:r>
              <w:rPr>
                <w:rFonts w:hint="eastAsia" w:ascii="宋体" w:hAnsi="宋体"/>
                <w:sz w:val="18"/>
                <w:szCs w:val="21"/>
                <w:lang w:val="en-US" w:eastAsia="zh-CN"/>
              </w:rPr>
              <w:t>1</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lang w:val="en-US" w:eastAsia="zh-CN"/>
              </w:rPr>
              <w:t>1</w:t>
            </w:r>
            <w:r>
              <w:rPr>
                <w:rFonts w:ascii="宋体" w:hAnsi="宋体"/>
                <w:sz w:val="18"/>
                <w:szCs w:val="21"/>
              </w:rPr>
              <w:t>项目评估</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赵丽霞  </w:t>
            </w:r>
          </w:p>
        </w:tc>
        <w:tc>
          <w:tcPr>
            <w:tcW w:w="3548"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3</w:t>
            </w:r>
            <w:r>
              <w:rPr>
                <w:rFonts w:ascii="宋体" w:hAnsi="宋体"/>
                <w:sz w:val="18"/>
                <w:szCs w:val="21"/>
              </w:rPr>
              <w:t>数学</w:t>
            </w:r>
            <w:r>
              <w:rPr>
                <w:rFonts w:hint="eastAsia" w:ascii="宋体" w:hAnsi="宋体"/>
                <w:sz w:val="18"/>
                <w:szCs w:val="21"/>
              </w:rPr>
              <w:t>三</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基础</w:t>
            </w:r>
          </w:p>
        </w:tc>
        <w:tc>
          <w:tcPr>
            <w:tcW w:w="2410" w:type="dxa"/>
            <w:vAlign w:val="center"/>
          </w:tcPr>
          <w:p>
            <w:pPr>
              <w:jc w:val="center"/>
              <w:rPr>
                <w:rFonts w:ascii="宋体" w:hAnsi="宋体"/>
                <w:sz w:val="18"/>
                <w:szCs w:val="21"/>
              </w:rPr>
            </w:pPr>
            <w:r>
              <w:rPr>
                <w:sz w:val="18"/>
                <w:szCs w:val="21"/>
              </w:rPr>
              <w:t>统计学与会计学综合</w:t>
            </w:r>
            <w:r>
              <w:rPr>
                <w:rFonts w:hint="eastAsia"/>
                <w:sz w:val="18"/>
                <w:szCs w:val="21"/>
                <w:lang w:eastAsia="zh-CN"/>
              </w:rPr>
              <w:t>、</w:t>
            </w:r>
            <w:r>
              <w:rPr>
                <w:rFonts w:hint="eastAsia"/>
                <w:sz w:val="18"/>
                <w:szCs w:val="21"/>
                <w:lang w:val="en-US" w:eastAsia="zh-CN"/>
              </w:rPr>
              <w:t>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120301农业经济管理</w:t>
            </w:r>
          </w:p>
        </w:tc>
        <w:tc>
          <w:tcPr>
            <w:tcW w:w="709" w:type="dxa"/>
            <w:vAlign w:val="center"/>
          </w:tcPr>
          <w:p>
            <w:pPr>
              <w:jc w:val="center"/>
              <w:rPr>
                <w:rFonts w:ascii="宋体" w:hAnsi="宋体"/>
                <w:sz w:val="18"/>
                <w:szCs w:val="21"/>
              </w:rPr>
            </w:pPr>
            <w:r>
              <w:rPr>
                <w:rFonts w:hint="eastAsia" w:ascii="宋体" w:hAnsi="宋体"/>
                <w:sz w:val="18"/>
                <w:szCs w:val="21"/>
              </w:rPr>
              <w:t>17</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01农牧业经济理论与政策</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乔光华    盖志毅</w:t>
            </w:r>
          </w:p>
          <w:p>
            <w:pPr>
              <w:jc w:val="left"/>
              <w:rPr>
                <w:rFonts w:ascii="宋体" w:hAnsi="宋体"/>
                <w:sz w:val="18"/>
                <w:szCs w:val="21"/>
              </w:rPr>
            </w:pPr>
            <w:r>
              <w:rPr>
                <w:rFonts w:hint="eastAsia" w:ascii="宋体" w:hAnsi="宋体"/>
                <w:sz w:val="18"/>
                <w:szCs w:val="21"/>
              </w:rPr>
              <w:t>乌云花    侯国庆</w:t>
            </w:r>
          </w:p>
          <w:p>
            <w:pPr>
              <w:jc w:val="left"/>
              <w:rPr>
                <w:rFonts w:ascii="宋体" w:hAnsi="宋体"/>
                <w:sz w:val="18"/>
                <w:szCs w:val="21"/>
              </w:rPr>
            </w:pPr>
            <w:r>
              <w:rPr>
                <w:rFonts w:hint="eastAsia" w:ascii="宋体" w:hAnsi="宋体"/>
                <w:sz w:val="18"/>
                <w:szCs w:val="21"/>
              </w:rPr>
              <w:t>马  梅</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3</w:t>
            </w:r>
            <w:r>
              <w:rPr>
                <w:rFonts w:ascii="宋体" w:hAnsi="宋体"/>
                <w:sz w:val="18"/>
                <w:szCs w:val="21"/>
              </w:rPr>
              <w:t>数学</w:t>
            </w:r>
            <w:r>
              <w:rPr>
                <w:rFonts w:hint="eastAsia" w:ascii="宋体" w:hAnsi="宋体"/>
                <w:sz w:val="18"/>
                <w:szCs w:val="21"/>
              </w:rPr>
              <w:t>三</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基础</w:t>
            </w:r>
          </w:p>
        </w:tc>
        <w:tc>
          <w:tcPr>
            <w:tcW w:w="2410" w:type="dxa"/>
            <w:vMerge w:val="restart"/>
            <w:vAlign w:val="center"/>
          </w:tcPr>
          <w:p>
            <w:pPr>
              <w:jc w:val="center"/>
              <w:rPr>
                <w:rFonts w:hint="default" w:ascii="宋体" w:hAnsi="宋体" w:eastAsia="宋体"/>
                <w:sz w:val="18"/>
                <w:szCs w:val="21"/>
                <w:lang w:val="en-US" w:eastAsia="zh-CN"/>
              </w:rPr>
            </w:pPr>
            <w:r>
              <w:rPr>
                <w:sz w:val="18"/>
                <w:szCs w:val="21"/>
              </w:rPr>
              <w:t>统计学与会计学综合</w:t>
            </w:r>
            <w:r>
              <w:rPr>
                <w:rFonts w:hint="eastAsia"/>
                <w:sz w:val="18"/>
                <w:szCs w:val="21"/>
                <w:lang w:eastAsia="zh-CN"/>
              </w:rPr>
              <w:t>、</w:t>
            </w:r>
            <w:r>
              <w:rPr>
                <w:rFonts w:hint="eastAsia"/>
                <w:sz w:val="18"/>
                <w:szCs w:val="21"/>
                <w:lang w:val="en-US" w:eastAsia="zh-CN"/>
              </w:rPr>
              <w:t>农业经济学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2</w:t>
            </w:r>
            <w:r>
              <w:rPr>
                <w:rFonts w:ascii="宋体" w:hAnsi="宋体"/>
                <w:sz w:val="18"/>
                <w:szCs w:val="21"/>
              </w:rPr>
              <w:t>农业会计与审计</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张心灵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3</w:t>
            </w:r>
            <w:r>
              <w:rPr>
                <w:rFonts w:ascii="宋体" w:hAnsi="宋体"/>
                <w:sz w:val="18"/>
                <w:szCs w:val="21"/>
              </w:rPr>
              <w:t>农村牧区综合发展</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lang w:val="en-US" w:eastAsia="zh-CN"/>
              </w:rPr>
              <w:t xml:space="preserve">修长百    </w:t>
            </w:r>
            <w:r>
              <w:rPr>
                <w:rFonts w:hint="eastAsia" w:ascii="宋体" w:hAnsi="宋体"/>
                <w:sz w:val="18"/>
                <w:szCs w:val="21"/>
              </w:rPr>
              <w:t>姚凤桐    杜富林</w:t>
            </w:r>
            <w:r>
              <w:rPr>
                <w:rFonts w:hint="eastAsia" w:ascii="宋体" w:hAnsi="宋体"/>
                <w:sz w:val="18"/>
                <w:szCs w:val="21"/>
                <w:lang w:val="en-US" w:eastAsia="zh-CN"/>
              </w:rPr>
              <w:t xml:space="preserve">    </w:t>
            </w:r>
            <w:r>
              <w:rPr>
                <w:rFonts w:hint="eastAsia" w:ascii="宋体" w:hAnsi="宋体"/>
                <w:sz w:val="18"/>
                <w:szCs w:val="21"/>
              </w:rPr>
              <w:t>田艳丽</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sz w:val="18"/>
                <w:szCs w:val="21"/>
              </w:rPr>
            </w:pPr>
            <w:r>
              <w:rPr>
                <w:rFonts w:hint="eastAsia" w:ascii="宋体" w:hAnsi="宋体"/>
                <w:sz w:val="18"/>
                <w:szCs w:val="21"/>
              </w:rPr>
              <w:t>04畜牧业经营管理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宝音都仍</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120302林业经济管理</w:t>
            </w:r>
          </w:p>
        </w:tc>
        <w:tc>
          <w:tcPr>
            <w:tcW w:w="709" w:type="dxa"/>
            <w:vAlign w:val="center"/>
          </w:tcPr>
          <w:p>
            <w:pPr>
              <w:jc w:val="center"/>
              <w:rPr>
                <w:rFonts w:ascii="宋体" w:hAnsi="宋体"/>
                <w:sz w:val="18"/>
                <w:szCs w:val="21"/>
              </w:rPr>
            </w:pPr>
            <w:r>
              <w:rPr>
                <w:rFonts w:hint="eastAsia" w:ascii="宋体" w:hAnsi="宋体"/>
                <w:sz w:val="18"/>
                <w:szCs w:val="21"/>
              </w:rPr>
              <w:t>3</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sz w:val="18"/>
                <w:szCs w:val="21"/>
              </w:rPr>
            </w:pPr>
            <w:r>
              <w:rPr>
                <w:rFonts w:ascii="宋体" w:hAnsi="宋体"/>
                <w:sz w:val="18"/>
                <w:szCs w:val="21"/>
              </w:rPr>
              <w:t>01林业经济理论与政策</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包庆丰   </w:t>
            </w:r>
            <w:r>
              <w:rPr>
                <w:rFonts w:hint="eastAsia" w:ascii="宋体" w:hAnsi="宋体"/>
                <w:sz w:val="18"/>
                <w:szCs w:val="21"/>
                <w:highlight w:val="none"/>
              </w:rPr>
              <w:t xml:space="preserve"> 张建成</w:t>
            </w:r>
          </w:p>
        </w:tc>
        <w:tc>
          <w:tcPr>
            <w:tcW w:w="3548"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3</w:t>
            </w:r>
            <w:r>
              <w:rPr>
                <w:rFonts w:ascii="宋体" w:hAnsi="宋体"/>
                <w:sz w:val="18"/>
                <w:szCs w:val="21"/>
              </w:rPr>
              <w:t>数学</w:t>
            </w:r>
            <w:r>
              <w:rPr>
                <w:rFonts w:hint="eastAsia" w:ascii="宋体" w:hAnsi="宋体"/>
                <w:sz w:val="18"/>
                <w:szCs w:val="21"/>
              </w:rPr>
              <w:t>三</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基础</w:t>
            </w:r>
          </w:p>
        </w:tc>
        <w:tc>
          <w:tcPr>
            <w:tcW w:w="2410" w:type="dxa"/>
            <w:vAlign w:val="center"/>
          </w:tcPr>
          <w:p>
            <w:pPr>
              <w:jc w:val="center"/>
              <w:rPr>
                <w:rFonts w:ascii="宋体" w:hAnsi="宋体"/>
                <w:sz w:val="18"/>
                <w:szCs w:val="21"/>
              </w:rPr>
            </w:pPr>
            <w:r>
              <w:rPr>
                <w:sz w:val="18"/>
                <w:szCs w:val="21"/>
              </w:rPr>
              <w:t>统计学与会计学综合</w:t>
            </w:r>
            <w:r>
              <w:rPr>
                <w:rFonts w:hint="eastAsia"/>
                <w:sz w:val="18"/>
                <w:szCs w:val="21"/>
                <w:lang w:eastAsia="zh-CN"/>
              </w:rPr>
              <w:t>、</w:t>
            </w:r>
            <w:r>
              <w:rPr>
                <w:rFonts w:hint="eastAsia"/>
                <w:sz w:val="18"/>
                <w:szCs w:val="21"/>
                <w:lang w:val="en-US" w:eastAsia="zh-CN"/>
              </w:rPr>
              <w:t>农业经济学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326" w:type="dxa"/>
            <w:vAlign w:val="center"/>
          </w:tcPr>
          <w:p>
            <w:pPr>
              <w:rPr>
                <w:rFonts w:ascii="黑体" w:eastAsia="黑体"/>
                <w:sz w:val="24"/>
              </w:rPr>
            </w:pPr>
            <w:r>
              <w:rPr>
                <w:rFonts w:hint="eastAsia" w:ascii="黑体" w:eastAsia="黑体"/>
                <w:sz w:val="24"/>
              </w:rPr>
              <w:t>209食品科学与工程学院</w:t>
            </w:r>
          </w:p>
          <w:p>
            <w:pPr>
              <w:rPr>
                <w:rFonts w:ascii="宋体" w:hAnsi="宋体"/>
                <w:b/>
                <w:bCs/>
                <w:szCs w:val="21"/>
              </w:rPr>
            </w:pPr>
            <w:r>
              <w:rPr>
                <w:rFonts w:hint="eastAsia" w:ascii="宋体" w:hAnsi="宋体"/>
                <w:b/>
                <w:bCs/>
                <w:szCs w:val="21"/>
              </w:rPr>
              <w:t>联系人：考日乐    电话：4312870</w:t>
            </w:r>
          </w:p>
        </w:tc>
        <w:tc>
          <w:tcPr>
            <w:tcW w:w="709" w:type="dxa"/>
            <w:vAlign w:val="center"/>
          </w:tcPr>
          <w:p>
            <w:pPr>
              <w:jc w:val="center"/>
              <w:rPr>
                <w:rFonts w:ascii="宋体" w:hAnsi="宋体"/>
                <w:sz w:val="18"/>
                <w:szCs w:val="21"/>
              </w:rPr>
            </w:pPr>
            <w:r>
              <w:rPr>
                <w:rFonts w:hint="eastAsia" w:ascii="宋体" w:hAnsi="宋体"/>
                <w:sz w:val="18"/>
                <w:szCs w:val="21"/>
              </w:rPr>
              <w:t>69</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eastAsia="黑体"/>
                <w:b/>
                <w:szCs w:val="21"/>
              </w:rPr>
            </w:pPr>
            <w:r>
              <w:rPr>
                <w:rFonts w:hint="eastAsia" w:ascii="黑体" w:eastAsia="黑体"/>
                <w:b/>
              </w:rPr>
              <w:t>083200食品科学与工程</w:t>
            </w:r>
          </w:p>
        </w:tc>
        <w:tc>
          <w:tcPr>
            <w:tcW w:w="709" w:type="dxa"/>
            <w:vAlign w:val="center"/>
          </w:tcPr>
          <w:p>
            <w:pPr>
              <w:jc w:val="center"/>
              <w:rPr>
                <w:rFonts w:ascii="宋体" w:hAnsi="宋体"/>
                <w:sz w:val="18"/>
                <w:szCs w:val="21"/>
              </w:rPr>
            </w:pPr>
            <w:r>
              <w:rPr>
                <w:rFonts w:hint="eastAsia" w:ascii="宋体" w:hAnsi="宋体"/>
                <w:sz w:val="18"/>
                <w:szCs w:val="21"/>
              </w:rPr>
              <w:t>69</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r>
              <w:rPr>
                <w:rFonts w:hint="eastAsia" w:ascii="宋体" w:hAnsi="宋体"/>
                <w:b/>
              </w:rPr>
              <w:t>(本学科只招收医理工农科的本科学历考生)</w:t>
            </w:r>
          </w:p>
        </w:tc>
      </w:tr>
      <w:tr>
        <w:tblPrEx>
          <w:tblCellMar>
            <w:top w:w="0" w:type="dxa"/>
            <w:left w:w="108" w:type="dxa"/>
            <w:bottom w:w="0" w:type="dxa"/>
            <w:right w:w="108" w:type="dxa"/>
          </w:tblCellMar>
        </w:tblPrEx>
        <w:trPr>
          <w:cantSplit/>
          <w:trHeight w:val="621" w:hRule="atLeast"/>
          <w:jc w:val="center"/>
        </w:trPr>
        <w:tc>
          <w:tcPr>
            <w:tcW w:w="3326" w:type="dxa"/>
            <w:tcBorders>
              <w:bottom w:val="single" w:color="auto" w:sz="4" w:space="0"/>
            </w:tcBorders>
            <w:vAlign w:val="center"/>
          </w:tcPr>
          <w:p>
            <w:pPr>
              <w:rPr>
                <w:rFonts w:ascii="宋体" w:hAnsi="宋体"/>
                <w:sz w:val="18"/>
                <w:szCs w:val="21"/>
              </w:rPr>
            </w:pPr>
            <w:r>
              <w:rPr>
                <w:rFonts w:ascii="宋体" w:hAnsi="宋体"/>
                <w:sz w:val="18"/>
                <w:szCs w:val="21"/>
              </w:rPr>
              <w:t>01</w:t>
            </w:r>
            <w:r>
              <w:rPr>
                <w:rFonts w:hint="eastAsia" w:ascii="宋体" w:hAnsi="宋体"/>
                <w:sz w:val="18"/>
                <w:szCs w:val="21"/>
              </w:rPr>
              <w:t>乳品工程</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陈永福  孟和毕力格       孙天松    王俊国    刘文俊    白  英    陈  霞    扎木苏</w:t>
            </w:r>
          </w:p>
        </w:tc>
        <w:tc>
          <w:tcPr>
            <w:tcW w:w="3548" w:type="dxa"/>
            <w:vMerge w:val="restart"/>
            <w:vAlign w:val="center"/>
          </w:tcPr>
          <w:p>
            <w:pPr>
              <w:rPr>
                <w:rFonts w:ascii="宋体" w:hAnsi="宋体"/>
                <w:sz w:val="18"/>
                <w:szCs w:val="21"/>
              </w:rPr>
            </w:pPr>
          </w:p>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w:t>
            </w:r>
            <w:r>
              <w:rPr>
                <w:rFonts w:hint="eastAsia" w:ascii="宋体" w:hAnsi="宋体"/>
                <w:sz w:val="18"/>
                <w:szCs w:val="21"/>
              </w:rPr>
              <w:t>一</w:t>
            </w:r>
          </w:p>
          <w:p>
            <w:pPr>
              <w:rPr>
                <w:rFonts w:ascii="宋体" w:hAnsi="宋体"/>
                <w:sz w:val="18"/>
                <w:szCs w:val="21"/>
              </w:rPr>
            </w:pPr>
            <w:r>
              <w:rPr>
                <w:rFonts w:hint="eastAsia" w:ascii="宋体" w:hAnsi="宋体"/>
                <w:sz w:val="18"/>
                <w:szCs w:val="21"/>
              </w:rPr>
              <w:t>③ 302数学二</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5</w:t>
            </w:r>
            <w:r>
              <w:rPr>
                <w:rFonts w:ascii="宋体" w:hAnsi="宋体"/>
                <w:sz w:val="18"/>
                <w:szCs w:val="21"/>
              </w:rPr>
              <w:t>食品微生物学及食品工程原理</w:t>
            </w:r>
          </w:p>
          <w:p>
            <w:pPr>
              <w:rPr>
                <w:rFonts w:ascii="宋体" w:hAnsi="宋体"/>
                <w:sz w:val="18"/>
                <w:szCs w:val="21"/>
              </w:rPr>
            </w:pPr>
          </w:p>
          <w:p>
            <w:pPr>
              <w:rPr>
                <w:rFonts w:ascii="宋体" w:hAnsi="宋体"/>
                <w:sz w:val="18"/>
                <w:szCs w:val="21"/>
              </w:rPr>
            </w:pPr>
          </w:p>
          <w:p>
            <w:pPr>
              <w:rPr>
                <w:rFonts w:ascii="宋体" w:hAnsi="宋体"/>
                <w:sz w:val="18"/>
                <w:szCs w:val="21"/>
              </w:rPr>
            </w:pPr>
          </w:p>
        </w:tc>
        <w:tc>
          <w:tcPr>
            <w:tcW w:w="2410" w:type="dxa"/>
            <w:vMerge w:val="restart"/>
            <w:vAlign w:val="center"/>
          </w:tcPr>
          <w:p>
            <w:pPr>
              <w:jc w:val="center"/>
              <w:rPr>
                <w:rFonts w:ascii="宋体" w:hAnsi="宋体"/>
                <w:sz w:val="18"/>
                <w:szCs w:val="21"/>
              </w:rPr>
            </w:pPr>
          </w:p>
          <w:p>
            <w:pPr>
              <w:jc w:val="center"/>
              <w:rPr>
                <w:rFonts w:ascii="宋体" w:hAnsi="宋体"/>
                <w:sz w:val="18"/>
                <w:szCs w:val="21"/>
              </w:rPr>
            </w:pPr>
            <w:r>
              <w:rPr>
                <w:rFonts w:hint="eastAsia" w:ascii="宋体" w:hAnsi="宋体"/>
                <w:sz w:val="18"/>
                <w:szCs w:val="21"/>
              </w:rPr>
              <w:t>食品工艺学（乳品、肉品、果蔬、农产）</w:t>
            </w:r>
          </w:p>
          <w:p>
            <w:pPr>
              <w:jc w:val="center"/>
              <w:rPr>
                <w:rFonts w:ascii="宋体" w:hAnsi="宋体"/>
                <w:sz w:val="18"/>
                <w:szCs w:val="21"/>
              </w:rPr>
            </w:pPr>
            <w:r>
              <w:rPr>
                <w:rFonts w:hint="eastAsia" w:ascii="宋体" w:hAnsi="宋体"/>
                <w:sz w:val="18"/>
                <w:szCs w:val="21"/>
              </w:rPr>
              <w:t>跨专业加试科目：1.食品机械与设备 2.食品化学</w:t>
            </w:r>
          </w:p>
          <w:p>
            <w:pPr>
              <w:ind w:firstLine="450" w:firstLineChars="250"/>
              <w:jc w:val="center"/>
              <w:rPr>
                <w:rFonts w:ascii="宋体" w:hAnsi="宋体"/>
                <w:sz w:val="18"/>
                <w:szCs w:val="21"/>
              </w:rPr>
            </w:pPr>
          </w:p>
          <w:p>
            <w:pPr>
              <w:ind w:firstLine="450" w:firstLineChars="250"/>
              <w:jc w:val="center"/>
              <w:rPr>
                <w:rFonts w:ascii="宋体" w:hAnsi="宋体"/>
                <w:sz w:val="18"/>
                <w:szCs w:val="21"/>
              </w:rPr>
            </w:pPr>
          </w:p>
          <w:p>
            <w:pPr>
              <w:ind w:firstLine="540" w:firstLineChars="30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3326" w:type="dxa"/>
            <w:tcBorders>
              <w:bottom w:val="single" w:color="auto" w:sz="4" w:space="0"/>
            </w:tcBorders>
            <w:vAlign w:val="center"/>
          </w:tcPr>
          <w:p>
            <w:pPr>
              <w:rPr>
                <w:rFonts w:ascii="宋体" w:hAnsi="宋体"/>
                <w:sz w:val="18"/>
                <w:szCs w:val="21"/>
              </w:rPr>
            </w:pPr>
            <w:r>
              <w:rPr>
                <w:rFonts w:ascii="宋体" w:hAnsi="宋体"/>
                <w:sz w:val="18"/>
                <w:szCs w:val="21"/>
              </w:rPr>
              <w:t>02</w:t>
            </w:r>
            <w:r>
              <w:rPr>
                <w:rFonts w:hint="eastAsia" w:ascii="宋体" w:hAnsi="宋体"/>
                <w:sz w:val="18"/>
                <w:szCs w:val="21"/>
              </w:rPr>
              <w:t>肉品科学与技术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靳  烨    赵丽华    高爱武    田建军    莎日娜    苏  琳</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3326" w:type="dxa"/>
            <w:tcBorders>
              <w:bottom w:val="single" w:color="auto" w:sz="4" w:space="0"/>
            </w:tcBorders>
            <w:vAlign w:val="center"/>
          </w:tcPr>
          <w:p>
            <w:pPr>
              <w:rPr>
                <w:rFonts w:ascii="宋体" w:hAnsi="宋体"/>
                <w:sz w:val="18"/>
                <w:szCs w:val="21"/>
              </w:rPr>
            </w:pPr>
            <w:r>
              <w:rPr>
                <w:rFonts w:hint="eastAsia" w:ascii="宋体" w:hAnsi="宋体"/>
                <w:sz w:val="18"/>
                <w:szCs w:val="21"/>
              </w:rPr>
              <w:t xml:space="preserve">03乳酸菌资源开发与利用                                                 </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张和平    陈忠军                                     </w:t>
            </w:r>
          </w:p>
          <w:p>
            <w:pPr>
              <w:jc w:val="left"/>
              <w:rPr>
                <w:rFonts w:ascii="宋体" w:hAnsi="宋体"/>
                <w:sz w:val="18"/>
                <w:szCs w:val="21"/>
              </w:rPr>
            </w:pPr>
            <w:r>
              <w:rPr>
                <w:rFonts w:hint="eastAsia" w:ascii="宋体" w:hAnsi="宋体"/>
                <w:sz w:val="18"/>
                <w:szCs w:val="21"/>
              </w:rPr>
              <w:t>孙志宏    张文羿   乌云达来  吴  敬    包秋华    丹  彤    钟  智    于  洁</w:t>
            </w:r>
          </w:p>
          <w:p>
            <w:pPr>
              <w:jc w:val="left"/>
              <w:rPr>
                <w:rFonts w:ascii="宋体" w:hAnsi="宋体"/>
                <w:sz w:val="18"/>
                <w:szCs w:val="21"/>
              </w:rPr>
            </w:pPr>
            <w:r>
              <w:rPr>
                <w:rFonts w:hint="eastAsia" w:ascii="宋体" w:hAnsi="宋体"/>
                <w:sz w:val="18"/>
                <w:szCs w:val="21"/>
              </w:rPr>
              <w:t>赵  洁</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3326" w:type="dxa"/>
            <w:tcBorders>
              <w:bottom w:val="single" w:color="auto" w:sz="4" w:space="0"/>
            </w:tcBorders>
            <w:vAlign w:val="center"/>
          </w:tcPr>
          <w:p>
            <w:pPr>
              <w:rPr>
                <w:rFonts w:ascii="宋体" w:hAnsi="宋体"/>
                <w:sz w:val="18"/>
                <w:szCs w:val="21"/>
              </w:rPr>
            </w:pPr>
            <w:r>
              <w:rPr>
                <w:rFonts w:hint="eastAsia" w:ascii="宋体" w:hAnsi="宋体"/>
                <w:sz w:val="18"/>
                <w:szCs w:val="21"/>
              </w:rPr>
              <w:t>04特色植物资源开发与利用</w:t>
            </w:r>
          </w:p>
        </w:tc>
        <w:tc>
          <w:tcPr>
            <w:tcW w:w="709" w:type="dxa"/>
            <w:tcBorders>
              <w:bottom w:val="single" w:color="auto" w:sz="4" w:space="0"/>
            </w:tcBorders>
            <w:vAlign w:val="center"/>
          </w:tcPr>
          <w:p>
            <w:pPr>
              <w:jc w:val="center"/>
              <w:rPr>
                <w:rFonts w:ascii="宋体" w:hAnsi="宋体"/>
                <w:sz w:val="18"/>
                <w:szCs w:val="21"/>
              </w:rPr>
            </w:pPr>
          </w:p>
        </w:tc>
        <w:tc>
          <w:tcPr>
            <w:tcW w:w="1843" w:type="dxa"/>
            <w:tcBorders>
              <w:bottom w:val="single" w:color="auto" w:sz="4" w:space="0"/>
            </w:tcBorders>
            <w:vAlign w:val="center"/>
          </w:tcPr>
          <w:p>
            <w:pPr>
              <w:jc w:val="left"/>
              <w:rPr>
                <w:rFonts w:ascii="宋体" w:hAnsi="宋体"/>
                <w:sz w:val="18"/>
                <w:szCs w:val="21"/>
              </w:rPr>
            </w:pPr>
            <w:r>
              <w:rPr>
                <w:rFonts w:hint="eastAsia" w:ascii="宋体" w:hAnsi="宋体"/>
                <w:sz w:val="18"/>
                <w:szCs w:val="21"/>
              </w:rPr>
              <w:t xml:space="preserve">张美莉    包小兰     </w:t>
            </w:r>
          </w:p>
          <w:p>
            <w:pPr>
              <w:jc w:val="left"/>
              <w:rPr>
                <w:rFonts w:ascii="宋体" w:hAnsi="宋体"/>
                <w:sz w:val="18"/>
                <w:szCs w:val="21"/>
              </w:rPr>
            </w:pPr>
            <w:r>
              <w:rPr>
                <w:rFonts w:hint="eastAsia" w:ascii="宋体" w:hAnsi="宋体"/>
                <w:sz w:val="18"/>
                <w:szCs w:val="21"/>
              </w:rPr>
              <w:t>韩育梅    杨  杨</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3326" w:type="dxa"/>
            <w:tcBorders>
              <w:bottom w:val="single" w:color="auto" w:sz="4" w:space="0"/>
            </w:tcBorders>
            <w:vAlign w:val="center"/>
          </w:tcPr>
          <w:p>
            <w:pPr>
              <w:rPr>
                <w:rFonts w:ascii="宋体" w:hAnsi="宋体"/>
                <w:sz w:val="18"/>
                <w:szCs w:val="21"/>
              </w:rPr>
            </w:pPr>
            <w:r>
              <w:rPr>
                <w:rFonts w:hint="eastAsia" w:ascii="宋体" w:hAnsi="宋体"/>
                <w:sz w:val="18"/>
                <w:szCs w:val="21"/>
              </w:rPr>
              <w:t>05营养与食品安全</w:t>
            </w:r>
          </w:p>
        </w:tc>
        <w:tc>
          <w:tcPr>
            <w:tcW w:w="709" w:type="dxa"/>
            <w:tcBorders>
              <w:bottom w:val="single" w:color="auto" w:sz="4" w:space="0"/>
            </w:tcBorders>
            <w:vAlign w:val="center"/>
          </w:tcPr>
          <w:p>
            <w:pPr>
              <w:jc w:val="center"/>
              <w:rPr>
                <w:rFonts w:ascii="宋体" w:hAnsi="宋体"/>
                <w:sz w:val="18"/>
                <w:szCs w:val="21"/>
              </w:rPr>
            </w:pPr>
          </w:p>
        </w:tc>
        <w:tc>
          <w:tcPr>
            <w:tcW w:w="1843" w:type="dxa"/>
            <w:tcBorders>
              <w:bottom w:val="single" w:color="auto" w:sz="4" w:space="0"/>
            </w:tcBorders>
            <w:vAlign w:val="center"/>
          </w:tcPr>
          <w:p>
            <w:pPr>
              <w:jc w:val="left"/>
              <w:rPr>
                <w:rFonts w:ascii="宋体" w:hAnsi="宋体"/>
                <w:sz w:val="18"/>
                <w:szCs w:val="21"/>
              </w:rPr>
            </w:pPr>
            <w:r>
              <w:rPr>
                <w:rFonts w:hint="eastAsia" w:ascii="宋体" w:hAnsi="宋体"/>
                <w:sz w:val="18"/>
                <w:szCs w:val="21"/>
              </w:rPr>
              <w:t>董同力嘎  郭  军</w:t>
            </w:r>
          </w:p>
          <w:p>
            <w:pPr>
              <w:jc w:val="left"/>
              <w:rPr>
                <w:rFonts w:ascii="宋体" w:hAnsi="宋体"/>
                <w:sz w:val="18"/>
                <w:szCs w:val="21"/>
              </w:rPr>
            </w:pPr>
            <w:r>
              <w:rPr>
                <w:rFonts w:hint="eastAsia" w:ascii="宋体" w:hAnsi="宋体"/>
                <w:sz w:val="18"/>
                <w:szCs w:val="21"/>
              </w:rPr>
              <w:t xml:space="preserve">包音都古荣•金花 </w:t>
            </w:r>
          </w:p>
          <w:p>
            <w:pPr>
              <w:jc w:val="left"/>
              <w:rPr>
                <w:rFonts w:ascii="宋体" w:hAnsi="宋体"/>
                <w:sz w:val="18"/>
                <w:szCs w:val="21"/>
              </w:rPr>
            </w:pPr>
            <w:r>
              <w:rPr>
                <w:rFonts w:hint="eastAsia" w:ascii="宋体" w:hAnsi="宋体"/>
                <w:sz w:val="18"/>
                <w:szCs w:val="21"/>
              </w:rPr>
              <w:t>孙文秀    杨晓清</w:t>
            </w:r>
          </w:p>
          <w:p>
            <w:pPr>
              <w:jc w:val="left"/>
              <w:rPr>
                <w:rFonts w:ascii="宋体" w:hAnsi="宋体"/>
                <w:sz w:val="18"/>
                <w:szCs w:val="21"/>
              </w:rPr>
            </w:pPr>
            <w:r>
              <w:rPr>
                <w:rFonts w:hint="eastAsia" w:ascii="宋体" w:hAnsi="宋体"/>
                <w:sz w:val="18"/>
                <w:szCs w:val="21"/>
              </w:rPr>
              <w:t xml:space="preserve">杨飞芸    云雪艳    段  艳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326" w:type="dxa"/>
            <w:vAlign w:val="center"/>
          </w:tcPr>
          <w:p>
            <w:pPr>
              <w:rPr>
                <w:rFonts w:ascii="黑体" w:eastAsia="黑体"/>
                <w:sz w:val="24"/>
              </w:rPr>
            </w:pPr>
            <w:r>
              <w:rPr>
                <w:rFonts w:hint="eastAsia" w:ascii="黑体" w:eastAsia="黑体"/>
                <w:sz w:val="24"/>
              </w:rPr>
              <w:t>210计算机与信息工程学院</w:t>
            </w:r>
          </w:p>
          <w:p>
            <w:pPr>
              <w:rPr>
                <w:rFonts w:ascii="宋体" w:hAnsi="宋体"/>
                <w:b/>
                <w:bCs/>
                <w:szCs w:val="21"/>
              </w:rPr>
            </w:pPr>
            <w:r>
              <w:rPr>
                <w:rFonts w:hint="eastAsia" w:ascii="宋体" w:hAnsi="宋体"/>
                <w:b/>
                <w:bCs/>
                <w:szCs w:val="21"/>
              </w:rPr>
              <w:t>联系人：冯晓霞    电话：4303248</w:t>
            </w:r>
          </w:p>
        </w:tc>
        <w:tc>
          <w:tcPr>
            <w:tcW w:w="709" w:type="dxa"/>
            <w:vAlign w:val="center"/>
          </w:tcPr>
          <w:p>
            <w:pPr>
              <w:jc w:val="center"/>
              <w:rPr>
                <w:rFonts w:ascii="宋体" w:hAnsi="宋体"/>
                <w:sz w:val="18"/>
                <w:szCs w:val="21"/>
              </w:rPr>
            </w:pPr>
            <w:r>
              <w:rPr>
                <w:rFonts w:hint="eastAsia" w:ascii="宋体" w:hAnsi="宋体"/>
                <w:sz w:val="18"/>
                <w:szCs w:val="21"/>
              </w:rPr>
              <w:t>15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r>
              <w:rPr>
                <w:rFonts w:hint="eastAsia" w:ascii="宋体" w:hAnsi="宋体"/>
                <w:sz w:val="18"/>
                <w:szCs w:val="21"/>
              </w:rPr>
              <w:t xml:space="preserve">      </w:t>
            </w:r>
          </w:p>
          <w:p>
            <w:pPr>
              <w:rPr>
                <w:rFonts w:ascii="宋体" w:hAnsi="宋体"/>
                <w:sz w:val="18"/>
                <w:szCs w:val="21"/>
              </w:rPr>
            </w:pPr>
            <w:r>
              <w:rPr>
                <w:rFonts w:hint="eastAsia" w:ascii="宋体" w:hAnsi="宋体"/>
                <w:sz w:val="18"/>
                <w:szCs w:val="21"/>
              </w:rPr>
              <w:t xml:space="preserve">      </w:t>
            </w:r>
          </w:p>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eastAsia="黑体"/>
                <w:b/>
              </w:rPr>
            </w:pPr>
            <w:r>
              <w:rPr>
                <w:rFonts w:hint="eastAsia" w:ascii="黑体" w:eastAsia="黑体"/>
                <w:b/>
              </w:rPr>
              <w:t>081200计算机科学与技术</w:t>
            </w:r>
          </w:p>
        </w:tc>
        <w:tc>
          <w:tcPr>
            <w:tcW w:w="709" w:type="dxa"/>
            <w:vAlign w:val="center"/>
          </w:tcPr>
          <w:p>
            <w:pPr>
              <w:jc w:val="center"/>
              <w:rPr>
                <w:rFonts w:ascii="宋体" w:hAnsi="宋体"/>
                <w:sz w:val="18"/>
                <w:szCs w:val="21"/>
              </w:rPr>
            </w:pPr>
            <w:r>
              <w:rPr>
                <w:rFonts w:hint="eastAsia" w:ascii="宋体" w:hAnsi="宋体"/>
                <w:sz w:val="18"/>
                <w:szCs w:val="21"/>
              </w:rPr>
              <w:t>15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计算机软件</w:t>
            </w:r>
            <w:r>
              <w:rPr>
                <w:rFonts w:ascii="宋体" w:hAnsi="宋体"/>
                <w:sz w:val="18"/>
                <w:szCs w:val="21"/>
              </w:rPr>
              <w:t>与理论</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李美安   付学良</w:t>
            </w:r>
          </w:p>
          <w:p>
            <w:pPr>
              <w:jc w:val="left"/>
              <w:rPr>
                <w:rFonts w:ascii="宋体" w:hAnsi="宋体"/>
                <w:sz w:val="18"/>
                <w:szCs w:val="21"/>
              </w:rPr>
            </w:pPr>
            <w:r>
              <w:rPr>
                <w:rFonts w:hint="eastAsia" w:ascii="宋体" w:hAnsi="宋体"/>
                <w:sz w:val="18"/>
                <w:szCs w:val="21"/>
              </w:rPr>
              <w:t>王步钰</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w:t>
            </w:r>
            <w:r>
              <w:rPr>
                <w:rFonts w:hint="eastAsia" w:ascii="宋体" w:hAnsi="宋体"/>
                <w:sz w:val="18"/>
                <w:szCs w:val="21"/>
              </w:rPr>
              <w:t xml:space="preserve">一 </w:t>
            </w:r>
          </w:p>
          <w:p>
            <w:pPr>
              <w:rPr>
                <w:rFonts w:ascii="宋体" w:hAnsi="宋体"/>
                <w:sz w:val="18"/>
                <w:szCs w:val="21"/>
              </w:rPr>
            </w:pPr>
            <w:r>
              <w:rPr>
                <w:rFonts w:hint="eastAsia" w:ascii="宋体" w:hAnsi="宋体"/>
                <w:sz w:val="18"/>
                <w:szCs w:val="21"/>
              </w:rPr>
              <w:t>③ 301数学一</w:t>
            </w:r>
          </w:p>
          <w:p>
            <w:pPr>
              <w:rPr>
                <w:rFonts w:ascii="宋体" w:hAnsi="宋体"/>
                <w:sz w:val="18"/>
                <w:szCs w:val="21"/>
              </w:rPr>
            </w:pPr>
            <w:r>
              <w:rPr>
                <w:rFonts w:hint="eastAsia" w:ascii="宋体" w:hAnsi="宋体"/>
                <w:sz w:val="18"/>
                <w:szCs w:val="21"/>
              </w:rPr>
              <w:t>④ 816计算机综合</w:t>
            </w:r>
          </w:p>
        </w:tc>
        <w:tc>
          <w:tcPr>
            <w:tcW w:w="2410" w:type="dxa"/>
            <w:vMerge w:val="restart"/>
            <w:vAlign w:val="center"/>
          </w:tcPr>
          <w:p>
            <w:pPr>
              <w:jc w:val="center"/>
              <w:rPr>
                <w:sz w:val="18"/>
                <w:szCs w:val="21"/>
              </w:rPr>
            </w:pPr>
            <w:r>
              <w:rPr>
                <w:rFonts w:hint="eastAsia"/>
                <w:sz w:val="18"/>
                <w:szCs w:val="21"/>
              </w:rPr>
              <w:t>面向对象程序设计</w:t>
            </w:r>
          </w:p>
          <w:p>
            <w:pPr>
              <w:jc w:val="center"/>
              <w:rPr>
                <w:sz w:val="18"/>
                <w:szCs w:val="21"/>
              </w:rPr>
            </w:pPr>
            <w:r>
              <w:rPr>
                <w:rFonts w:hint="eastAsia"/>
                <w:sz w:val="18"/>
                <w:szCs w:val="21"/>
              </w:rPr>
              <w:t>或数据库系统概论</w:t>
            </w:r>
          </w:p>
          <w:p>
            <w:pPr>
              <w:rPr>
                <w:rFonts w:ascii="宋体" w:hAnsi="宋体"/>
                <w:spacing w:val="-14"/>
                <w:sz w:val="18"/>
              </w:rPr>
            </w:pPr>
            <w:r>
              <w:rPr>
                <w:rFonts w:hint="eastAsia"/>
                <w:sz w:val="18"/>
                <w:szCs w:val="21"/>
              </w:rPr>
              <w:t>跨专业加试科目：程序设计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2计算机应用技术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潘  新   罗小玲   姜新华   刘江平</w:t>
            </w:r>
          </w:p>
          <w:p>
            <w:pPr>
              <w:jc w:val="left"/>
              <w:rPr>
                <w:rFonts w:ascii="宋体" w:hAnsi="宋体"/>
                <w:sz w:val="18"/>
                <w:szCs w:val="21"/>
              </w:rPr>
            </w:pPr>
            <w:r>
              <w:rPr>
                <w:rFonts w:hint="eastAsia" w:ascii="宋体" w:hAnsi="宋体"/>
                <w:sz w:val="18"/>
                <w:szCs w:val="21"/>
              </w:rPr>
              <w:t>郜晓晶</w:t>
            </w:r>
          </w:p>
        </w:tc>
        <w:tc>
          <w:tcPr>
            <w:tcW w:w="3548" w:type="dxa"/>
            <w:vMerge w:val="continue"/>
            <w:vAlign w:val="center"/>
          </w:tcPr>
          <w:p>
            <w:pPr>
              <w:rPr>
                <w:rFonts w:ascii="宋体" w:hAnsi="宋体"/>
                <w:sz w:val="18"/>
                <w:szCs w:val="21"/>
              </w:rPr>
            </w:pPr>
          </w:p>
        </w:tc>
        <w:tc>
          <w:tcPr>
            <w:tcW w:w="2410" w:type="dxa"/>
            <w:vMerge w:val="continue"/>
            <w:vAlign w:val="center"/>
          </w:tcPr>
          <w:p>
            <w:pPr>
              <w:ind w:firstLine="360" w:firstLineChars="200"/>
              <w:jc w:val="center"/>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03数据科学与智能系统</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高  静   白云莉</w:t>
            </w:r>
          </w:p>
          <w:p>
            <w:pPr>
              <w:jc w:val="left"/>
              <w:rPr>
                <w:rFonts w:ascii="宋体" w:hAnsi="宋体"/>
                <w:sz w:val="18"/>
                <w:szCs w:val="21"/>
              </w:rPr>
            </w:pPr>
            <w:r>
              <w:rPr>
                <w:rFonts w:hint="eastAsia" w:ascii="宋体" w:hAnsi="宋体"/>
                <w:sz w:val="18"/>
                <w:szCs w:val="21"/>
              </w:rPr>
              <w:t xml:space="preserve">董改芳   陈俊杰 </w:t>
            </w:r>
          </w:p>
        </w:tc>
        <w:tc>
          <w:tcPr>
            <w:tcW w:w="3548" w:type="dxa"/>
            <w:vMerge w:val="continue"/>
            <w:vAlign w:val="center"/>
          </w:tcPr>
          <w:p>
            <w:pPr>
              <w:rPr>
                <w:rFonts w:ascii="宋体" w:hAnsi="宋体"/>
                <w:sz w:val="18"/>
                <w:szCs w:val="21"/>
              </w:rPr>
            </w:pPr>
          </w:p>
        </w:tc>
        <w:tc>
          <w:tcPr>
            <w:tcW w:w="2410" w:type="dxa"/>
            <w:vMerge w:val="continue"/>
            <w:vAlign w:val="center"/>
          </w:tcPr>
          <w:p>
            <w:pPr>
              <w:ind w:firstLine="360" w:firstLineChars="20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rFonts w:ascii="宋体" w:hAnsi="宋体"/>
                <w:sz w:val="18"/>
                <w:szCs w:val="21"/>
              </w:rPr>
            </w:pPr>
            <w:r>
              <w:rPr>
                <w:rFonts w:hint="eastAsia" w:ascii="宋体" w:hAnsi="宋体"/>
                <w:sz w:val="18"/>
                <w:szCs w:val="21"/>
              </w:rPr>
              <w:t>04网络与信息安全</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李宏慧   张永安</w:t>
            </w:r>
          </w:p>
        </w:tc>
        <w:tc>
          <w:tcPr>
            <w:tcW w:w="3548" w:type="dxa"/>
            <w:vMerge w:val="continue"/>
            <w:vAlign w:val="center"/>
          </w:tcPr>
          <w:p>
            <w:pPr>
              <w:rPr>
                <w:rFonts w:ascii="宋体" w:hAnsi="宋体"/>
                <w:sz w:val="18"/>
                <w:szCs w:val="21"/>
              </w:rPr>
            </w:pPr>
          </w:p>
        </w:tc>
        <w:tc>
          <w:tcPr>
            <w:tcW w:w="2410" w:type="dxa"/>
            <w:vMerge w:val="continue"/>
            <w:vAlign w:val="center"/>
          </w:tcPr>
          <w:p>
            <w:pPr>
              <w:ind w:firstLine="360" w:firstLineChars="20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3326" w:type="dxa"/>
            <w:vAlign w:val="center"/>
          </w:tcPr>
          <w:p>
            <w:pPr>
              <w:rPr>
                <w:rFonts w:ascii="黑体" w:eastAsia="黑体"/>
                <w:sz w:val="24"/>
              </w:rPr>
            </w:pPr>
            <w:r>
              <w:rPr>
                <w:rFonts w:hint="eastAsia" w:ascii="黑体" w:eastAsia="黑体"/>
                <w:sz w:val="24"/>
              </w:rPr>
              <w:t>211生命科学学院</w:t>
            </w:r>
          </w:p>
          <w:p>
            <w:pPr>
              <w:rPr>
                <w:rFonts w:ascii="宋体" w:hAnsi="宋体"/>
                <w:b/>
                <w:bCs/>
                <w:szCs w:val="21"/>
              </w:rPr>
            </w:pPr>
            <w:r>
              <w:rPr>
                <w:rFonts w:hint="eastAsia" w:ascii="宋体" w:hAnsi="宋体"/>
                <w:b/>
                <w:bCs/>
                <w:szCs w:val="21"/>
              </w:rPr>
              <w:t>联系人：李齐    电话：4302694</w:t>
            </w:r>
          </w:p>
        </w:tc>
        <w:tc>
          <w:tcPr>
            <w:tcW w:w="709" w:type="dxa"/>
            <w:vAlign w:val="center"/>
          </w:tcPr>
          <w:p>
            <w:pPr>
              <w:jc w:val="center"/>
              <w:rPr>
                <w:rFonts w:ascii="宋体" w:hAnsi="宋体"/>
                <w:sz w:val="18"/>
                <w:szCs w:val="21"/>
              </w:rPr>
            </w:pPr>
            <w:r>
              <w:rPr>
                <w:rFonts w:hint="eastAsia" w:ascii="宋体" w:hAnsi="宋体"/>
                <w:sz w:val="18"/>
                <w:szCs w:val="21"/>
              </w:rPr>
              <w:t>26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r>
              <w:rPr>
                <w:rFonts w:hint="eastAsia" w:ascii="宋体" w:hAnsi="宋体"/>
                <w:sz w:val="18"/>
                <w:szCs w:val="21"/>
              </w:rPr>
              <w:t xml:space="preserve">         </w:t>
            </w:r>
          </w:p>
        </w:tc>
        <w:tc>
          <w:tcPr>
            <w:tcW w:w="2410" w:type="dxa"/>
            <w:vAlign w:val="center"/>
          </w:tcPr>
          <w:p>
            <w:pPr>
              <w:jc w:val="center"/>
              <w:rPr>
                <w:rFonts w:ascii="宋体" w:hAnsi="宋体"/>
                <w:sz w:val="18"/>
                <w:szCs w:val="21"/>
              </w:rPr>
            </w:pPr>
          </w:p>
          <w:p>
            <w:pPr>
              <w:ind w:left="540" w:hanging="540" w:hangingChars="30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3326" w:type="dxa"/>
            <w:vAlign w:val="center"/>
          </w:tcPr>
          <w:p>
            <w:pPr>
              <w:rPr>
                <w:rFonts w:ascii="黑体" w:eastAsia="黑体"/>
                <w:b/>
                <w:szCs w:val="21"/>
              </w:rPr>
            </w:pPr>
            <w:r>
              <w:rPr>
                <w:rFonts w:hint="eastAsia" w:ascii="黑体" w:eastAsia="黑体"/>
                <w:b/>
              </w:rPr>
              <w:t>071005微生物学</w:t>
            </w:r>
          </w:p>
        </w:tc>
        <w:tc>
          <w:tcPr>
            <w:tcW w:w="709" w:type="dxa"/>
            <w:vAlign w:val="center"/>
          </w:tcPr>
          <w:p>
            <w:pPr>
              <w:jc w:val="center"/>
              <w:rPr>
                <w:rFonts w:ascii="宋体" w:hAnsi="宋体"/>
                <w:sz w:val="18"/>
                <w:szCs w:val="21"/>
              </w:rPr>
            </w:pPr>
            <w:r>
              <w:rPr>
                <w:rFonts w:hint="eastAsia" w:ascii="宋体" w:hAnsi="宋体"/>
                <w:sz w:val="18"/>
                <w:szCs w:val="21"/>
              </w:rPr>
              <w:t>5</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r>
              <w:rPr>
                <w:rFonts w:hint="eastAsia" w:ascii="宋体" w:hAnsi="宋体"/>
                <w:sz w:val="18"/>
                <w:szCs w:val="21"/>
              </w:rPr>
              <w:t xml:space="preserve">    </w:t>
            </w:r>
          </w:p>
        </w:tc>
        <w:tc>
          <w:tcPr>
            <w:tcW w:w="2410" w:type="dxa"/>
            <w:vAlign w:val="center"/>
          </w:tcPr>
          <w:p>
            <w:pPr>
              <w:jc w:val="center"/>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应用与环境微生物</w:t>
            </w:r>
          </w:p>
        </w:tc>
        <w:tc>
          <w:tcPr>
            <w:tcW w:w="709" w:type="dxa"/>
            <w:vAlign w:val="center"/>
          </w:tcPr>
          <w:p>
            <w:pPr>
              <w:jc w:val="center"/>
              <w:rPr>
                <w:rFonts w:ascii="宋体" w:hAnsi="宋体"/>
                <w:sz w:val="18"/>
                <w:szCs w:val="21"/>
              </w:rPr>
            </w:pPr>
          </w:p>
        </w:tc>
        <w:tc>
          <w:tcPr>
            <w:tcW w:w="1843" w:type="dxa"/>
            <w:vAlign w:val="center"/>
          </w:tcPr>
          <w:p>
            <w:pPr>
              <w:jc w:val="left"/>
              <w:rPr>
                <w:rFonts w:hint="eastAsia" w:ascii="宋体" w:hAnsi="宋体"/>
                <w:sz w:val="18"/>
                <w:szCs w:val="21"/>
              </w:rPr>
            </w:pPr>
            <w:r>
              <w:rPr>
                <w:rFonts w:hint="eastAsia" w:ascii="宋体" w:hAnsi="宋体"/>
                <w:sz w:val="18"/>
                <w:szCs w:val="21"/>
              </w:rPr>
              <w:t>冯福应    姚庆智</w:t>
            </w:r>
          </w:p>
          <w:p>
            <w:pPr>
              <w:jc w:val="left"/>
              <w:rPr>
                <w:rFonts w:hint="default" w:ascii="宋体" w:hAnsi="宋体" w:eastAsia="宋体"/>
                <w:sz w:val="18"/>
                <w:szCs w:val="21"/>
                <w:lang w:val="en-US" w:eastAsia="zh-CN"/>
              </w:rPr>
            </w:pPr>
            <w:r>
              <w:rPr>
                <w:rFonts w:hint="eastAsia" w:ascii="宋体" w:hAnsi="宋体"/>
                <w:sz w:val="18"/>
                <w:szCs w:val="21"/>
                <w:lang w:val="en-US" w:eastAsia="zh-CN"/>
              </w:rPr>
              <w:t>孟建宇</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③</w:t>
            </w:r>
            <w:r>
              <w:rPr>
                <w:rFonts w:hint="eastAsia" w:ascii="宋体" w:hAnsi="宋体"/>
                <w:sz w:val="18"/>
                <w:szCs w:val="21"/>
                <w:lang w:val="en-US" w:eastAsia="zh-CN"/>
              </w:rPr>
              <w:t xml:space="preserve"> </w:t>
            </w:r>
            <w:r>
              <w:rPr>
                <w:rFonts w:hint="eastAsia" w:ascii="宋体" w:hAnsi="宋体"/>
                <w:sz w:val="18"/>
                <w:szCs w:val="21"/>
              </w:rPr>
              <w:t>338生物化学</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7微生物</w:t>
            </w:r>
            <w:r>
              <w:rPr>
                <w:rFonts w:ascii="宋体" w:hAnsi="宋体"/>
                <w:sz w:val="18"/>
                <w:szCs w:val="21"/>
              </w:rPr>
              <w:t>学</w:t>
            </w:r>
          </w:p>
        </w:tc>
        <w:tc>
          <w:tcPr>
            <w:tcW w:w="2410" w:type="dxa"/>
            <w:vMerge w:val="restart"/>
            <w:vAlign w:val="center"/>
          </w:tcPr>
          <w:p>
            <w:pPr>
              <w:rPr>
                <w:sz w:val="18"/>
                <w:szCs w:val="21"/>
              </w:rPr>
            </w:pPr>
          </w:p>
          <w:p>
            <w:pPr>
              <w:jc w:val="center"/>
              <w:rPr>
                <w:sz w:val="18"/>
                <w:szCs w:val="21"/>
              </w:rPr>
            </w:pPr>
            <w:r>
              <w:rPr>
                <w:rFonts w:hint="eastAsia"/>
                <w:sz w:val="18"/>
                <w:szCs w:val="21"/>
              </w:rPr>
              <w:t>蛋白质化学</w:t>
            </w:r>
          </w:p>
          <w:p>
            <w:pPr>
              <w:jc w:val="center"/>
              <w:rPr>
                <w:sz w:val="18"/>
                <w:szCs w:val="21"/>
              </w:rPr>
            </w:pPr>
            <w:r>
              <w:rPr>
                <w:rFonts w:hint="eastAsia"/>
                <w:sz w:val="18"/>
                <w:szCs w:val="21"/>
              </w:rPr>
              <w:t>跨专业加试科目：</w:t>
            </w:r>
          </w:p>
          <w:p>
            <w:pPr>
              <w:jc w:val="center"/>
              <w:rPr>
                <w:sz w:val="18"/>
                <w:szCs w:val="21"/>
              </w:rPr>
            </w:pPr>
            <w:r>
              <w:rPr>
                <w:rFonts w:hint="eastAsia" w:ascii="宋体" w:hAnsi="宋体"/>
                <w:sz w:val="18"/>
                <w:szCs w:val="21"/>
              </w:rPr>
              <w:t>1.</w:t>
            </w:r>
            <w:r>
              <w:rPr>
                <w:sz w:val="18"/>
                <w:szCs w:val="21"/>
              </w:rPr>
              <w:t>基因工程</w:t>
            </w:r>
            <w:r>
              <w:rPr>
                <w:rFonts w:hint="eastAsia" w:ascii="宋体" w:hAnsi="宋体"/>
                <w:sz w:val="18"/>
                <w:szCs w:val="21"/>
              </w:rPr>
              <w:t>2.</w:t>
            </w:r>
            <w:r>
              <w:rPr>
                <w:sz w:val="18"/>
                <w:szCs w:val="21"/>
              </w:rPr>
              <w:t xml:space="preserve">细胞生物学 </w:t>
            </w:r>
          </w:p>
          <w:p>
            <w:pPr>
              <w:ind w:firstLine="360" w:firstLineChars="200"/>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26" w:type="dxa"/>
            <w:vAlign w:val="center"/>
          </w:tcPr>
          <w:p>
            <w:pPr>
              <w:rPr>
                <w:rFonts w:ascii="宋体" w:hAnsi="宋体"/>
                <w:sz w:val="18"/>
                <w:szCs w:val="21"/>
              </w:rPr>
            </w:pPr>
            <w:r>
              <w:rPr>
                <w:rFonts w:ascii="宋体" w:hAnsi="宋体"/>
                <w:sz w:val="18"/>
                <w:szCs w:val="21"/>
              </w:rPr>
              <w:t>02微生物分子生物学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刘惠荣    赵国芬</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326" w:type="dxa"/>
            <w:vAlign w:val="center"/>
          </w:tcPr>
          <w:p>
            <w:pPr>
              <w:rPr>
                <w:b/>
              </w:rPr>
            </w:pPr>
            <w:r>
              <w:rPr>
                <w:rFonts w:hint="eastAsia" w:ascii="黑体" w:eastAsia="黑体"/>
                <w:b/>
              </w:rPr>
              <w:t>071008发育生物学</w:t>
            </w:r>
          </w:p>
        </w:tc>
        <w:tc>
          <w:tcPr>
            <w:tcW w:w="709" w:type="dxa"/>
            <w:vAlign w:val="center"/>
          </w:tcPr>
          <w:p>
            <w:pPr>
              <w:jc w:val="center"/>
              <w:rPr>
                <w:rFonts w:ascii="宋体" w:hAnsi="宋体"/>
                <w:sz w:val="18"/>
                <w:szCs w:val="21"/>
              </w:rPr>
            </w:pPr>
            <w:r>
              <w:rPr>
                <w:rFonts w:hint="eastAsia" w:ascii="宋体" w:hAnsi="宋体"/>
                <w:sz w:val="18"/>
                <w:szCs w:val="21"/>
              </w:rPr>
              <w:t>8</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1 成体干细胞与</w:t>
            </w:r>
            <w:r>
              <w:rPr>
                <w:rFonts w:ascii="宋体" w:hAnsi="宋体"/>
                <w:sz w:val="18"/>
                <w:szCs w:val="21"/>
              </w:rPr>
              <w:t>生物</w:t>
            </w:r>
            <w:r>
              <w:rPr>
                <w:rFonts w:hint="eastAsia" w:ascii="宋体" w:hAnsi="宋体"/>
                <w:sz w:val="18"/>
                <w:szCs w:val="21"/>
              </w:rPr>
              <w:t>技术</w:t>
            </w:r>
          </w:p>
        </w:tc>
        <w:tc>
          <w:tcPr>
            <w:tcW w:w="709" w:type="dxa"/>
            <w:vAlign w:val="center"/>
          </w:tcPr>
          <w:p>
            <w:pPr>
              <w:jc w:val="center"/>
              <w:rPr>
                <w:rFonts w:ascii="宋体" w:hAnsi="宋体"/>
                <w:sz w:val="18"/>
                <w:szCs w:val="21"/>
              </w:rPr>
            </w:pPr>
          </w:p>
        </w:tc>
        <w:tc>
          <w:tcPr>
            <w:tcW w:w="1843" w:type="dxa"/>
            <w:vAlign w:val="center"/>
          </w:tcPr>
          <w:p>
            <w:pPr>
              <w:ind w:left="540" w:hanging="540" w:hangingChars="300"/>
              <w:jc w:val="left"/>
              <w:rPr>
                <w:rFonts w:ascii="宋体" w:hAnsi="宋体"/>
                <w:sz w:val="18"/>
                <w:szCs w:val="21"/>
              </w:rPr>
            </w:pPr>
            <w:r>
              <w:rPr>
                <w:rFonts w:hint="eastAsia" w:ascii="宋体" w:hAnsi="宋体"/>
                <w:sz w:val="18"/>
                <w:szCs w:val="21"/>
              </w:rPr>
              <w:t>刘迎春</w:t>
            </w:r>
            <w:r>
              <w:rPr>
                <w:rFonts w:hint="eastAsia" w:ascii="宋体" w:hAnsi="宋体"/>
                <w:sz w:val="18"/>
                <w:szCs w:val="21"/>
                <w:lang w:val="en-US" w:eastAsia="zh-CN"/>
              </w:rPr>
              <w:t xml:space="preserve">    </w:t>
            </w:r>
            <w:r>
              <w:rPr>
                <w:rFonts w:hint="eastAsia" w:ascii="宋体" w:hAnsi="宋体"/>
                <w:sz w:val="18"/>
                <w:szCs w:val="21"/>
              </w:rPr>
              <w:t xml:space="preserve">刘春霞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③</w:t>
            </w:r>
            <w:r>
              <w:rPr>
                <w:rFonts w:hint="eastAsia" w:ascii="宋体" w:hAnsi="宋体"/>
                <w:sz w:val="18"/>
                <w:szCs w:val="21"/>
                <w:lang w:val="en-US" w:eastAsia="zh-CN"/>
              </w:rPr>
              <w:t xml:space="preserve"> </w:t>
            </w:r>
            <w:r>
              <w:rPr>
                <w:rFonts w:hint="eastAsia" w:ascii="宋体" w:hAnsi="宋体"/>
                <w:sz w:val="18"/>
                <w:szCs w:val="21"/>
              </w:rPr>
              <w:t>338生物化学</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7微生物</w:t>
            </w:r>
            <w:r>
              <w:rPr>
                <w:rFonts w:ascii="宋体" w:hAnsi="宋体"/>
                <w:sz w:val="18"/>
                <w:szCs w:val="21"/>
              </w:rPr>
              <w:t>学</w:t>
            </w:r>
          </w:p>
        </w:tc>
        <w:tc>
          <w:tcPr>
            <w:tcW w:w="2410" w:type="dxa"/>
            <w:vMerge w:val="restart"/>
            <w:vAlign w:val="center"/>
          </w:tcPr>
          <w:p>
            <w:pPr>
              <w:jc w:val="center"/>
              <w:rPr>
                <w:rFonts w:ascii="宋体" w:hAnsi="宋体"/>
                <w:sz w:val="18"/>
                <w:szCs w:val="21"/>
              </w:rPr>
            </w:pPr>
            <w:r>
              <w:rPr>
                <w:rFonts w:hint="eastAsia" w:ascii="宋体" w:hAnsi="宋体"/>
                <w:sz w:val="18"/>
                <w:szCs w:val="21"/>
              </w:rPr>
              <w:t>普通生物学</w:t>
            </w:r>
          </w:p>
          <w:p>
            <w:pPr>
              <w:jc w:val="center"/>
              <w:rPr>
                <w:sz w:val="18"/>
                <w:szCs w:val="21"/>
              </w:rPr>
            </w:pPr>
            <w:r>
              <w:rPr>
                <w:rFonts w:hint="eastAsia"/>
                <w:sz w:val="18"/>
                <w:szCs w:val="21"/>
              </w:rPr>
              <w:t>跨专业加试科目：</w:t>
            </w:r>
          </w:p>
          <w:p>
            <w:pPr>
              <w:jc w:val="center"/>
              <w:rPr>
                <w:rFonts w:ascii="宋体" w:hAnsi="宋体"/>
                <w:sz w:val="18"/>
                <w:szCs w:val="21"/>
              </w:rPr>
            </w:pPr>
            <w:r>
              <w:rPr>
                <w:rFonts w:hint="eastAsia" w:ascii="宋体" w:hAnsi="宋体"/>
                <w:sz w:val="18"/>
                <w:szCs w:val="21"/>
              </w:rPr>
              <w:t>1.</w:t>
            </w:r>
            <w:r>
              <w:rPr>
                <w:sz w:val="18"/>
                <w:szCs w:val="21"/>
              </w:rPr>
              <w:t>基因工程</w:t>
            </w:r>
            <w:r>
              <w:rPr>
                <w:rFonts w:hint="eastAsia" w:ascii="宋体" w:hAnsi="宋体"/>
                <w:sz w:val="18"/>
                <w:szCs w:val="21"/>
              </w:rPr>
              <w:t>2.</w:t>
            </w:r>
            <w:r>
              <w:rPr>
                <w:sz w:val="18"/>
                <w:szCs w:val="21"/>
              </w:rPr>
              <w:t>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326" w:type="dxa"/>
            <w:vAlign w:val="center"/>
          </w:tcPr>
          <w:p>
            <w:pPr>
              <w:rPr>
                <w:rFonts w:ascii="宋体" w:hAnsi="宋体"/>
                <w:sz w:val="18"/>
                <w:szCs w:val="21"/>
              </w:rPr>
            </w:pPr>
            <w:r>
              <w:rPr>
                <w:rFonts w:hint="eastAsia" w:ascii="宋体" w:hAnsi="宋体"/>
                <w:sz w:val="18"/>
                <w:szCs w:val="21"/>
              </w:rPr>
              <w:t>02 动物发育生物学与生物技术</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曹俊伟    张  东</w:t>
            </w:r>
          </w:p>
          <w:p>
            <w:pPr>
              <w:jc w:val="left"/>
              <w:rPr>
                <w:rFonts w:ascii="宋体" w:hAnsi="宋体"/>
                <w:sz w:val="18"/>
                <w:szCs w:val="21"/>
              </w:rPr>
            </w:pPr>
            <w:r>
              <w:rPr>
                <w:rFonts w:hint="eastAsia" w:ascii="宋体" w:hAnsi="宋体"/>
                <w:sz w:val="18"/>
                <w:szCs w:val="21"/>
              </w:rPr>
              <w:t>孟凡华</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26" w:type="dxa"/>
            <w:vAlign w:val="center"/>
          </w:tcPr>
          <w:p>
            <w:pPr>
              <w:rPr>
                <w:rFonts w:ascii="宋体" w:hAnsi="宋体"/>
                <w:sz w:val="18"/>
                <w:szCs w:val="21"/>
              </w:rPr>
            </w:pPr>
            <w:r>
              <w:rPr>
                <w:rFonts w:hint="eastAsia" w:ascii="宋体" w:hAnsi="宋体"/>
                <w:sz w:val="18"/>
                <w:szCs w:val="21"/>
              </w:rPr>
              <w:t>03 植物发育生物学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韩  冰    赵鸿彬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26" w:type="dxa"/>
            <w:vAlign w:val="center"/>
          </w:tcPr>
          <w:p>
            <w:pPr>
              <w:rPr>
                <w:rFonts w:ascii="宋体" w:hAnsi="宋体"/>
                <w:sz w:val="18"/>
                <w:szCs w:val="21"/>
              </w:rPr>
            </w:pPr>
            <w:r>
              <w:rPr>
                <w:rFonts w:hint="eastAsia" w:ascii="宋体" w:hAnsi="宋体"/>
                <w:sz w:val="18"/>
                <w:szCs w:val="21"/>
              </w:rPr>
              <w:t>04 肿瘤分子药理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万  方</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326" w:type="dxa"/>
            <w:vAlign w:val="center"/>
          </w:tcPr>
          <w:p>
            <w:pPr>
              <w:rPr>
                <w:b/>
              </w:rPr>
            </w:pPr>
            <w:r>
              <w:rPr>
                <w:rFonts w:hint="eastAsia" w:ascii="黑体" w:eastAsia="黑体"/>
                <w:b/>
              </w:rPr>
              <w:t>071010生物化学与分子生物学</w:t>
            </w:r>
          </w:p>
        </w:tc>
        <w:tc>
          <w:tcPr>
            <w:tcW w:w="709" w:type="dxa"/>
            <w:vAlign w:val="center"/>
          </w:tcPr>
          <w:p>
            <w:pPr>
              <w:jc w:val="center"/>
              <w:rPr>
                <w:rFonts w:ascii="宋体" w:hAnsi="宋体"/>
                <w:sz w:val="18"/>
                <w:szCs w:val="21"/>
              </w:rPr>
            </w:pPr>
            <w:r>
              <w:rPr>
                <w:rFonts w:hint="eastAsia" w:ascii="宋体" w:hAnsi="宋体"/>
                <w:sz w:val="18"/>
                <w:szCs w:val="21"/>
              </w:rPr>
              <w:t>13</w:t>
            </w:r>
          </w:p>
        </w:tc>
        <w:tc>
          <w:tcPr>
            <w:tcW w:w="1843" w:type="dxa"/>
            <w:vAlign w:val="center"/>
          </w:tcPr>
          <w:p>
            <w:pPr>
              <w:ind w:firstLine="540" w:firstLineChars="300"/>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26" w:type="dxa"/>
            <w:vAlign w:val="center"/>
          </w:tcPr>
          <w:p>
            <w:pPr>
              <w:rPr>
                <w:rFonts w:ascii="宋体" w:hAnsi="宋体"/>
                <w:sz w:val="18"/>
                <w:szCs w:val="21"/>
              </w:rPr>
            </w:pPr>
            <w:r>
              <w:rPr>
                <w:rFonts w:ascii="宋体" w:hAnsi="宋体"/>
                <w:sz w:val="18"/>
                <w:szCs w:val="21"/>
              </w:rPr>
              <w:t>01</w:t>
            </w:r>
            <w:r>
              <w:rPr>
                <w:rFonts w:hint="eastAsia" w:ascii="宋体" w:hAnsi="宋体"/>
                <w:sz w:val="18"/>
                <w:szCs w:val="21"/>
              </w:rPr>
              <w:t>逆境生物化学与分子生物学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李国婧    万永青</w:t>
            </w:r>
          </w:p>
          <w:p>
            <w:pPr>
              <w:jc w:val="left"/>
              <w:rPr>
                <w:rFonts w:ascii="宋体" w:hAnsi="宋体"/>
                <w:sz w:val="18"/>
                <w:szCs w:val="21"/>
              </w:rPr>
            </w:pPr>
            <w:r>
              <w:rPr>
                <w:rFonts w:hint="eastAsia" w:ascii="宋体" w:hAnsi="宋体"/>
                <w:sz w:val="18"/>
                <w:szCs w:val="21"/>
              </w:rPr>
              <w:t>张子义    杨  杞</w:t>
            </w:r>
          </w:p>
          <w:p>
            <w:pPr>
              <w:jc w:val="left"/>
              <w:rPr>
                <w:rFonts w:ascii="宋体" w:hAnsi="宋体"/>
                <w:sz w:val="18"/>
                <w:szCs w:val="21"/>
              </w:rPr>
            </w:pPr>
            <w:r>
              <w:rPr>
                <w:rFonts w:hint="eastAsia" w:ascii="宋体" w:hAnsi="宋体"/>
                <w:sz w:val="18"/>
                <w:szCs w:val="21"/>
              </w:rPr>
              <w:t>丛靖宇    郭慧琴</w:t>
            </w:r>
          </w:p>
          <w:p>
            <w:pPr>
              <w:jc w:val="left"/>
              <w:rPr>
                <w:rFonts w:ascii="宋体" w:hAnsi="宋体"/>
                <w:sz w:val="18"/>
                <w:szCs w:val="21"/>
              </w:rPr>
            </w:pPr>
            <w:r>
              <w:rPr>
                <w:rFonts w:hint="eastAsia" w:ascii="宋体" w:hAnsi="宋体"/>
                <w:sz w:val="18"/>
                <w:szCs w:val="21"/>
              </w:rPr>
              <w:t>韩晓东    白  薇 杨  燕</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w:t>
            </w:r>
          </w:p>
          <w:p>
            <w:pPr>
              <w:rPr>
                <w:rFonts w:ascii="宋体" w:hAnsi="宋体"/>
                <w:sz w:val="18"/>
                <w:szCs w:val="21"/>
              </w:rPr>
            </w:pPr>
            <w:r>
              <w:rPr>
                <w:rFonts w:hint="eastAsia" w:ascii="宋体" w:hAnsi="宋体"/>
                <w:sz w:val="18"/>
                <w:szCs w:val="21"/>
              </w:rPr>
              <w:t>③</w:t>
            </w:r>
            <w:r>
              <w:rPr>
                <w:rFonts w:hint="eastAsia" w:ascii="宋体" w:hAnsi="宋体"/>
                <w:sz w:val="18"/>
                <w:szCs w:val="21"/>
                <w:lang w:val="en-US" w:eastAsia="zh-CN"/>
              </w:rPr>
              <w:t xml:space="preserve"> </w:t>
            </w:r>
            <w:r>
              <w:rPr>
                <w:rFonts w:hint="eastAsia" w:ascii="宋体" w:hAnsi="宋体"/>
                <w:sz w:val="18"/>
                <w:szCs w:val="21"/>
              </w:rPr>
              <w:t>338生物化学</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7微生物</w:t>
            </w:r>
            <w:r>
              <w:rPr>
                <w:rFonts w:ascii="宋体" w:hAnsi="宋体"/>
                <w:sz w:val="18"/>
                <w:szCs w:val="21"/>
              </w:rPr>
              <w:t>学</w:t>
            </w:r>
          </w:p>
        </w:tc>
        <w:tc>
          <w:tcPr>
            <w:tcW w:w="2410" w:type="dxa"/>
            <w:vMerge w:val="restart"/>
            <w:vAlign w:val="center"/>
          </w:tcPr>
          <w:p>
            <w:pPr>
              <w:rPr>
                <w:sz w:val="18"/>
                <w:szCs w:val="21"/>
              </w:rPr>
            </w:pPr>
          </w:p>
          <w:p>
            <w:pPr>
              <w:jc w:val="center"/>
              <w:rPr>
                <w:sz w:val="18"/>
                <w:szCs w:val="21"/>
              </w:rPr>
            </w:pPr>
            <w:r>
              <w:rPr>
                <w:rFonts w:hint="eastAsia"/>
                <w:sz w:val="18"/>
                <w:szCs w:val="21"/>
              </w:rPr>
              <w:t>蛋白质化学</w:t>
            </w:r>
          </w:p>
          <w:p>
            <w:pPr>
              <w:jc w:val="center"/>
              <w:rPr>
                <w:sz w:val="18"/>
                <w:szCs w:val="21"/>
              </w:rPr>
            </w:pPr>
            <w:r>
              <w:rPr>
                <w:rFonts w:hint="eastAsia"/>
                <w:sz w:val="18"/>
                <w:szCs w:val="21"/>
              </w:rPr>
              <w:t>跨专业加试科目：</w:t>
            </w:r>
          </w:p>
          <w:p>
            <w:pPr>
              <w:jc w:val="center"/>
              <w:rPr>
                <w:sz w:val="18"/>
                <w:szCs w:val="21"/>
              </w:rPr>
            </w:pPr>
            <w:r>
              <w:rPr>
                <w:rFonts w:hint="eastAsia" w:ascii="宋体" w:hAnsi="宋体"/>
                <w:sz w:val="18"/>
                <w:szCs w:val="21"/>
              </w:rPr>
              <w:t>1.</w:t>
            </w:r>
            <w:r>
              <w:rPr>
                <w:sz w:val="18"/>
                <w:szCs w:val="21"/>
              </w:rPr>
              <w:t>基因工程</w:t>
            </w:r>
            <w:r>
              <w:rPr>
                <w:rFonts w:hint="eastAsia" w:ascii="宋体" w:hAnsi="宋体"/>
                <w:sz w:val="18"/>
                <w:szCs w:val="21"/>
              </w:rPr>
              <w:t>2.</w:t>
            </w:r>
            <w:r>
              <w:rPr>
                <w:sz w:val="18"/>
                <w:szCs w:val="21"/>
              </w:rPr>
              <w:t>细胞生物学</w:t>
            </w:r>
          </w:p>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2次生代谢机理及其调控</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王瑞刚</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3免疫药理与纳米医药研究</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王玉珍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326" w:type="dxa"/>
            <w:vAlign w:val="center"/>
          </w:tcPr>
          <w:p>
            <w:pPr>
              <w:rPr>
                <w:rFonts w:ascii="宋体" w:hAnsi="宋体"/>
                <w:sz w:val="18"/>
                <w:szCs w:val="21"/>
              </w:rPr>
            </w:pPr>
            <w:r>
              <w:rPr>
                <w:rFonts w:hint="eastAsia" w:ascii="宋体" w:hAnsi="宋体"/>
                <w:sz w:val="18"/>
                <w:szCs w:val="21"/>
              </w:rPr>
              <w:t>04 动物生物化学与分子生物学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尹  俊    肖红梅</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326" w:type="dxa"/>
            <w:vAlign w:val="center"/>
          </w:tcPr>
          <w:p>
            <w:pPr>
              <w:rPr>
                <w:rFonts w:ascii="黑体" w:eastAsia="黑体"/>
                <w:sz w:val="24"/>
              </w:rPr>
            </w:pPr>
            <w:r>
              <w:rPr>
                <w:rFonts w:hint="eastAsia" w:ascii="黑体" w:eastAsia="黑体"/>
                <w:sz w:val="24"/>
              </w:rPr>
              <w:t>214理学院</w:t>
            </w:r>
          </w:p>
          <w:p>
            <w:pPr>
              <w:rPr>
                <w:b/>
                <w:szCs w:val="21"/>
              </w:rPr>
            </w:pPr>
            <w:r>
              <w:rPr>
                <w:rFonts w:hint="eastAsia"/>
                <w:b/>
                <w:szCs w:val="21"/>
              </w:rPr>
              <w:t xml:space="preserve">联系人：吕世杰   </w:t>
            </w:r>
            <w:r>
              <w:rPr>
                <w:rFonts w:hint="eastAsia" w:ascii="宋体" w:hAnsi="宋体"/>
                <w:b/>
                <w:bCs/>
                <w:szCs w:val="21"/>
              </w:rPr>
              <w:t>电话: 4309334</w:t>
            </w:r>
          </w:p>
        </w:tc>
        <w:tc>
          <w:tcPr>
            <w:tcW w:w="709" w:type="dxa"/>
            <w:vAlign w:val="center"/>
          </w:tcPr>
          <w:p>
            <w:pPr>
              <w:jc w:val="center"/>
              <w:rPr>
                <w:rFonts w:ascii="宋体" w:hAnsi="宋体"/>
                <w:sz w:val="18"/>
                <w:szCs w:val="21"/>
              </w:rPr>
            </w:pPr>
            <w:r>
              <w:rPr>
                <w:rFonts w:hint="eastAsia" w:ascii="宋体" w:hAnsi="宋体"/>
                <w:sz w:val="18"/>
                <w:szCs w:val="21"/>
              </w:rPr>
              <w:t>16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szCs w:val="21"/>
              </w:rPr>
            </w:pPr>
            <w:r>
              <w:rPr>
                <w:rFonts w:hint="eastAsia" w:ascii="黑体" w:eastAsia="黑体"/>
                <w:b/>
                <w:szCs w:val="21"/>
              </w:rPr>
              <w:t>071011生物物理学</w:t>
            </w:r>
          </w:p>
        </w:tc>
        <w:tc>
          <w:tcPr>
            <w:tcW w:w="709" w:type="dxa"/>
            <w:vAlign w:val="center"/>
          </w:tcPr>
          <w:p>
            <w:pPr>
              <w:jc w:val="center"/>
              <w:rPr>
                <w:rFonts w:ascii="宋体" w:hAnsi="宋体"/>
                <w:sz w:val="18"/>
                <w:szCs w:val="21"/>
              </w:rPr>
            </w:pPr>
            <w:r>
              <w:rPr>
                <w:rFonts w:hint="eastAsia" w:ascii="宋体" w:hAnsi="宋体"/>
                <w:sz w:val="18"/>
                <w:szCs w:val="21"/>
              </w:rPr>
              <w:t>4</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326" w:type="dxa"/>
            <w:vAlign w:val="center"/>
          </w:tcPr>
          <w:p>
            <w:pPr>
              <w:rPr>
                <w:rFonts w:ascii="宋体" w:hAnsi="宋体"/>
                <w:sz w:val="18"/>
                <w:szCs w:val="21"/>
              </w:rPr>
            </w:pPr>
            <w:r>
              <w:rPr>
                <w:rFonts w:hint="eastAsia" w:ascii="宋体" w:hAnsi="宋体"/>
                <w:sz w:val="18"/>
                <w:szCs w:val="21"/>
              </w:rPr>
              <w:t>01</w:t>
            </w:r>
            <w:r>
              <w:rPr>
                <w:rFonts w:ascii="宋体" w:hAnsi="宋体"/>
                <w:sz w:val="18"/>
                <w:szCs w:val="21"/>
              </w:rPr>
              <w:t>理论生物物理</w:t>
            </w:r>
            <w:r>
              <w:rPr>
                <w:rFonts w:hint="eastAsia" w:ascii="宋体" w:hAnsi="宋体"/>
                <w:sz w:val="18"/>
                <w:szCs w:val="21"/>
              </w:rPr>
              <w:t>及生物信息学</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李凤敏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705普通物理学</w:t>
            </w:r>
          </w:p>
          <w:p>
            <w:pPr>
              <w:rPr>
                <w:rFonts w:ascii="宋体" w:hAnsi="宋体"/>
                <w:sz w:val="18"/>
                <w:szCs w:val="21"/>
              </w:rPr>
            </w:pPr>
            <w:r>
              <w:rPr>
                <w:rFonts w:hint="eastAsia" w:ascii="宋体" w:hAnsi="宋体"/>
                <w:sz w:val="18"/>
                <w:szCs w:val="21"/>
              </w:rPr>
              <w:t>④ 819量子力学</w:t>
            </w:r>
          </w:p>
        </w:tc>
        <w:tc>
          <w:tcPr>
            <w:tcW w:w="2410" w:type="dxa"/>
            <w:vMerge w:val="restart"/>
            <w:vAlign w:val="center"/>
          </w:tcPr>
          <w:p>
            <w:pPr>
              <w:jc w:val="center"/>
              <w:rPr>
                <w:rFonts w:ascii="宋体" w:hAnsi="宋体"/>
                <w:sz w:val="18"/>
                <w:szCs w:val="21"/>
              </w:rPr>
            </w:pPr>
            <w:r>
              <w:rPr>
                <w:rFonts w:hint="eastAsia" w:ascii="宋体" w:hAnsi="宋体"/>
                <w:sz w:val="18"/>
                <w:szCs w:val="21"/>
              </w:rPr>
              <w:t>基础物理学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rPr>
            </w:pPr>
            <w:r>
              <w:rPr>
                <w:rFonts w:hint="eastAsia" w:ascii="宋体" w:hAnsi="宋体"/>
                <w:sz w:val="18"/>
                <w:szCs w:val="21"/>
              </w:rPr>
              <w:t>02</w:t>
            </w:r>
            <w:r>
              <w:rPr>
                <w:rFonts w:ascii="宋体" w:hAnsi="宋体"/>
                <w:sz w:val="18"/>
                <w:szCs w:val="21"/>
              </w:rPr>
              <w:t>凝聚态生物物理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闫祖威    包  锦</w:t>
            </w:r>
          </w:p>
          <w:p>
            <w:pPr>
              <w:jc w:val="left"/>
              <w:rPr>
                <w:rFonts w:ascii="宋体" w:hAnsi="宋体"/>
                <w:sz w:val="18"/>
                <w:szCs w:val="21"/>
              </w:rPr>
            </w:pPr>
            <w:r>
              <w:rPr>
                <w:rFonts w:hint="eastAsia" w:ascii="宋体" w:hAnsi="宋体"/>
                <w:sz w:val="18"/>
                <w:szCs w:val="21"/>
              </w:rPr>
              <w:t>石  磊</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hAnsi="宋体" w:eastAsia="黑体"/>
                <w:b/>
                <w:szCs w:val="21"/>
              </w:rPr>
            </w:pPr>
            <w:r>
              <w:rPr>
                <w:rFonts w:hint="eastAsia" w:ascii="黑体" w:hAnsi="宋体" w:eastAsia="黑体"/>
                <w:b/>
                <w:szCs w:val="21"/>
              </w:rPr>
              <w:t>0903Z1农业资源应用化学</w:t>
            </w:r>
          </w:p>
        </w:tc>
        <w:tc>
          <w:tcPr>
            <w:tcW w:w="709" w:type="dxa"/>
            <w:vAlign w:val="center"/>
          </w:tcPr>
          <w:p>
            <w:pPr>
              <w:jc w:val="center"/>
              <w:rPr>
                <w:rFonts w:ascii="宋体" w:hAnsi="宋体"/>
                <w:sz w:val="18"/>
                <w:szCs w:val="21"/>
              </w:rPr>
            </w:pPr>
            <w:r>
              <w:rPr>
                <w:rFonts w:hint="eastAsia" w:ascii="宋体" w:hAnsi="宋体"/>
                <w:sz w:val="18"/>
                <w:szCs w:val="21"/>
              </w:rPr>
              <w:t>8</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18"/>
              </w:rPr>
            </w:pPr>
            <w:r>
              <w:rPr>
                <w:rFonts w:hint="eastAsia" w:ascii="宋体" w:hAnsi="宋体"/>
                <w:sz w:val="18"/>
                <w:szCs w:val="18"/>
              </w:rPr>
              <w:t>01生物活性物质的提取和应用</w:t>
            </w:r>
          </w:p>
        </w:tc>
        <w:tc>
          <w:tcPr>
            <w:tcW w:w="709" w:type="dxa"/>
            <w:vAlign w:val="center"/>
          </w:tcPr>
          <w:p>
            <w:pPr>
              <w:jc w:val="center"/>
              <w:rPr>
                <w:rFonts w:ascii="宋体" w:hAnsi="宋体"/>
                <w:sz w:val="18"/>
                <w:szCs w:val="21"/>
              </w:rPr>
            </w:pPr>
          </w:p>
        </w:tc>
        <w:tc>
          <w:tcPr>
            <w:tcW w:w="1843" w:type="dxa"/>
            <w:vAlign w:val="center"/>
          </w:tcPr>
          <w:p>
            <w:pPr>
              <w:ind w:left="270" w:hanging="270" w:hangingChars="150"/>
              <w:jc w:val="left"/>
              <w:rPr>
                <w:rFonts w:ascii="宋体" w:hAnsi="宋体"/>
                <w:sz w:val="18"/>
                <w:szCs w:val="21"/>
              </w:rPr>
            </w:pPr>
            <w:r>
              <w:rPr>
                <w:rFonts w:hint="eastAsia" w:ascii="宋体" w:hAnsi="宋体"/>
                <w:sz w:val="18"/>
                <w:szCs w:val="21"/>
              </w:rPr>
              <w:t>钟志梅    师  兰</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③ 701化学（含有机、无机）</w:t>
            </w:r>
          </w:p>
          <w:p>
            <w:pPr>
              <w:rPr>
                <w:rFonts w:ascii="宋体" w:hAnsi="宋体"/>
                <w:sz w:val="18"/>
                <w:szCs w:val="21"/>
              </w:rPr>
            </w:pPr>
            <w:r>
              <w:rPr>
                <w:rFonts w:hint="eastAsia" w:ascii="宋体" w:hAnsi="宋体"/>
                <w:sz w:val="18"/>
                <w:szCs w:val="21"/>
              </w:rPr>
              <w:t>④ 820分析化学</w:t>
            </w:r>
          </w:p>
        </w:tc>
        <w:tc>
          <w:tcPr>
            <w:tcW w:w="2410" w:type="dxa"/>
            <w:vMerge w:val="restart"/>
            <w:vAlign w:val="center"/>
          </w:tcPr>
          <w:p>
            <w:pPr>
              <w:rPr>
                <w:rFonts w:ascii="宋体" w:hAnsi="宋体"/>
                <w:sz w:val="18"/>
                <w:szCs w:val="21"/>
              </w:rPr>
            </w:pPr>
          </w:p>
          <w:p>
            <w:pPr>
              <w:jc w:val="center"/>
              <w:rPr>
                <w:rFonts w:ascii="宋体" w:hAnsi="宋体"/>
                <w:sz w:val="18"/>
                <w:szCs w:val="18"/>
              </w:rPr>
            </w:pPr>
            <w:r>
              <w:rPr>
                <w:rFonts w:hint="eastAsia" w:ascii="宋体" w:hAnsi="宋体"/>
                <w:sz w:val="18"/>
                <w:szCs w:val="18"/>
              </w:rPr>
              <w:t>基础化学实验理论</w:t>
            </w:r>
          </w:p>
          <w:p>
            <w:pPr>
              <w:ind w:firstLine="90" w:firstLineChars="50"/>
              <w:jc w:val="center"/>
              <w:rPr>
                <w:rFonts w:ascii="宋体" w:hAnsi="宋体"/>
                <w:sz w:val="18"/>
                <w:szCs w:val="21"/>
              </w:rPr>
            </w:pPr>
            <w:r>
              <w:rPr>
                <w:rFonts w:hint="eastAsia" w:ascii="宋体" w:hAnsi="宋体"/>
                <w:sz w:val="18"/>
                <w:szCs w:val="18"/>
              </w:rPr>
              <w:t>（含物理化学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18"/>
              </w:rPr>
            </w:pPr>
            <w:r>
              <w:rPr>
                <w:rFonts w:hint="eastAsia" w:ascii="宋体" w:hAnsi="宋体"/>
                <w:sz w:val="18"/>
                <w:szCs w:val="18"/>
              </w:rPr>
              <w:t>02生物质资源的开发与利用</w:t>
            </w:r>
          </w:p>
        </w:tc>
        <w:tc>
          <w:tcPr>
            <w:tcW w:w="709" w:type="dxa"/>
            <w:vAlign w:val="center"/>
          </w:tcPr>
          <w:p>
            <w:pPr>
              <w:jc w:val="center"/>
              <w:rPr>
                <w:rFonts w:ascii="宋体" w:hAnsi="宋体"/>
                <w:sz w:val="18"/>
                <w:szCs w:val="21"/>
              </w:rPr>
            </w:pPr>
          </w:p>
        </w:tc>
        <w:tc>
          <w:tcPr>
            <w:tcW w:w="1843" w:type="dxa"/>
            <w:vAlign w:val="center"/>
          </w:tcPr>
          <w:p>
            <w:pPr>
              <w:jc w:val="left"/>
              <w:rPr>
                <w:rFonts w:hint="eastAsia" w:ascii="宋体" w:hAnsi="宋体"/>
                <w:sz w:val="18"/>
                <w:szCs w:val="21"/>
                <w:lang w:val="en-US" w:eastAsia="zh-CN"/>
              </w:rPr>
            </w:pPr>
            <w:r>
              <w:rPr>
                <w:rFonts w:hint="eastAsia" w:ascii="宋体" w:hAnsi="宋体"/>
                <w:sz w:val="18"/>
                <w:szCs w:val="21"/>
              </w:rPr>
              <w:t xml:space="preserve">施和平    闫晓霖 丁立军    </w:t>
            </w:r>
            <w:r>
              <w:rPr>
                <w:rFonts w:hint="eastAsia" w:ascii="宋体" w:hAnsi="宋体"/>
                <w:sz w:val="18"/>
                <w:szCs w:val="21"/>
                <w:lang w:val="en-US" w:eastAsia="zh-CN"/>
              </w:rPr>
              <w:t>张晓涛</w:t>
            </w:r>
          </w:p>
          <w:p>
            <w:pPr>
              <w:jc w:val="left"/>
              <w:rPr>
                <w:rFonts w:ascii="宋体" w:hAnsi="宋体"/>
                <w:sz w:val="18"/>
                <w:szCs w:val="21"/>
              </w:rPr>
            </w:pPr>
            <w:r>
              <w:rPr>
                <w:rFonts w:hint="eastAsia" w:ascii="宋体" w:hAnsi="宋体"/>
                <w:sz w:val="18"/>
                <w:szCs w:val="21"/>
              </w:rPr>
              <w:t xml:space="preserve">代红光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b/>
                <w:szCs w:val="21"/>
              </w:rPr>
            </w:pPr>
            <w:r>
              <w:rPr>
                <w:rFonts w:hint="eastAsia" w:ascii="黑体" w:hAnsi="宋体" w:eastAsia="黑体"/>
                <w:b/>
                <w:szCs w:val="21"/>
              </w:rPr>
              <w:t>0202Z1经济数学</w:t>
            </w:r>
          </w:p>
        </w:tc>
        <w:tc>
          <w:tcPr>
            <w:tcW w:w="709" w:type="dxa"/>
            <w:vAlign w:val="center"/>
          </w:tcPr>
          <w:p>
            <w:pPr>
              <w:jc w:val="center"/>
              <w:rPr>
                <w:rFonts w:ascii="宋体" w:hAnsi="宋体"/>
                <w:sz w:val="18"/>
                <w:szCs w:val="21"/>
              </w:rPr>
            </w:pPr>
            <w:r>
              <w:rPr>
                <w:rFonts w:hint="eastAsia" w:ascii="宋体" w:hAnsi="宋体"/>
                <w:sz w:val="18"/>
                <w:szCs w:val="21"/>
              </w:rPr>
              <w:t>4</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326" w:type="dxa"/>
            <w:vAlign w:val="center"/>
          </w:tcPr>
          <w:p>
            <w:pPr>
              <w:rPr>
                <w:rFonts w:ascii="宋体" w:hAnsi="宋体"/>
                <w:sz w:val="18"/>
                <w:szCs w:val="18"/>
              </w:rPr>
            </w:pPr>
            <w:r>
              <w:rPr>
                <w:rFonts w:hint="eastAsia" w:ascii="宋体" w:hAnsi="宋体"/>
                <w:sz w:val="18"/>
                <w:szCs w:val="18"/>
              </w:rPr>
              <w:t>01最优化理论与应用</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刘海军    马生昀</w:t>
            </w:r>
          </w:p>
          <w:p>
            <w:pPr>
              <w:jc w:val="left"/>
              <w:rPr>
                <w:rFonts w:ascii="宋体" w:hAnsi="宋体"/>
                <w:sz w:val="18"/>
                <w:szCs w:val="21"/>
              </w:rPr>
            </w:pPr>
            <w:r>
              <w:rPr>
                <w:rFonts w:hint="eastAsia" w:ascii="宋体" w:hAnsi="宋体"/>
                <w:sz w:val="18"/>
                <w:szCs w:val="21"/>
              </w:rPr>
              <w:t>任爱珍</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w:t>
            </w:r>
            <w:r>
              <w:rPr>
                <w:rFonts w:hint="eastAsia" w:ascii="宋体" w:hAnsi="宋体"/>
                <w:sz w:val="18"/>
                <w:szCs w:val="21"/>
              </w:rPr>
              <w:t>3</w:t>
            </w:r>
            <w:r>
              <w:rPr>
                <w:rFonts w:ascii="宋体" w:hAnsi="宋体"/>
                <w:sz w:val="18"/>
                <w:szCs w:val="21"/>
              </w:rPr>
              <w:t>数学</w:t>
            </w:r>
            <w:r>
              <w:rPr>
                <w:rFonts w:hint="eastAsia" w:ascii="宋体" w:hAnsi="宋体"/>
                <w:sz w:val="18"/>
                <w:szCs w:val="21"/>
              </w:rPr>
              <w:t>三</w:t>
            </w:r>
          </w:p>
          <w:p>
            <w:pPr>
              <w:rPr>
                <w:rFonts w:ascii="宋体" w:hAnsi="宋体"/>
                <w:sz w:val="18"/>
                <w:szCs w:val="21"/>
              </w:rPr>
            </w:pPr>
            <w:r>
              <w:rPr>
                <w:rFonts w:hint="eastAsia" w:ascii="宋体" w:hAnsi="宋体"/>
                <w:sz w:val="18"/>
                <w:szCs w:val="21"/>
              </w:rPr>
              <w:t>④ 827数理统计</w:t>
            </w:r>
          </w:p>
        </w:tc>
        <w:tc>
          <w:tcPr>
            <w:tcW w:w="2410" w:type="dxa"/>
            <w:vMerge w:val="restart"/>
            <w:vAlign w:val="center"/>
          </w:tcPr>
          <w:p>
            <w:pPr>
              <w:jc w:val="center"/>
              <w:rPr>
                <w:rFonts w:ascii="宋体" w:hAnsi="宋体"/>
                <w:sz w:val="18"/>
                <w:szCs w:val="21"/>
              </w:rPr>
            </w:pPr>
            <w:r>
              <w:rPr>
                <w:rFonts w:hint="eastAsia" w:ascii="宋体" w:hAnsi="宋体"/>
                <w:sz w:val="18"/>
                <w:szCs w:val="21"/>
              </w:rPr>
              <w:t>概率论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326" w:type="dxa"/>
            <w:vAlign w:val="center"/>
          </w:tcPr>
          <w:p>
            <w:pPr>
              <w:rPr>
                <w:rFonts w:ascii="宋体" w:hAnsi="宋体"/>
                <w:sz w:val="18"/>
                <w:szCs w:val="18"/>
              </w:rPr>
            </w:pPr>
            <w:r>
              <w:rPr>
                <w:rFonts w:hint="eastAsia" w:ascii="宋体" w:hAnsi="宋体"/>
                <w:sz w:val="18"/>
                <w:szCs w:val="18"/>
              </w:rPr>
              <w:t>02经济统计分析</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  军</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3326" w:type="dxa"/>
            <w:vAlign w:val="center"/>
          </w:tcPr>
          <w:p>
            <w:pPr>
              <w:ind w:firstLine="120" w:firstLineChars="50"/>
              <w:rPr>
                <w:rFonts w:ascii="黑体" w:eastAsia="黑体"/>
                <w:sz w:val="24"/>
              </w:rPr>
            </w:pPr>
            <w:r>
              <w:rPr>
                <w:rFonts w:hint="eastAsia" w:ascii="黑体" w:eastAsia="黑体"/>
                <w:sz w:val="24"/>
              </w:rPr>
              <w:t>215能源与交通工程学院</w:t>
            </w:r>
          </w:p>
          <w:p>
            <w:pPr>
              <w:rPr>
                <w:rFonts w:ascii="宋体" w:hAnsi="宋体"/>
                <w:b/>
                <w:bCs/>
                <w:szCs w:val="21"/>
              </w:rPr>
            </w:pPr>
            <w:r>
              <w:rPr>
                <w:rFonts w:hint="eastAsia" w:ascii="宋体" w:hAnsi="宋体"/>
                <w:b/>
                <w:bCs/>
                <w:szCs w:val="21"/>
              </w:rPr>
              <w:t>联系人：武颖杰  电话：4309747</w:t>
            </w:r>
          </w:p>
        </w:tc>
        <w:tc>
          <w:tcPr>
            <w:tcW w:w="709" w:type="dxa"/>
            <w:vAlign w:val="center"/>
          </w:tcPr>
          <w:p>
            <w:pPr>
              <w:jc w:val="center"/>
              <w:rPr>
                <w:rFonts w:ascii="宋体" w:hAnsi="宋体"/>
                <w:sz w:val="18"/>
                <w:szCs w:val="21"/>
              </w:rPr>
            </w:pPr>
            <w:r>
              <w:rPr>
                <w:rFonts w:hint="eastAsia" w:ascii="宋体" w:hAnsi="宋体"/>
                <w:sz w:val="18"/>
                <w:szCs w:val="21"/>
              </w:rPr>
              <w:t>10</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sz w:val="24"/>
              </w:rPr>
            </w:pPr>
            <w:r>
              <w:rPr>
                <w:rFonts w:hint="eastAsia" w:ascii="黑体" w:eastAsia="黑体"/>
                <w:b/>
              </w:rPr>
              <w:t>082901森林工程</w:t>
            </w:r>
          </w:p>
        </w:tc>
        <w:tc>
          <w:tcPr>
            <w:tcW w:w="709" w:type="dxa"/>
            <w:vAlign w:val="center"/>
          </w:tcPr>
          <w:p>
            <w:pPr>
              <w:jc w:val="center"/>
              <w:rPr>
                <w:rFonts w:ascii="宋体" w:hAnsi="宋体"/>
                <w:sz w:val="18"/>
                <w:szCs w:val="21"/>
              </w:rPr>
            </w:pPr>
            <w:r>
              <w:rPr>
                <w:rFonts w:hint="eastAsia" w:ascii="宋体" w:hAnsi="宋体"/>
                <w:sz w:val="18"/>
                <w:szCs w:val="21"/>
              </w:rPr>
              <w:t>10</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326" w:type="dxa"/>
            <w:vAlign w:val="center"/>
          </w:tcPr>
          <w:p>
            <w:pPr>
              <w:rPr>
                <w:rFonts w:ascii="宋体" w:hAnsi="宋体"/>
                <w:sz w:val="18"/>
                <w:szCs w:val="21"/>
              </w:rPr>
            </w:pPr>
            <w:r>
              <w:rPr>
                <w:rFonts w:hint="eastAsia" w:ascii="宋体" w:hAnsi="宋体"/>
                <w:sz w:val="18"/>
                <w:szCs w:val="21"/>
              </w:rPr>
              <w:t>0</w:t>
            </w:r>
            <w:r>
              <w:rPr>
                <w:rFonts w:hint="eastAsia" w:ascii="宋体" w:hAnsi="宋体"/>
                <w:sz w:val="18"/>
                <w:szCs w:val="21"/>
                <w:lang w:val="en-US" w:eastAsia="zh-CN"/>
              </w:rPr>
              <w:t>1</w:t>
            </w:r>
            <w:r>
              <w:rPr>
                <w:rFonts w:hint="eastAsia" w:ascii="宋体" w:hAnsi="宋体"/>
                <w:sz w:val="18"/>
                <w:szCs w:val="21"/>
              </w:rPr>
              <w:t>森林资源开发与环境</w:t>
            </w:r>
          </w:p>
        </w:tc>
        <w:tc>
          <w:tcPr>
            <w:tcW w:w="709" w:type="dxa"/>
            <w:vAlign w:val="center"/>
          </w:tcPr>
          <w:p>
            <w:pPr>
              <w:jc w:val="center"/>
              <w:rPr>
                <w:rFonts w:ascii="宋体" w:hAnsi="宋体"/>
                <w:sz w:val="18"/>
                <w:szCs w:val="21"/>
              </w:rPr>
            </w:pPr>
          </w:p>
        </w:tc>
        <w:tc>
          <w:tcPr>
            <w:tcW w:w="1843" w:type="dxa"/>
            <w:vAlign w:val="center"/>
          </w:tcPr>
          <w:p>
            <w:pPr>
              <w:jc w:val="left"/>
              <w:rPr>
                <w:rFonts w:hint="eastAsia" w:ascii="宋体" w:hAnsi="宋体"/>
                <w:sz w:val="18"/>
                <w:szCs w:val="21"/>
              </w:rPr>
            </w:pPr>
            <w:r>
              <w:rPr>
                <w:rFonts w:hint="eastAsia" w:ascii="宋体" w:hAnsi="宋体"/>
                <w:sz w:val="18"/>
                <w:szCs w:val="21"/>
              </w:rPr>
              <w:t>裴志永</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ascii="宋体" w:hAnsi="宋体"/>
                <w:sz w:val="18"/>
                <w:szCs w:val="21"/>
              </w:rPr>
            </w:pPr>
            <w:r>
              <w:rPr>
                <w:rFonts w:hint="eastAsia" w:ascii="宋体" w:hAnsi="宋体"/>
                <w:sz w:val="18"/>
                <w:szCs w:val="21"/>
              </w:rPr>
              <w:t xml:space="preserve">④ </w:t>
            </w:r>
            <w:r>
              <w:rPr>
                <w:rFonts w:hint="eastAsia" w:ascii="宋体" w:hAnsi="宋体"/>
                <w:sz w:val="18"/>
                <w:szCs w:val="21"/>
                <w:lang w:val="en-US" w:eastAsia="zh-CN"/>
              </w:rPr>
              <w:t>828</w:t>
            </w:r>
            <w:r>
              <w:rPr>
                <w:rFonts w:hint="eastAsia" w:ascii="宋体" w:hAnsi="宋体"/>
                <w:sz w:val="18"/>
                <w:szCs w:val="21"/>
              </w:rPr>
              <w:t>森林作业环境学</w:t>
            </w:r>
          </w:p>
        </w:tc>
        <w:tc>
          <w:tcPr>
            <w:tcW w:w="2410" w:type="dxa"/>
            <w:vMerge w:val="restart"/>
            <w:vAlign w:val="center"/>
          </w:tcPr>
          <w:p>
            <w:pPr>
              <w:jc w:val="center"/>
              <w:rPr>
                <w:rFonts w:ascii="宋体" w:hAnsi="宋体"/>
                <w:sz w:val="18"/>
                <w:szCs w:val="21"/>
              </w:rPr>
            </w:pPr>
            <w:r>
              <w:rPr>
                <w:rFonts w:hint="eastAsia" w:ascii="宋体" w:hAnsi="宋体"/>
                <w:sz w:val="18"/>
                <w:szCs w:val="21"/>
              </w:rPr>
              <w:t>森工智能装备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rPr>
              <w:t>2林业装备与信息工程</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李  明    张  捷    </w:t>
            </w:r>
          </w:p>
        </w:tc>
        <w:tc>
          <w:tcPr>
            <w:tcW w:w="3548" w:type="dxa"/>
            <w:vMerge w:val="continue"/>
            <w:vAlign w:val="center"/>
          </w:tcPr>
          <w:p>
            <w:pPr>
              <w:rPr>
                <w:rFonts w:ascii="宋体" w:hAnsi="宋体"/>
                <w:sz w:val="18"/>
                <w:szCs w:val="21"/>
              </w:rPr>
            </w:pPr>
          </w:p>
        </w:tc>
        <w:tc>
          <w:tcPr>
            <w:tcW w:w="2410" w:type="dxa"/>
            <w:vMerge w:val="continue"/>
            <w:vAlign w:val="center"/>
          </w:tcPr>
          <w:p>
            <w:pP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rPr>
            </w:pPr>
            <w:r>
              <w:rPr>
                <w:rFonts w:ascii="宋体" w:hAnsi="宋体"/>
                <w:sz w:val="18"/>
                <w:szCs w:val="21"/>
              </w:rPr>
              <w:t>0</w:t>
            </w:r>
            <w:r>
              <w:rPr>
                <w:rFonts w:hint="eastAsia" w:ascii="宋体" w:hAnsi="宋体"/>
                <w:sz w:val="18"/>
                <w:szCs w:val="21"/>
                <w:lang w:val="en-US" w:eastAsia="zh-CN"/>
              </w:rPr>
              <w:t>3</w:t>
            </w:r>
            <w:r>
              <w:rPr>
                <w:rFonts w:hint="eastAsia" w:ascii="宋体" w:hAnsi="宋体"/>
                <w:sz w:val="18"/>
                <w:szCs w:val="21"/>
              </w:rPr>
              <w:t>生态路面结构与材料</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王国忠    张  雁    </w:t>
            </w:r>
          </w:p>
          <w:p>
            <w:pPr>
              <w:jc w:val="left"/>
              <w:rPr>
                <w:rFonts w:ascii="Arial" w:hAnsi="Arial" w:cs="Arial"/>
                <w:sz w:val="20"/>
                <w:szCs w:val="20"/>
              </w:rPr>
            </w:pPr>
            <w:r>
              <w:rPr>
                <w:rFonts w:hint="eastAsia" w:ascii="宋体" w:hAnsi="宋体"/>
                <w:sz w:val="18"/>
                <w:szCs w:val="21"/>
              </w:rPr>
              <w:t>高明星</w:t>
            </w:r>
          </w:p>
        </w:tc>
        <w:tc>
          <w:tcPr>
            <w:tcW w:w="3548" w:type="dxa"/>
            <w:vMerge w:val="continue"/>
            <w:vAlign w:val="center"/>
          </w:tcPr>
          <w:p>
            <w:pPr>
              <w:rPr>
                <w:rFonts w:ascii="宋体" w:hAnsi="宋体"/>
                <w:sz w:val="18"/>
                <w:szCs w:val="21"/>
              </w:rPr>
            </w:pPr>
          </w:p>
        </w:tc>
        <w:tc>
          <w:tcPr>
            <w:tcW w:w="2410" w:type="dxa"/>
            <w:vMerge w:val="continue"/>
            <w:vAlign w:val="center"/>
          </w:tcPr>
          <w:p>
            <w:pP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eastAsia="宋体" w:cs="Times New Roman"/>
                <w:kern w:val="2"/>
                <w:sz w:val="18"/>
                <w:szCs w:val="21"/>
                <w:lang w:val="en-US" w:eastAsia="zh-CN" w:bidi="ar-SA"/>
              </w:rPr>
            </w:pPr>
            <w:r>
              <w:rPr>
                <w:rFonts w:hint="eastAsia" w:ascii="宋体" w:hAnsi="宋体"/>
                <w:sz w:val="18"/>
                <w:szCs w:val="21"/>
              </w:rPr>
              <w:t>0</w:t>
            </w:r>
            <w:r>
              <w:rPr>
                <w:rFonts w:hint="eastAsia" w:ascii="宋体" w:hAnsi="宋体"/>
                <w:sz w:val="18"/>
                <w:szCs w:val="21"/>
                <w:lang w:val="en-US" w:eastAsia="zh-CN"/>
              </w:rPr>
              <w:t>4</w:t>
            </w:r>
            <w:r>
              <w:rPr>
                <w:rFonts w:hint="eastAsia" w:ascii="宋体" w:hAnsi="宋体"/>
                <w:sz w:val="18"/>
                <w:szCs w:val="21"/>
              </w:rPr>
              <w:t>生态脆弱区交通规划与安全</w:t>
            </w:r>
          </w:p>
        </w:tc>
        <w:tc>
          <w:tcPr>
            <w:tcW w:w="709" w:type="dxa"/>
            <w:vAlign w:val="center"/>
          </w:tcPr>
          <w:p>
            <w:pPr>
              <w:jc w:val="center"/>
              <w:rPr>
                <w:rFonts w:ascii="宋体" w:hAnsi="宋体" w:eastAsia="宋体" w:cs="Times New Roman"/>
                <w:kern w:val="2"/>
                <w:sz w:val="18"/>
                <w:szCs w:val="21"/>
                <w:lang w:val="en-US" w:eastAsia="zh-CN" w:bidi="ar-SA"/>
              </w:rPr>
            </w:pPr>
          </w:p>
        </w:tc>
        <w:tc>
          <w:tcPr>
            <w:tcW w:w="1843" w:type="dxa"/>
            <w:vAlign w:val="center"/>
          </w:tcPr>
          <w:p>
            <w:pPr>
              <w:jc w:val="left"/>
              <w:rPr>
                <w:rFonts w:ascii="Arial" w:hAnsi="Arial" w:eastAsia="宋体" w:cs="Arial"/>
                <w:kern w:val="2"/>
                <w:sz w:val="20"/>
                <w:szCs w:val="20"/>
                <w:lang w:val="en-US" w:eastAsia="zh-CN" w:bidi="ar-SA"/>
              </w:rPr>
            </w:pPr>
            <w:r>
              <w:rPr>
                <w:rFonts w:hint="eastAsia" w:ascii="宋体" w:hAnsi="宋体"/>
                <w:sz w:val="18"/>
                <w:szCs w:val="21"/>
              </w:rPr>
              <w:t xml:space="preserve">高明星   </w:t>
            </w:r>
            <w:r>
              <w:rPr>
                <w:rFonts w:hint="eastAsia" w:ascii="宋体" w:hAnsi="宋体"/>
                <w:sz w:val="18"/>
                <w:szCs w:val="21"/>
                <w:lang w:val="en-US" w:eastAsia="zh-CN"/>
              </w:rPr>
              <w:t xml:space="preserve"> </w:t>
            </w:r>
            <w:r>
              <w:rPr>
                <w:rFonts w:hint="eastAsia" w:ascii="宋体" w:hAnsi="宋体"/>
                <w:sz w:val="18"/>
                <w:szCs w:val="21"/>
              </w:rPr>
              <w:t>王海晓</w:t>
            </w:r>
          </w:p>
        </w:tc>
        <w:tc>
          <w:tcPr>
            <w:tcW w:w="3548" w:type="dxa"/>
            <w:vMerge w:val="continue"/>
            <w:vAlign w:val="center"/>
          </w:tcPr>
          <w:p>
            <w:pPr>
              <w:rPr>
                <w:rFonts w:ascii="宋体" w:hAnsi="宋体"/>
                <w:sz w:val="18"/>
                <w:szCs w:val="21"/>
              </w:rPr>
            </w:pPr>
          </w:p>
        </w:tc>
        <w:tc>
          <w:tcPr>
            <w:tcW w:w="2410" w:type="dxa"/>
            <w:vMerge w:val="continue"/>
            <w:vAlign w:val="center"/>
          </w:tcPr>
          <w:p>
            <w:pP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sz w:val="24"/>
              </w:rPr>
            </w:pPr>
            <w:r>
              <w:rPr>
                <w:rFonts w:hint="eastAsia" w:ascii="黑体" w:eastAsia="黑体"/>
                <w:sz w:val="24"/>
              </w:rPr>
              <w:t>216马克思主义学院</w:t>
            </w:r>
          </w:p>
          <w:p>
            <w:pPr>
              <w:rPr>
                <w:rFonts w:ascii="宋体" w:hAnsi="宋体"/>
                <w:b/>
                <w:bCs/>
                <w:szCs w:val="21"/>
              </w:rPr>
            </w:pPr>
            <w:r>
              <w:rPr>
                <w:rFonts w:hint="eastAsia" w:ascii="宋体" w:hAnsi="宋体"/>
                <w:b/>
                <w:bCs/>
                <w:szCs w:val="21"/>
              </w:rPr>
              <w:t>联系人：苏日娜    电话：4306284</w:t>
            </w:r>
          </w:p>
        </w:tc>
        <w:tc>
          <w:tcPr>
            <w:tcW w:w="709" w:type="dxa"/>
            <w:vAlign w:val="center"/>
          </w:tcPr>
          <w:p>
            <w:pPr>
              <w:jc w:val="center"/>
              <w:rPr>
                <w:rFonts w:ascii="宋体" w:hAnsi="宋体"/>
                <w:sz w:val="18"/>
                <w:szCs w:val="21"/>
              </w:rPr>
            </w:pPr>
            <w:r>
              <w:rPr>
                <w:rFonts w:hint="eastAsia" w:ascii="宋体" w:hAnsi="宋体"/>
                <w:sz w:val="18"/>
                <w:szCs w:val="21"/>
              </w:rPr>
              <w:t>12</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rPr>
                <w:rFonts w:ascii="宋体" w:hAnsi="宋体"/>
                <w:sz w:val="18"/>
                <w:szCs w:val="21"/>
              </w:rPr>
            </w:pPr>
            <w:r>
              <w:rPr>
                <w:rFonts w:hint="eastAsia"/>
                <w:b/>
                <w:sz w:val="18"/>
                <w:szCs w:val="18"/>
              </w:rPr>
              <w:t>（本学院须获得学士学位者和全日制应届本科生方可报考）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030500马克思主义理论</w:t>
            </w:r>
          </w:p>
        </w:tc>
        <w:tc>
          <w:tcPr>
            <w:tcW w:w="709" w:type="dxa"/>
            <w:vAlign w:val="center"/>
          </w:tcPr>
          <w:p>
            <w:pPr>
              <w:jc w:val="center"/>
              <w:rPr>
                <w:rFonts w:ascii="宋体" w:hAnsi="宋体"/>
                <w:sz w:val="18"/>
                <w:szCs w:val="21"/>
              </w:rPr>
            </w:pPr>
            <w:r>
              <w:rPr>
                <w:rFonts w:hint="eastAsia" w:ascii="宋体" w:hAnsi="宋体"/>
                <w:sz w:val="18"/>
                <w:szCs w:val="21"/>
              </w:rPr>
              <w:t>12</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3326" w:type="dxa"/>
            <w:vAlign w:val="center"/>
          </w:tcPr>
          <w:p>
            <w:pPr>
              <w:rPr>
                <w:rFonts w:ascii="宋体" w:hAnsi="宋体"/>
                <w:sz w:val="18"/>
                <w:szCs w:val="21"/>
              </w:rPr>
            </w:pPr>
            <w:r>
              <w:rPr>
                <w:rFonts w:ascii="宋体" w:hAnsi="宋体"/>
                <w:sz w:val="18"/>
                <w:szCs w:val="21"/>
              </w:rPr>
              <w:t>01马克思主义基本</w:t>
            </w:r>
            <w:r>
              <w:rPr>
                <w:rFonts w:hint="eastAsia" w:ascii="宋体" w:hAnsi="宋体"/>
                <w:sz w:val="18"/>
                <w:szCs w:val="21"/>
              </w:rPr>
              <w:t>原理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高丽萍    包  羽</w:t>
            </w:r>
          </w:p>
          <w:p>
            <w:pPr>
              <w:jc w:val="left"/>
              <w:rPr>
                <w:rFonts w:ascii="宋体" w:hAnsi="宋体"/>
                <w:sz w:val="18"/>
                <w:szCs w:val="21"/>
              </w:rPr>
            </w:pPr>
            <w:r>
              <w:rPr>
                <w:rFonts w:hint="eastAsia" w:ascii="宋体" w:hAnsi="宋体"/>
                <w:sz w:val="18"/>
                <w:szCs w:val="21"/>
              </w:rPr>
              <w:t>阿古拉</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70</w:t>
            </w:r>
            <w:r>
              <w:rPr>
                <w:rFonts w:hint="eastAsia" w:ascii="宋体" w:hAnsi="宋体"/>
                <w:sz w:val="18"/>
                <w:szCs w:val="21"/>
              </w:rPr>
              <w:t>6</w:t>
            </w:r>
            <w:r>
              <w:rPr>
                <w:rFonts w:ascii="宋体" w:hAnsi="宋体"/>
                <w:sz w:val="18"/>
                <w:szCs w:val="21"/>
              </w:rPr>
              <w:t>马克思主义基</w:t>
            </w:r>
            <w:r>
              <w:rPr>
                <w:rFonts w:hint="eastAsia" w:ascii="宋体" w:hAnsi="宋体"/>
                <w:sz w:val="18"/>
                <w:szCs w:val="21"/>
              </w:rPr>
              <w:t>本原理</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23马克思主义中国化研究</w:t>
            </w:r>
          </w:p>
        </w:tc>
        <w:tc>
          <w:tcPr>
            <w:tcW w:w="2410" w:type="dxa"/>
            <w:vMerge w:val="restart"/>
            <w:vAlign w:val="center"/>
          </w:tcPr>
          <w:p>
            <w:pPr>
              <w:jc w:val="center"/>
              <w:rPr>
                <w:rFonts w:ascii="宋体" w:hAnsi="宋体"/>
                <w:sz w:val="18"/>
                <w:szCs w:val="18"/>
              </w:rPr>
            </w:pPr>
            <w:r>
              <w:rPr>
                <w:rFonts w:hint="eastAsia" w:ascii="宋体" w:hAnsi="宋体"/>
                <w:sz w:val="18"/>
                <w:szCs w:val="21"/>
              </w:rPr>
              <w:t>马克思主义经典著作选读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26" w:type="dxa"/>
            <w:vAlign w:val="center"/>
          </w:tcPr>
          <w:p>
            <w:pPr>
              <w:rPr>
                <w:rFonts w:ascii="宋体" w:hAnsi="宋体"/>
                <w:sz w:val="18"/>
                <w:szCs w:val="21"/>
              </w:rPr>
            </w:pPr>
            <w:r>
              <w:rPr>
                <w:rFonts w:hint="eastAsia" w:ascii="宋体" w:hAnsi="宋体"/>
                <w:sz w:val="18"/>
                <w:szCs w:val="21"/>
              </w:rPr>
              <w:t>02思想政治教育</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18"/>
              </w:rPr>
            </w:pPr>
            <w:r>
              <w:rPr>
                <w:rFonts w:hint="eastAsia" w:ascii="宋体" w:hAnsi="宋体"/>
                <w:sz w:val="18"/>
                <w:szCs w:val="18"/>
              </w:rPr>
              <w:t>段兴华    陈秋枫</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3326" w:type="dxa"/>
            <w:vAlign w:val="center"/>
          </w:tcPr>
          <w:p>
            <w:pPr>
              <w:rPr>
                <w:rFonts w:ascii="宋体" w:hAnsi="宋体"/>
                <w:sz w:val="18"/>
                <w:szCs w:val="21"/>
              </w:rPr>
            </w:pPr>
            <w:r>
              <w:rPr>
                <w:rFonts w:hint="eastAsia" w:ascii="宋体" w:hAnsi="宋体"/>
                <w:sz w:val="18"/>
                <w:szCs w:val="21"/>
              </w:rPr>
              <w:t>03</w:t>
            </w:r>
            <w:r>
              <w:rPr>
                <w:rFonts w:ascii="宋体" w:hAnsi="宋体"/>
                <w:sz w:val="18"/>
                <w:szCs w:val="21"/>
              </w:rPr>
              <w:t>马克思主义</w:t>
            </w:r>
            <w:r>
              <w:rPr>
                <w:rFonts w:hint="eastAsia" w:ascii="宋体" w:hAnsi="宋体"/>
                <w:sz w:val="18"/>
                <w:szCs w:val="21"/>
              </w:rPr>
              <w:t>中国化研究</w:t>
            </w:r>
          </w:p>
        </w:tc>
        <w:tc>
          <w:tcPr>
            <w:tcW w:w="709" w:type="dxa"/>
            <w:vAlign w:val="center"/>
          </w:tcPr>
          <w:p>
            <w:pPr>
              <w:jc w:val="center"/>
              <w:rPr>
                <w:rFonts w:ascii="宋体" w:hAnsi="宋体"/>
                <w:sz w:val="18"/>
                <w:szCs w:val="21"/>
              </w:rPr>
            </w:pPr>
          </w:p>
        </w:tc>
        <w:tc>
          <w:tcPr>
            <w:tcW w:w="1843" w:type="dxa"/>
            <w:vAlign w:val="center"/>
          </w:tcPr>
          <w:p>
            <w:pPr>
              <w:pStyle w:val="3"/>
              <w:pBdr>
                <w:bottom w:val="none" w:color="auto" w:sz="0" w:space="0"/>
              </w:pBdr>
              <w:tabs>
                <w:tab w:val="clear" w:pos="4153"/>
                <w:tab w:val="clear" w:pos="8306"/>
              </w:tabs>
              <w:snapToGrid/>
              <w:jc w:val="left"/>
              <w:rPr>
                <w:rFonts w:ascii="宋体" w:hAnsi="宋体"/>
                <w:szCs w:val="21"/>
              </w:rPr>
            </w:pPr>
            <w:r>
              <w:rPr>
                <w:rFonts w:hint="eastAsia" w:ascii="宋体" w:hAnsi="宋体"/>
                <w:szCs w:val="21"/>
              </w:rPr>
              <w:t>李士珍</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sz w:val="24"/>
              </w:rPr>
            </w:pPr>
            <w:r>
              <w:rPr>
                <w:rFonts w:hint="eastAsia" w:ascii="黑体" w:eastAsia="黑体"/>
                <w:sz w:val="24"/>
              </w:rPr>
              <w:t>212人文社会科学学院</w:t>
            </w:r>
          </w:p>
          <w:p>
            <w:pPr>
              <w:rPr>
                <w:rFonts w:ascii="宋体" w:hAnsi="宋体"/>
                <w:b/>
                <w:bCs/>
                <w:szCs w:val="21"/>
              </w:rPr>
            </w:pPr>
            <w:r>
              <w:rPr>
                <w:rFonts w:hint="eastAsia" w:ascii="宋体" w:hAnsi="宋体"/>
                <w:b/>
                <w:bCs/>
                <w:szCs w:val="21"/>
              </w:rPr>
              <w:t>联系人：马建荣   电话：4309256</w:t>
            </w:r>
          </w:p>
        </w:tc>
        <w:tc>
          <w:tcPr>
            <w:tcW w:w="709" w:type="dxa"/>
            <w:vAlign w:val="center"/>
          </w:tcPr>
          <w:p>
            <w:pPr>
              <w:jc w:val="center"/>
              <w:rPr>
                <w:rFonts w:ascii="宋体" w:hAnsi="宋体"/>
                <w:sz w:val="18"/>
                <w:szCs w:val="21"/>
              </w:rPr>
            </w:pPr>
            <w:r>
              <w:rPr>
                <w:rFonts w:hint="eastAsia" w:ascii="宋体" w:hAnsi="宋体"/>
                <w:sz w:val="18"/>
                <w:szCs w:val="21"/>
              </w:rPr>
              <w:t>16</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r>
              <w:rPr>
                <w:rFonts w:hint="eastAsia"/>
                <w:b/>
                <w:sz w:val="18"/>
                <w:szCs w:val="18"/>
              </w:rPr>
              <w:t>（本学院须获得学士学位者和全日制应届本科生方可报考）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黑体" w:eastAsia="黑体"/>
                <w:b/>
                <w:szCs w:val="21"/>
              </w:rPr>
            </w:pPr>
            <w:r>
              <w:rPr>
                <w:rFonts w:hint="eastAsia" w:ascii="黑体" w:eastAsia="黑体"/>
                <w:b/>
                <w:szCs w:val="21"/>
              </w:rPr>
              <w:t>120401行政管理</w:t>
            </w:r>
          </w:p>
        </w:tc>
        <w:tc>
          <w:tcPr>
            <w:tcW w:w="709" w:type="dxa"/>
            <w:vAlign w:val="center"/>
          </w:tcPr>
          <w:p>
            <w:pPr>
              <w:jc w:val="center"/>
              <w:rPr>
                <w:rFonts w:ascii="宋体" w:hAnsi="宋体"/>
                <w:sz w:val="18"/>
                <w:szCs w:val="21"/>
              </w:rPr>
            </w:pPr>
            <w:r>
              <w:rPr>
                <w:rFonts w:hint="eastAsia" w:ascii="宋体" w:hAnsi="宋体"/>
                <w:sz w:val="18"/>
                <w:szCs w:val="21"/>
              </w:rPr>
              <w:t>13</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rPr>
            </w:pPr>
            <w:r>
              <w:rPr>
                <w:rFonts w:hint="eastAsia" w:ascii="宋体" w:hAnsi="宋体"/>
                <w:sz w:val="18"/>
                <w:szCs w:val="21"/>
              </w:rPr>
              <w:t>01民族自治地方行政管理</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张建新    席锁柱</w:t>
            </w:r>
          </w:p>
          <w:p>
            <w:pPr>
              <w:jc w:val="left"/>
              <w:rPr>
                <w:rFonts w:ascii="宋体" w:hAnsi="宋体"/>
                <w:sz w:val="18"/>
                <w:szCs w:val="21"/>
              </w:rPr>
            </w:pPr>
            <w:r>
              <w:rPr>
                <w:rFonts w:hint="eastAsia" w:ascii="宋体" w:hAnsi="宋体"/>
                <w:sz w:val="18"/>
                <w:szCs w:val="21"/>
              </w:rPr>
              <w:t xml:space="preserve">于翠英    高翠玲    </w:t>
            </w:r>
          </w:p>
        </w:tc>
        <w:tc>
          <w:tcPr>
            <w:tcW w:w="3548" w:type="dxa"/>
            <w:vMerge w:val="restart"/>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w:t>
            </w:r>
            <w:r>
              <w:rPr>
                <w:rFonts w:hint="eastAsia" w:ascii="宋体" w:hAnsi="宋体"/>
                <w:sz w:val="18"/>
                <w:szCs w:val="21"/>
              </w:rPr>
              <w:t>一</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70</w:t>
            </w:r>
            <w:r>
              <w:rPr>
                <w:rFonts w:hint="eastAsia" w:ascii="宋体" w:hAnsi="宋体"/>
                <w:sz w:val="18"/>
                <w:szCs w:val="21"/>
              </w:rPr>
              <w:t>7公共管理学原理</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24公共管理专业综合基础</w:t>
            </w:r>
          </w:p>
        </w:tc>
        <w:tc>
          <w:tcPr>
            <w:tcW w:w="2410" w:type="dxa"/>
            <w:vMerge w:val="restart"/>
            <w:vAlign w:val="center"/>
          </w:tcPr>
          <w:p>
            <w:pPr>
              <w:jc w:val="center"/>
              <w:rPr>
                <w:rFonts w:ascii="宋体" w:hAnsi="宋体"/>
                <w:sz w:val="18"/>
                <w:szCs w:val="21"/>
              </w:rPr>
            </w:pPr>
            <w:r>
              <w:rPr>
                <w:rFonts w:hint="eastAsia" w:ascii="宋体" w:hAnsi="宋体"/>
                <w:sz w:val="18"/>
                <w:szCs w:val="21"/>
              </w:rPr>
              <w:t>行政管理学</w:t>
            </w:r>
          </w:p>
          <w:p>
            <w:pPr>
              <w:jc w:val="center"/>
              <w:rPr>
                <w:rFonts w:ascii="宋体" w:hAnsi="宋体"/>
                <w:sz w:val="18"/>
                <w:szCs w:val="21"/>
              </w:rPr>
            </w:pPr>
            <w:r>
              <w:rPr>
                <w:rFonts w:hint="eastAsia" w:ascii="宋体" w:hAnsi="宋体"/>
                <w:sz w:val="18"/>
                <w:szCs w:val="21"/>
              </w:rPr>
              <w:t>跨专业加试科目：</w:t>
            </w:r>
          </w:p>
          <w:p>
            <w:pPr>
              <w:jc w:val="center"/>
              <w:rPr>
                <w:rFonts w:ascii="宋体" w:hAnsi="宋体"/>
                <w:sz w:val="18"/>
                <w:szCs w:val="21"/>
              </w:rPr>
            </w:pPr>
            <w:r>
              <w:rPr>
                <w:rFonts w:hint="eastAsia" w:ascii="宋体" w:hAnsi="宋体"/>
                <w:sz w:val="18"/>
                <w:szCs w:val="21"/>
              </w:rPr>
              <w:t>政治学原理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rPr>
            </w:pPr>
            <w:r>
              <w:rPr>
                <w:rFonts w:hint="eastAsia" w:ascii="宋体" w:hAnsi="宋体"/>
                <w:sz w:val="18"/>
                <w:szCs w:val="21"/>
              </w:rPr>
              <w:t>02民族地区政府法制建设</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18"/>
              </w:rPr>
            </w:pPr>
            <w:r>
              <w:rPr>
                <w:rFonts w:hint="eastAsia" w:ascii="宋体" w:hAnsi="宋体"/>
                <w:sz w:val="18"/>
                <w:szCs w:val="18"/>
              </w:rPr>
              <w:t xml:space="preserve">路冠军    阿茹罕       </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rFonts w:ascii="宋体" w:hAnsi="宋体"/>
                <w:sz w:val="18"/>
                <w:szCs w:val="21"/>
              </w:rPr>
            </w:pPr>
            <w:r>
              <w:rPr>
                <w:rFonts w:hint="eastAsia" w:ascii="宋体" w:hAnsi="宋体"/>
                <w:sz w:val="18"/>
                <w:szCs w:val="21"/>
              </w:rPr>
              <w:t>03民族地区公共政策</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张银花    王利清 乌云高娃</w:t>
            </w:r>
          </w:p>
        </w:tc>
        <w:tc>
          <w:tcPr>
            <w:tcW w:w="3548" w:type="dxa"/>
            <w:vMerge w:val="continue"/>
            <w:vAlign w:val="center"/>
          </w:tcPr>
          <w:p>
            <w:pPr>
              <w:rPr>
                <w:rFonts w:ascii="宋体" w:hAnsi="宋体"/>
                <w:sz w:val="18"/>
                <w:szCs w:val="21"/>
              </w:rPr>
            </w:pPr>
          </w:p>
        </w:tc>
        <w:tc>
          <w:tcPr>
            <w:tcW w:w="2410" w:type="dxa"/>
            <w:vMerge w:val="continue"/>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vAlign w:val="center"/>
          </w:tcPr>
          <w:p>
            <w:pPr>
              <w:rPr>
                <w:b/>
              </w:rPr>
            </w:pPr>
            <w:r>
              <w:rPr>
                <w:rFonts w:hint="eastAsia" w:ascii="黑体" w:eastAsia="黑体"/>
                <w:b/>
              </w:rPr>
              <w:t>120403教育经济与管理</w:t>
            </w:r>
          </w:p>
        </w:tc>
        <w:tc>
          <w:tcPr>
            <w:tcW w:w="709" w:type="dxa"/>
            <w:vAlign w:val="center"/>
          </w:tcPr>
          <w:p>
            <w:pPr>
              <w:jc w:val="center"/>
              <w:rPr>
                <w:rFonts w:ascii="宋体" w:hAnsi="宋体"/>
                <w:sz w:val="18"/>
                <w:szCs w:val="21"/>
              </w:rPr>
            </w:pPr>
            <w:r>
              <w:rPr>
                <w:rFonts w:hint="eastAsia" w:ascii="宋体" w:hAnsi="宋体"/>
                <w:sz w:val="18"/>
                <w:szCs w:val="21"/>
              </w:rPr>
              <w:t>3</w:t>
            </w:r>
          </w:p>
        </w:tc>
        <w:tc>
          <w:tcPr>
            <w:tcW w:w="1843" w:type="dxa"/>
            <w:vAlign w:val="center"/>
          </w:tcPr>
          <w:p>
            <w:pPr>
              <w:jc w:val="left"/>
              <w:rPr>
                <w:rFonts w:ascii="宋体" w:hAnsi="宋体"/>
                <w:sz w:val="18"/>
                <w:szCs w:val="21"/>
              </w:rPr>
            </w:pPr>
          </w:p>
        </w:tc>
        <w:tc>
          <w:tcPr>
            <w:tcW w:w="3548" w:type="dxa"/>
            <w:vAlign w:val="center"/>
          </w:tcPr>
          <w:p>
            <w:pPr>
              <w:rPr>
                <w:rFonts w:ascii="宋体" w:hAnsi="宋体"/>
                <w:sz w:val="18"/>
                <w:szCs w:val="21"/>
              </w:rPr>
            </w:pPr>
          </w:p>
        </w:tc>
        <w:tc>
          <w:tcPr>
            <w:tcW w:w="2410" w:type="dxa"/>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vAlign w:val="center"/>
          </w:tcPr>
          <w:p>
            <w:pPr>
              <w:rPr>
                <w:sz w:val="18"/>
                <w:szCs w:val="21"/>
              </w:rPr>
            </w:pPr>
            <w:r>
              <w:rPr>
                <w:rFonts w:ascii="宋体" w:hAnsi="宋体"/>
                <w:sz w:val="18"/>
                <w:szCs w:val="21"/>
              </w:rPr>
              <w:t>01教育管理与决策</w:t>
            </w:r>
          </w:p>
        </w:tc>
        <w:tc>
          <w:tcPr>
            <w:tcW w:w="709" w:type="dxa"/>
            <w:vAlign w:val="center"/>
          </w:tcPr>
          <w:p>
            <w:pPr>
              <w:jc w:val="center"/>
              <w:rPr>
                <w:rFonts w:ascii="宋体" w:hAnsi="宋体"/>
                <w:sz w:val="18"/>
                <w:szCs w:val="21"/>
              </w:rPr>
            </w:pPr>
          </w:p>
        </w:tc>
        <w:tc>
          <w:tcPr>
            <w:tcW w:w="1843" w:type="dxa"/>
            <w:vAlign w:val="center"/>
          </w:tcPr>
          <w:p>
            <w:pPr>
              <w:jc w:val="left"/>
              <w:rPr>
                <w:rFonts w:ascii="宋体" w:hAnsi="宋体"/>
                <w:sz w:val="18"/>
                <w:szCs w:val="21"/>
              </w:rPr>
            </w:pPr>
            <w:r>
              <w:rPr>
                <w:rFonts w:hint="eastAsia" w:ascii="宋体" w:hAnsi="宋体"/>
                <w:sz w:val="18"/>
                <w:szCs w:val="21"/>
              </w:rPr>
              <w:t xml:space="preserve">苏双平    鲍晓艳    </w:t>
            </w:r>
          </w:p>
        </w:tc>
        <w:tc>
          <w:tcPr>
            <w:tcW w:w="3548"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201英语一或203日语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70</w:t>
            </w:r>
            <w:r>
              <w:rPr>
                <w:rFonts w:hint="eastAsia" w:ascii="宋体" w:hAnsi="宋体"/>
                <w:sz w:val="18"/>
                <w:szCs w:val="21"/>
              </w:rPr>
              <w:t>7公共管理学原理</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24公共管理专业综合基础</w:t>
            </w:r>
          </w:p>
        </w:tc>
        <w:tc>
          <w:tcPr>
            <w:tcW w:w="2410" w:type="dxa"/>
            <w:vAlign w:val="center"/>
          </w:tcPr>
          <w:p>
            <w:pPr>
              <w:jc w:val="center"/>
              <w:rPr>
                <w:rFonts w:ascii="宋体" w:hAnsi="宋体"/>
                <w:sz w:val="18"/>
                <w:szCs w:val="21"/>
              </w:rPr>
            </w:pPr>
            <w:r>
              <w:rPr>
                <w:rFonts w:hint="eastAsia" w:ascii="宋体" w:hAnsi="宋体"/>
                <w:sz w:val="18"/>
                <w:szCs w:val="21"/>
              </w:rPr>
              <w:t>教育管理学</w:t>
            </w:r>
          </w:p>
        </w:tc>
      </w:tr>
    </w:tbl>
    <w:p>
      <w:pPr>
        <w:rPr>
          <w:rFonts w:ascii="黑体" w:hAnsi="宋体" w:eastAsia="黑体" w:cs="宋体"/>
          <w:b/>
          <w:kern w:val="0"/>
          <w:szCs w:val="21"/>
        </w:rPr>
      </w:pPr>
      <w:r>
        <w:rPr>
          <w:rFonts w:hint="eastAsia" w:ascii="黑体" w:hAnsi="宋体" w:eastAsia="黑体" w:cs="宋体"/>
          <w:b/>
          <w:kern w:val="0"/>
          <w:szCs w:val="21"/>
        </w:rPr>
        <w:br w:type="page"/>
      </w:r>
    </w:p>
    <w:p>
      <w:pPr>
        <w:spacing w:line="440" w:lineRule="exact"/>
        <w:jc w:val="center"/>
        <w:rPr>
          <w:rFonts w:ascii="黑体" w:hAnsi="宋体" w:eastAsia="黑体"/>
          <w:b/>
          <w:bCs/>
          <w:sz w:val="32"/>
          <w:szCs w:val="32"/>
        </w:rPr>
      </w:pPr>
      <w:r>
        <w:rPr>
          <w:rFonts w:hint="eastAsia" w:ascii="黑体" w:hAnsi="宋体" w:eastAsia="黑体"/>
          <w:b/>
          <w:bCs/>
          <w:sz w:val="32"/>
          <w:szCs w:val="32"/>
        </w:rPr>
        <w:t>内蒙古农业大学2022年攻读(</w:t>
      </w:r>
      <w:r>
        <w:rPr>
          <w:rFonts w:hint="eastAsia" w:ascii="黑体" w:hAnsi="华文中宋" w:eastAsia="黑体" w:cs="宋体"/>
          <w:b/>
          <w:bCs/>
          <w:sz w:val="32"/>
          <w:szCs w:val="32"/>
        </w:rPr>
        <w:t>全日制专业学位)</w:t>
      </w:r>
      <w:r>
        <w:rPr>
          <w:rFonts w:hint="eastAsia" w:ascii="黑体" w:hAnsi="宋体" w:eastAsia="黑体"/>
          <w:b/>
          <w:bCs/>
          <w:sz w:val="32"/>
          <w:szCs w:val="32"/>
        </w:rPr>
        <w:t>硕士研究生</w:t>
      </w:r>
      <w:r>
        <w:rPr>
          <w:rFonts w:hint="eastAsia" w:ascii="黑体" w:eastAsia="黑体"/>
          <w:b/>
          <w:w w:val="95"/>
          <w:sz w:val="32"/>
          <w:szCs w:val="32"/>
        </w:rPr>
        <w:t>招生专业</w:t>
      </w:r>
      <w:r>
        <w:rPr>
          <w:rFonts w:hint="eastAsia" w:ascii="黑体" w:hAnsi="宋体" w:eastAsia="黑体"/>
          <w:b/>
          <w:bCs/>
          <w:sz w:val="32"/>
          <w:szCs w:val="32"/>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09"/>
        <w:gridCol w:w="2155"/>
        <w:gridCol w:w="3969"/>
        <w:gridCol w:w="155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sz w:val="24"/>
              </w:rPr>
            </w:pPr>
            <w:r>
              <w:rPr>
                <w:rFonts w:hint="eastAsia" w:ascii="黑体" w:eastAsia="黑体"/>
                <w:b/>
                <w:bCs/>
                <w:sz w:val="24"/>
              </w:rPr>
              <w:t>招收学院</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sz w:val="24"/>
              </w:rPr>
            </w:pPr>
            <w:r>
              <w:rPr>
                <w:rFonts w:hint="eastAsia" w:ascii="黑体" w:hAnsi="宋体" w:eastAsia="黑体"/>
                <w:b/>
                <w:sz w:val="24"/>
              </w:rPr>
              <w:t>招生</w:t>
            </w:r>
          </w:p>
          <w:p>
            <w:pPr>
              <w:jc w:val="center"/>
              <w:rPr>
                <w:rFonts w:ascii="黑体" w:hAnsi="宋体" w:eastAsia="黑体"/>
                <w:b/>
                <w:sz w:val="24"/>
              </w:rPr>
            </w:pPr>
            <w:r>
              <w:rPr>
                <w:rFonts w:hint="eastAsia" w:ascii="黑体" w:hAnsi="宋体" w:eastAsia="黑体"/>
                <w:b/>
                <w:sz w:val="24"/>
              </w:rPr>
              <w:t>人数</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sz w:val="24"/>
              </w:rPr>
            </w:pPr>
            <w:r>
              <w:rPr>
                <w:rFonts w:hint="eastAsia" w:ascii="黑体" w:hAnsi="宋体" w:eastAsia="黑体" w:cs="Arial"/>
                <w:b/>
                <w:bCs/>
                <w:sz w:val="24"/>
              </w:rPr>
              <w:t>专业代码</w:t>
            </w:r>
          </w:p>
          <w:p>
            <w:pPr>
              <w:jc w:val="center"/>
              <w:rPr>
                <w:rFonts w:ascii="黑体" w:hAnsi="宋体" w:eastAsia="黑体" w:cs="Arial"/>
                <w:b/>
                <w:bCs/>
                <w:sz w:val="24"/>
              </w:rPr>
            </w:pPr>
            <w:r>
              <w:rPr>
                <w:rFonts w:hint="eastAsia" w:ascii="黑体" w:hAnsi="宋体" w:eastAsia="黑体" w:cs="Arial"/>
                <w:b/>
                <w:bCs/>
                <w:sz w:val="24"/>
              </w:rPr>
              <w:t>领域</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sz w:val="24"/>
              </w:rPr>
            </w:pPr>
            <w:r>
              <w:rPr>
                <w:rFonts w:hint="eastAsia" w:ascii="黑体" w:hAnsi="宋体" w:eastAsia="黑体"/>
                <w:b/>
                <w:sz w:val="24"/>
              </w:rPr>
              <w:t>考试科目</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sz w:val="24"/>
              </w:rPr>
            </w:pPr>
            <w:r>
              <w:rPr>
                <w:rFonts w:hint="eastAsia" w:ascii="黑体" w:eastAsia="黑体"/>
                <w:b/>
                <w:bCs/>
                <w:sz w:val="24"/>
              </w:rPr>
              <w:t>专业类别</w:t>
            </w:r>
          </w:p>
        </w:tc>
        <w:tc>
          <w:tcPr>
            <w:tcW w:w="223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sz w:val="24"/>
              </w:rPr>
            </w:pPr>
            <w:r>
              <w:rPr>
                <w:rFonts w:hint="eastAsia" w:ascii="黑体" w:eastAsia="黑体"/>
                <w:b/>
                <w:bCs/>
                <w:sz w:val="24"/>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067" w:type="dxa"/>
            <w:gridSpan w:val="6"/>
            <w:vAlign w:val="center"/>
          </w:tcPr>
          <w:p>
            <w:pPr>
              <w:pStyle w:val="4"/>
              <w:jc w:val="both"/>
              <w:rPr>
                <w:b/>
                <w:color w:val="auto"/>
                <w:sz w:val="21"/>
              </w:rPr>
            </w:pPr>
            <w:r>
              <w:rPr>
                <w:rFonts w:hint="eastAsia"/>
                <w:b/>
                <w:color w:val="auto"/>
                <w:sz w:val="21"/>
              </w:rPr>
              <w:t>特别说明：在学术学位研究生招生专业目录中出现的指导老师均可接受专业学位硕士研究生报考。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36" w:type="dxa"/>
            <w:vAlign w:val="center"/>
          </w:tcPr>
          <w:p>
            <w:pPr>
              <w:ind w:firstLine="600" w:firstLineChars="300"/>
              <w:rPr>
                <w:rFonts w:ascii="宋体" w:hAnsi="宋体" w:cs="Arial"/>
                <w:sz w:val="20"/>
              </w:rPr>
            </w:pPr>
          </w:p>
          <w:p>
            <w:pPr>
              <w:rPr>
                <w:rFonts w:ascii="宋体" w:hAnsi="宋体" w:cs="Arial"/>
                <w:sz w:val="20"/>
              </w:rPr>
            </w:pPr>
            <w:r>
              <w:rPr>
                <w:rFonts w:hint="eastAsia" w:ascii="宋体" w:hAnsi="宋体"/>
                <w:szCs w:val="21"/>
              </w:rPr>
              <w:t>201动物科学学院</w:t>
            </w:r>
          </w:p>
          <w:p>
            <w:pPr>
              <w:ind w:firstLine="360" w:firstLineChars="150"/>
              <w:rPr>
                <w:rFonts w:ascii="宋体" w:hAnsi="宋体" w:cs="Arial"/>
                <w:sz w:val="24"/>
              </w:rPr>
            </w:pP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rPr>
              <w:t>5</w:t>
            </w:r>
            <w:r>
              <w:rPr>
                <w:rFonts w:hint="eastAsia" w:ascii="宋体" w:hAnsi="宋体"/>
                <w:sz w:val="18"/>
                <w:szCs w:val="21"/>
                <w:lang w:val="en-US" w:eastAsia="zh-CN"/>
              </w:rPr>
              <w:t>4</w:t>
            </w:r>
          </w:p>
        </w:tc>
        <w:tc>
          <w:tcPr>
            <w:tcW w:w="2155" w:type="dxa"/>
            <w:vAlign w:val="center"/>
          </w:tcPr>
          <w:p>
            <w:pPr>
              <w:ind w:firstLine="600" w:firstLineChars="300"/>
              <w:rPr>
                <w:rFonts w:ascii="宋体" w:hAnsi="宋体" w:cs="Arial"/>
                <w:sz w:val="20"/>
              </w:rPr>
            </w:pPr>
          </w:p>
          <w:p>
            <w:pPr>
              <w:rPr>
                <w:rFonts w:ascii="宋体" w:hAnsi="宋体" w:cs="Arial"/>
                <w:sz w:val="20"/>
              </w:rPr>
            </w:pPr>
            <w:r>
              <w:rPr>
                <w:rFonts w:hint="eastAsia" w:ascii="宋体" w:hAnsi="宋体" w:cs="Arial"/>
                <w:sz w:val="20"/>
              </w:rPr>
              <w:t>095133</w:t>
            </w:r>
          </w:p>
          <w:p>
            <w:pPr>
              <w:rPr>
                <w:rFonts w:ascii="宋体" w:hAnsi="宋体" w:cs="Arial"/>
                <w:sz w:val="20"/>
              </w:rPr>
            </w:pPr>
            <w:r>
              <w:rPr>
                <w:rFonts w:hint="eastAsia" w:ascii="宋体" w:hAnsi="宋体" w:cs="Arial"/>
                <w:sz w:val="20"/>
              </w:rPr>
              <w:t>畜牧</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340农业知识综合二</w:t>
            </w:r>
          </w:p>
          <w:p>
            <w:pPr>
              <w:rPr>
                <w:rFonts w:ascii="宋体" w:hAnsi="宋体"/>
                <w:sz w:val="18"/>
                <w:szCs w:val="21"/>
              </w:rPr>
            </w:pPr>
            <w:r>
              <w:rPr>
                <w:rFonts w:hint="eastAsia" w:ascii="宋体" w:hAnsi="宋体"/>
                <w:sz w:val="18"/>
                <w:szCs w:val="21"/>
              </w:rPr>
              <w:t>④ 903反刍动物生产学</w:t>
            </w:r>
          </w:p>
        </w:tc>
        <w:tc>
          <w:tcPr>
            <w:tcW w:w="1559" w:type="dxa"/>
            <w:vAlign w:val="center"/>
          </w:tcPr>
          <w:p>
            <w:pPr>
              <w:pStyle w:val="4"/>
              <w:rPr>
                <w:color w:val="auto"/>
                <w:sz w:val="24"/>
                <w:szCs w:val="24"/>
              </w:rPr>
            </w:pPr>
          </w:p>
          <w:p>
            <w:pPr>
              <w:pStyle w:val="4"/>
              <w:rPr>
                <w:color w:val="auto"/>
                <w:sz w:val="24"/>
                <w:szCs w:val="24"/>
              </w:rPr>
            </w:pPr>
          </w:p>
          <w:p>
            <w:pPr>
              <w:jc w:val="center"/>
              <w:rPr>
                <w:rFonts w:ascii="宋体" w:hAnsi="宋体" w:cs="Arial"/>
                <w:sz w:val="24"/>
              </w:rPr>
            </w:pPr>
            <w:r>
              <w:rPr>
                <w:rFonts w:hint="eastAsia" w:ascii="宋体" w:hAnsi="宋体" w:cs="Arial"/>
                <w:sz w:val="24"/>
              </w:rPr>
              <w:t>农业</w:t>
            </w:r>
          </w:p>
          <w:p>
            <w:pPr>
              <w:pStyle w:val="4"/>
              <w:rPr>
                <w:color w:val="auto"/>
                <w:sz w:val="24"/>
                <w:szCs w:val="24"/>
              </w:rPr>
            </w:pPr>
          </w:p>
          <w:p>
            <w:pPr>
              <w:jc w:val="center"/>
              <w:rPr>
                <w:sz w:val="24"/>
              </w:rPr>
            </w:pPr>
          </w:p>
        </w:tc>
        <w:tc>
          <w:tcPr>
            <w:tcW w:w="2239" w:type="dxa"/>
            <w:vAlign w:val="center"/>
          </w:tcPr>
          <w:p>
            <w:pPr>
              <w:jc w:val="center"/>
              <w:rPr>
                <w:rFonts w:ascii="宋体" w:hAnsi="宋体"/>
                <w:szCs w:val="21"/>
              </w:rPr>
            </w:pPr>
            <w:r>
              <w:rPr>
                <w:rFonts w:hint="eastAsia" w:ascii="宋体" w:hAnsi="宋体"/>
                <w:szCs w:val="21"/>
              </w:rPr>
              <w:t>畜牧概论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36" w:type="dxa"/>
            <w:vAlign w:val="center"/>
          </w:tcPr>
          <w:p>
            <w:pPr>
              <w:rPr>
                <w:rFonts w:ascii="宋体" w:hAnsi="宋体"/>
                <w:szCs w:val="21"/>
              </w:rPr>
            </w:pPr>
            <w:r>
              <w:rPr>
                <w:rFonts w:hint="eastAsia" w:ascii="宋体" w:hAnsi="宋体"/>
                <w:szCs w:val="21"/>
              </w:rPr>
              <w:t>217兽医学院</w:t>
            </w: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rPr>
              <w:t>5</w:t>
            </w:r>
            <w:r>
              <w:rPr>
                <w:rFonts w:hint="eastAsia" w:ascii="宋体" w:hAnsi="宋体"/>
                <w:sz w:val="18"/>
                <w:szCs w:val="21"/>
                <w:lang w:val="en-US" w:eastAsia="zh-CN"/>
              </w:rPr>
              <w:t>8</w:t>
            </w:r>
          </w:p>
        </w:tc>
        <w:tc>
          <w:tcPr>
            <w:tcW w:w="2155" w:type="dxa"/>
            <w:vAlign w:val="center"/>
          </w:tcPr>
          <w:p>
            <w:pPr>
              <w:ind w:firstLine="600" w:firstLineChars="300"/>
              <w:rPr>
                <w:rFonts w:ascii="宋体" w:hAnsi="宋体" w:cs="Arial"/>
                <w:sz w:val="20"/>
              </w:rPr>
            </w:pPr>
          </w:p>
          <w:p>
            <w:pPr>
              <w:rPr>
                <w:rFonts w:ascii="宋体" w:hAnsi="宋体" w:cs="Arial"/>
                <w:sz w:val="20"/>
              </w:rPr>
            </w:pPr>
            <w:r>
              <w:rPr>
                <w:rFonts w:hint="eastAsia" w:ascii="宋体" w:hAnsi="宋体" w:cs="Arial"/>
                <w:sz w:val="20"/>
              </w:rPr>
              <w:t>095200</w:t>
            </w:r>
          </w:p>
          <w:p>
            <w:pPr>
              <w:rPr>
                <w:rFonts w:ascii="宋体" w:hAnsi="宋体" w:cs="Arial"/>
                <w:sz w:val="20"/>
              </w:rPr>
            </w:pPr>
            <w:r>
              <w:rPr>
                <w:rFonts w:hint="eastAsia" w:ascii="宋体" w:hAnsi="宋体" w:cs="Arial"/>
                <w:sz w:val="20"/>
              </w:rPr>
              <w:t>兽医</w:t>
            </w:r>
          </w:p>
          <w:p>
            <w:pPr>
              <w:ind w:firstLine="600" w:firstLineChars="300"/>
              <w:rPr>
                <w:rFonts w:ascii="宋体" w:hAnsi="宋体" w:cs="Arial"/>
                <w:sz w:val="20"/>
              </w:rPr>
            </w:pP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343兽医基础</w:t>
            </w:r>
          </w:p>
          <w:p>
            <w:pPr>
              <w:rPr>
                <w:rFonts w:ascii="宋体" w:hAnsi="宋体"/>
                <w:sz w:val="18"/>
                <w:szCs w:val="21"/>
              </w:rPr>
            </w:pPr>
            <w:r>
              <w:rPr>
                <w:rFonts w:hint="eastAsia" w:ascii="宋体" w:hAnsi="宋体"/>
                <w:sz w:val="18"/>
                <w:szCs w:val="21"/>
              </w:rPr>
              <w:t>④ 902动物传染病学</w:t>
            </w:r>
          </w:p>
        </w:tc>
        <w:tc>
          <w:tcPr>
            <w:tcW w:w="1559" w:type="dxa"/>
            <w:vAlign w:val="center"/>
          </w:tcPr>
          <w:p>
            <w:pPr>
              <w:pStyle w:val="4"/>
              <w:rPr>
                <w:color w:val="auto"/>
                <w:sz w:val="24"/>
                <w:szCs w:val="24"/>
              </w:rPr>
            </w:pPr>
            <w:r>
              <w:rPr>
                <w:rFonts w:hint="eastAsia" w:cs="Arial"/>
                <w:color w:val="auto"/>
                <w:sz w:val="24"/>
                <w:szCs w:val="24"/>
              </w:rPr>
              <w:t>兽医</w:t>
            </w:r>
          </w:p>
        </w:tc>
        <w:tc>
          <w:tcPr>
            <w:tcW w:w="2239" w:type="dxa"/>
            <w:vAlign w:val="center"/>
          </w:tcPr>
          <w:p>
            <w:pPr>
              <w:jc w:val="center"/>
              <w:rPr>
                <w:rFonts w:ascii="宋体" w:hAnsi="宋体"/>
                <w:szCs w:val="21"/>
              </w:rPr>
            </w:pPr>
            <w:r>
              <w:rPr>
                <w:rFonts w:hint="eastAsia" w:ascii="宋体" w:hAnsi="宋体"/>
                <w:szCs w:val="21"/>
              </w:rPr>
              <w:t>兽医临床诊断学</w:t>
            </w:r>
          </w:p>
          <w:p>
            <w:pPr>
              <w:jc w:val="center"/>
              <w:rPr>
                <w:rFonts w:ascii="宋体" w:hAnsi="宋体"/>
                <w:szCs w:val="21"/>
              </w:rPr>
            </w:pPr>
            <w:r>
              <w:rPr>
                <w:rFonts w:hint="eastAsia" w:ascii="宋体" w:hAnsi="宋体"/>
                <w:szCs w:val="21"/>
              </w:rPr>
              <w:t>同等学力加试科目：</w:t>
            </w:r>
          </w:p>
          <w:p>
            <w:pPr>
              <w:jc w:val="center"/>
              <w:rPr>
                <w:rFonts w:ascii="宋体" w:hAnsi="宋体"/>
                <w:szCs w:val="21"/>
              </w:rPr>
            </w:pPr>
            <w:r>
              <w:rPr>
                <w:rFonts w:hint="eastAsia" w:ascii="宋体" w:hAnsi="宋体"/>
                <w:szCs w:val="21"/>
              </w:rPr>
              <w:t>1.兽医免疫学2.兽医微生物学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436" w:type="dxa"/>
            <w:vAlign w:val="center"/>
          </w:tcPr>
          <w:p>
            <w:pPr>
              <w:rPr>
                <w:rFonts w:ascii="宋体" w:hAnsi="宋体"/>
                <w:szCs w:val="21"/>
              </w:rPr>
            </w:pPr>
          </w:p>
          <w:p>
            <w:pPr>
              <w:rPr>
                <w:rFonts w:ascii="宋体" w:hAnsi="宋体"/>
                <w:szCs w:val="21"/>
              </w:rPr>
            </w:pPr>
            <w:r>
              <w:rPr>
                <w:rFonts w:hint="eastAsia" w:ascii="宋体" w:hAnsi="宋体"/>
                <w:szCs w:val="21"/>
              </w:rPr>
              <w:t>202 农学院</w:t>
            </w:r>
          </w:p>
          <w:p>
            <w:pPr>
              <w:rPr>
                <w:rFonts w:ascii="宋体" w:hAnsi="宋体"/>
                <w:szCs w:val="21"/>
              </w:rPr>
            </w:pP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rPr>
              <w:t>4</w:t>
            </w:r>
            <w:r>
              <w:rPr>
                <w:rFonts w:hint="eastAsia" w:ascii="宋体" w:hAnsi="宋体"/>
                <w:sz w:val="18"/>
                <w:szCs w:val="21"/>
                <w:lang w:val="en-US" w:eastAsia="zh-CN"/>
              </w:rPr>
              <w:t>8</w:t>
            </w:r>
          </w:p>
        </w:tc>
        <w:tc>
          <w:tcPr>
            <w:tcW w:w="2155" w:type="dxa"/>
            <w:vAlign w:val="center"/>
          </w:tcPr>
          <w:p>
            <w:pPr>
              <w:rPr>
                <w:rFonts w:ascii="宋体" w:hAnsi="宋体" w:cs="Arial"/>
                <w:sz w:val="20"/>
              </w:rPr>
            </w:pPr>
            <w:r>
              <w:rPr>
                <w:rFonts w:hint="eastAsia" w:ascii="宋体" w:hAnsi="宋体" w:cs="Arial"/>
                <w:sz w:val="20"/>
              </w:rPr>
              <w:t>095131</w:t>
            </w:r>
          </w:p>
          <w:p>
            <w:pPr>
              <w:rPr>
                <w:rFonts w:ascii="宋体" w:hAnsi="宋体" w:cs="Arial"/>
                <w:sz w:val="20"/>
              </w:rPr>
            </w:pPr>
            <w:r>
              <w:rPr>
                <w:rFonts w:hint="eastAsia" w:ascii="宋体" w:hAnsi="宋体" w:cs="Arial"/>
                <w:sz w:val="20"/>
              </w:rPr>
              <w:t>农艺与种业</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339农业知识综合一</w:t>
            </w:r>
          </w:p>
          <w:p>
            <w:pPr>
              <w:rPr>
                <w:rFonts w:ascii="宋体" w:hAnsi="宋体"/>
                <w:sz w:val="18"/>
                <w:szCs w:val="21"/>
              </w:rPr>
            </w:pPr>
            <w:r>
              <w:rPr>
                <w:rFonts w:hint="eastAsia" w:ascii="宋体" w:hAnsi="宋体"/>
                <w:sz w:val="18"/>
                <w:szCs w:val="21"/>
              </w:rPr>
              <w:t>④ 904植物生理学</w:t>
            </w:r>
          </w:p>
        </w:tc>
        <w:tc>
          <w:tcPr>
            <w:tcW w:w="1559" w:type="dxa"/>
            <w:vAlign w:val="center"/>
          </w:tcPr>
          <w:p>
            <w:pPr>
              <w:pStyle w:val="4"/>
              <w:jc w:val="both"/>
              <w:rPr>
                <w:color w:val="auto"/>
                <w:sz w:val="24"/>
                <w:szCs w:val="24"/>
              </w:rPr>
            </w:pPr>
          </w:p>
          <w:p>
            <w:pPr>
              <w:jc w:val="center"/>
              <w:rPr>
                <w:rFonts w:ascii="宋体" w:hAnsi="宋体" w:cs="Arial"/>
                <w:sz w:val="24"/>
              </w:rPr>
            </w:pPr>
            <w:r>
              <w:rPr>
                <w:rFonts w:hint="eastAsia" w:ascii="宋体" w:hAnsi="宋体" w:cs="Arial"/>
                <w:sz w:val="24"/>
              </w:rPr>
              <w:t>农业</w:t>
            </w:r>
          </w:p>
          <w:p>
            <w:pPr>
              <w:jc w:val="center"/>
              <w:rPr>
                <w:sz w:val="24"/>
              </w:rPr>
            </w:pPr>
          </w:p>
        </w:tc>
        <w:tc>
          <w:tcPr>
            <w:tcW w:w="2239" w:type="dxa"/>
            <w:vAlign w:val="center"/>
          </w:tcPr>
          <w:p>
            <w:pPr>
              <w:jc w:val="center"/>
              <w:rPr>
                <w:rFonts w:ascii="宋体" w:hAnsi="宋体"/>
                <w:szCs w:val="21"/>
              </w:rPr>
            </w:pPr>
            <w:r>
              <w:rPr>
                <w:rFonts w:hint="eastAsia" w:ascii="宋体" w:hAnsi="宋体"/>
                <w:szCs w:val="21"/>
              </w:rPr>
              <w:t>同学术</w:t>
            </w:r>
            <w:r>
              <w:rPr>
                <w:rFonts w:hint="eastAsia" w:ascii="宋体" w:hAnsi="宋体"/>
                <w:szCs w:val="21"/>
                <w:lang w:val="en-US" w:eastAsia="zh-CN"/>
              </w:rPr>
              <w:t>学位</w:t>
            </w:r>
            <w:r>
              <w:rPr>
                <w:rFonts w:hint="eastAsia" w:ascii="宋体" w:hAnsi="宋体"/>
                <w:szCs w:val="21"/>
              </w:rPr>
              <w:t>各专业</w:t>
            </w:r>
          </w:p>
          <w:p>
            <w:pPr>
              <w:jc w:val="center"/>
              <w:rPr>
                <w:rFonts w:ascii="宋体" w:hAnsi="宋体"/>
                <w:szCs w:val="21"/>
              </w:rPr>
            </w:pPr>
            <w:r>
              <w:rPr>
                <w:rFonts w:hint="eastAsia" w:ascii="宋体" w:hAnsi="宋体"/>
                <w:szCs w:val="21"/>
              </w:rPr>
              <w:t>复试科目相同</w:t>
            </w:r>
          </w:p>
          <w:p>
            <w:pPr>
              <w:jc w:val="center"/>
              <w:rPr>
                <w:rFonts w:ascii="宋体" w:hAnsi="宋体"/>
                <w:szCs w:val="21"/>
              </w:rPr>
            </w:pPr>
            <w:r>
              <w:rPr>
                <w:rFonts w:hint="eastAsia" w:ascii="宋体" w:hAnsi="宋体"/>
                <w:szCs w:val="21"/>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6" w:type="dxa"/>
            <w:vMerge w:val="restart"/>
            <w:vAlign w:val="center"/>
          </w:tcPr>
          <w:p>
            <w:pPr>
              <w:rPr>
                <w:rFonts w:ascii="宋体" w:hAnsi="宋体"/>
                <w:szCs w:val="21"/>
              </w:rPr>
            </w:pPr>
            <w:r>
              <w:rPr>
                <w:rFonts w:hint="eastAsia" w:ascii="宋体" w:hAnsi="宋体"/>
                <w:szCs w:val="21"/>
              </w:rPr>
              <w:t>226园艺与植物保护学院</w:t>
            </w:r>
          </w:p>
        </w:tc>
        <w:tc>
          <w:tcPr>
            <w:tcW w:w="709" w:type="dxa"/>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20</w:t>
            </w:r>
          </w:p>
        </w:tc>
        <w:tc>
          <w:tcPr>
            <w:tcW w:w="2155" w:type="dxa"/>
            <w:vAlign w:val="center"/>
          </w:tcPr>
          <w:p>
            <w:pPr>
              <w:rPr>
                <w:rFonts w:ascii="宋体" w:hAnsi="宋体" w:cs="Arial"/>
                <w:sz w:val="20"/>
              </w:rPr>
            </w:pPr>
          </w:p>
          <w:p>
            <w:pPr>
              <w:rPr>
                <w:rFonts w:ascii="宋体" w:hAnsi="宋体" w:cs="Arial"/>
                <w:sz w:val="20"/>
              </w:rPr>
            </w:pPr>
            <w:r>
              <w:rPr>
                <w:rFonts w:hint="eastAsia" w:ascii="宋体" w:hAnsi="宋体" w:cs="Arial"/>
                <w:sz w:val="20"/>
              </w:rPr>
              <w:t>095131</w:t>
            </w:r>
          </w:p>
          <w:p>
            <w:pPr>
              <w:rPr>
                <w:rFonts w:ascii="宋体" w:hAnsi="宋体" w:cs="Arial"/>
                <w:sz w:val="20"/>
              </w:rPr>
            </w:pPr>
            <w:r>
              <w:rPr>
                <w:rFonts w:hint="eastAsia" w:ascii="宋体" w:hAnsi="宋体" w:cs="Arial"/>
                <w:sz w:val="20"/>
              </w:rPr>
              <w:t>农艺与种业</w:t>
            </w:r>
          </w:p>
          <w:p>
            <w:pPr>
              <w:ind w:firstLine="600" w:firstLineChars="300"/>
              <w:rPr>
                <w:rFonts w:ascii="宋体" w:hAnsi="宋体" w:cs="Arial"/>
                <w:sz w:val="20"/>
              </w:rPr>
            </w:pP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339农业知识综合一</w:t>
            </w:r>
          </w:p>
          <w:p>
            <w:pPr>
              <w:rPr>
                <w:rFonts w:ascii="宋体" w:hAnsi="宋体"/>
                <w:sz w:val="18"/>
                <w:szCs w:val="21"/>
              </w:rPr>
            </w:pPr>
            <w:r>
              <w:rPr>
                <w:rFonts w:hint="eastAsia" w:ascii="宋体" w:hAnsi="宋体"/>
                <w:sz w:val="18"/>
                <w:szCs w:val="21"/>
              </w:rPr>
              <w:t>④ 904植物生理学</w:t>
            </w:r>
          </w:p>
        </w:tc>
        <w:tc>
          <w:tcPr>
            <w:tcW w:w="1559" w:type="dxa"/>
            <w:vAlign w:val="center"/>
          </w:tcPr>
          <w:p>
            <w:pPr>
              <w:jc w:val="center"/>
              <w:rPr>
                <w:rFonts w:ascii="宋体" w:hAnsi="宋体" w:cs="Arial"/>
                <w:sz w:val="24"/>
              </w:rPr>
            </w:pPr>
          </w:p>
          <w:p>
            <w:pPr>
              <w:jc w:val="center"/>
              <w:rPr>
                <w:rFonts w:ascii="宋体" w:hAnsi="宋体" w:cs="Arial"/>
                <w:sz w:val="24"/>
              </w:rPr>
            </w:pPr>
            <w:r>
              <w:rPr>
                <w:rFonts w:hint="eastAsia" w:ascii="宋体" w:hAnsi="宋体" w:cs="Arial"/>
                <w:sz w:val="24"/>
              </w:rPr>
              <w:t>农业</w:t>
            </w:r>
          </w:p>
          <w:p>
            <w:pPr>
              <w:pStyle w:val="4"/>
              <w:ind w:firstLine="120" w:firstLineChars="50"/>
              <w:rPr>
                <w:color w:val="auto"/>
                <w:sz w:val="24"/>
                <w:szCs w:val="24"/>
              </w:rPr>
            </w:pPr>
          </w:p>
        </w:tc>
        <w:tc>
          <w:tcPr>
            <w:tcW w:w="2239" w:type="dxa"/>
            <w:vAlign w:val="center"/>
          </w:tcPr>
          <w:p>
            <w:pPr>
              <w:rPr>
                <w:rFonts w:ascii="宋体" w:hAnsi="宋体"/>
                <w:szCs w:val="21"/>
              </w:rPr>
            </w:pPr>
          </w:p>
          <w:p>
            <w:pPr>
              <w:jc w:val="center"/>
              <w:rPr>
                <w:rFonts w:ascii="宋体" w:hAnsi="宋体"/>
                <w:szCs w:val="21"/>
              </w:rPr>
            </w:pPr>
            <w:r>
              <w:rPr>
                <w:rFonts w:hint="eastAsia" w:ascii="宋体" w:hAnsi="宋体"/>
                <w:szCs w:val="21"/>
              </w:rPr>
              <w:t>同</w:t>
            </w:r>
            <w:r>
              <w:rPr>
                <w:rFonts w:hint="eastAsia" w:ascii="宋体" w:hAnsi="宋体"/>
                <w:szCs w:val="21"/>
                <w:lang w:val="en-US" w:eastAsia="zh-CN"/>
              </w:rPr>
              <w:t>0902园艺学</w:t>
            </w:r>
            <w:r>
              <w:rPr>
                <w:rFonts w:hint="eastAsia" w:ascii="宋体" w:hAnsi="宋体"/>
                <w:szCs w:val="21"/>
              </w:rPr>
              <w:t>各专业</w:t>
            </w:r>
          </w:p>
          <w:p>
            <w:pPr>
              <w:jc w:val="center"/>
              <w:rPr>
                <w:rFonts w:ascii="宋体" w:hAnsi="宋体"/>
                <w:szCs w:val="21"/>
              </w:rPr>
            </w:pPr>
            <w:r>
              <w:rPr>
                <w:rFonts w:hint="eastAsia" w:ascii="宋体" w:hAnsi="宋体"/>
                <w:szCs w:val="21"/>
              </w:rPr>
              <w:t>复试科目相同</w:t>
            </w:r>
          </w:p>
          <w:p>
            <w:pPr>
              <w:jc w:val="center"/>
              <w:rPr>
                <w:rFonts w:ascii="宋体" w:hAnsi="宋体"/>
                <w:szCs w:val="21"/>
              </w:rPr>
            </w:pPr>
            <w:r>
              <w:rPr>
                <w:rFonts w:hint="eastAsia" w:ascii="宋体" w:hAnsi="宋体"/>
                <w:szCs w:val="21"/>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rPr>
              <w:t>2</w:t>
            </w:r>
            <w:r>
              <w:rPr>
                <w:rFonts w:hint="eastAsia" w:ascii="宋体" w:hAnsi="宋体"/>
                <w:sz w:val="18"/>
                <w:szCs w:val="21"/>
                <w:lang w:val="en-US" w:eastAsia="zh-CN"/>
              </w:rPr>
              <w:t>1</w:t>
            </w:r>
          </w:p>
        </w:tc>
        <w:tc>
          <w:tcPr>
            <w:tcW w:w="2155" w:type="dxa"/>
            <w:vAlign w:val="center"/>
          </w:tcPr>
          <w:p>
            <w:pPr>
              <w:rPr>
                <w:rFonts w:ascii="宋体" w:hAnsi="宋体" w:cs="Arial"/>
                <w:sz w:val="20"/>
              </w:rPr>
            </w:pPr>
            <w:r>
              <w:rPr>
                <w:rFonts w:hint="eastAsia" w:ascii="宋体" w:hAnsi="宋体" w:cs="Arial"/>
                <w:sz w:val="20"/>
              </w:rPr>
              <w:t>095132</w:t>
            </w:r>
          </w:p>
          <w:p>
            <w:pPr>
              <w:rPr>
                <w:rFonts w:ascii="宋体" w:hAnsi="宋体" w:cs="Arial"/>
                <w:sz w:val="20"/>
              </w:rPr>
            </w:pPr>
            <w:r>
              <w:rPr>
                <w:rFonts w:hint="eastAsia" w:ascii="宋体" w:hAnsi="宋体" w:cs="Arial"/>
                <w:sz w:val="20"/>
              </w:rPr>
              <w:t>资源利用与植物保护</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339农业知识综合一</w:t>
            </w:r>
          </w:p>
          <w:p>
            <w:pPr>
              <w:rPr>
                <w:rFonts w:ascii="宋体" w:hAnsi="宋体"/>
                <w:sz w:val="18"/>
                <w:szCs w:val="21"/>
              </w:rPr>
            </w:pPr>
            <w:r>
              <w:rPr>
                <w:rFonts w:hint="eastAsia" w:ascii="宋体" w:hAnsi="宋体"/>
                <w:sz w:val="18"/>
                <w:szCs w:val="21"/>
              </w:rPr>
              <w:t>④ 904植物生理学</w:t>
            </w:r>
          </w:p>
        </w:tc>
        <w:tc>
          <w:tcPr>
            <w:tcW w:w="1559" w:type="dxa"/>
            <w:vAlign w:val="center"/>
          </w:tcPr>
          <w:p>
            <w:pPr>
              <w:jc w:val="center"/>
              <w:rPr>
                <w:rFonts w:ascii="宋体" w:hAnsi="宋体" w:cs="Arial"/>
                <w:sz w:val="24"/>
              </w:rPr>
            </w:pPr>
          </w:p>
          <w:p>
            <w:pPr>
              <w:jc w:val="center"/>
              <w:rPr>
                <w:rFonts w:ascii="宋体" w:hAnsi="宋体" w:cs="Arial"/>
                <w:sz w:val="24"/>
              </w:rPr>
            </w:pPr>
            <w:r>
              <w:rPr>
                <w:rFonts w:hint="eastAsia" w:ascii="宋体" w:hAnsi="宋体" w:cs="Arial"/>
                <w:sz w:val="24"/>
              </w:rPr>
              <w:t>农业</w:t>
            </w:r>
          </w:p>
          <w:p>
            <w:pPr>
              <w:pStyle w:val="4"/>
              <w:ind w:firstLine="120" w:firstLineChars="50"/>
              <w:rPr>
                <w:color w:val="auto"/>
                <w:sz w:val="24"/>
                <w:szCs w:val="24"/>
              </w:rPr>
            </w:pPr>
          </w:p>
        </w:tc>
        <w:tc>
          <w:tcPr>
            <w:tcW w:w="2239" w:type="dxa"/>
            <w:vAlign w:val="center"/>
          </w:tcPr>
          <w:p>
            <w:pPr>
              <w:jc w:val="center"/>
              <w:rPr>
                <w:rFonts w:hint="eastAsia" w:ascii="宋体" w:hAnsi="宋体"/>
                <w:szCs w:val="21"/>
                <w:lang w:val="en-US" w:eastAsia="zh-CN"/>
              </w:rPr>
            </w:pPr>
            <w:r>
              <w:rPr>
                <w:rFonts w:hint="eastAsia" w:ascii="宋体" w:hAnsi="宋体"/>
                <w:szCs w:val="21"/>
                <w:lang w:val="en-US" w:eastAsia="zh-CN"/>
              </w:rPr>
              <w:t>同0904植物保护学各专业复试科目相同</w:t>
            </w:r>
          </w:p>
          <w:p>
            <w:pPr>
              <w:jc w:val="center"/>
              <w:rPr>
                <w:rFonts w:hint="default" w:ascii="宋体" w:hAnsi="宋体"/>
                <w:szCs w:val="21"/>
                <w:lang w:val="en-US" w:eastAsia="zh-CN"/>
              </w:rPr>
            </w:pPr>
            <w:r>
              <w:rPr>
                <w:rFonts w:hint="eastAsia" w:ascii="宋体" w:hAnsi="宋体"/>
                <w:szCs w:val="21"/>
                <w:lang w:val="en-US" w:eastAsia="zh-CN"/>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436" w:type="dxa"/>
            <w:vMerge w:val="restart"/>
            <w:vAlign w:val="center"/>
          </w:tcPr>
          <w:p>
            <w:pPr>
              <w:rPr>
                <w:rFonts w:ascii="宋体" w:hAnsi="宋体"/>
                <w:szCs w:val="21"/>
              </w:rPr>
            </w:pPr>
          </w:p>
          <w:p>
            <w:pPr>
              <w:rPr>
                <w:rFonts w:ascii="宋体" w:hAnsi="宋体"/>
                <w:szCs w:val="21"/>
              </w:rPr>
            </w:pPr>
            <w:r>
              <w:rPr>
                <w:rFonts w:hint="eastAsia" w:ascii="宋体" w:hAnsi="宋体"/>
                <w:szCs w:val="21"/>
              </w:rPr>
              <w:t>203林学院</w:t>
            </w:r>
          </w:p>
          <w:p>
            <w:pPr>
              <w:rPr>
                <w:rFonts w:ascii="宋体" w:hAnsi="宋体"/>
                <w:szCs w:val="21"/>
              </w:rPr>
            </w:pP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rPr>
              <w:t>2</w:t>
            </w:r>
            <w:r>
              <w:rPr>
                <w:rFonts w:hint="eastAsia" w:ascii="宋体" w:hAnsi="宋体"/>
                <w:sz w:val="18"/>
                <w:szCs w:val="21"/>
                <w:lang w:val="en-US" w:eastAsia="zh-CN"/>
              </w:rPr>
              <w:t>2</w:t>
            </w:r>
          </w:p>
        </w:tc>
        <w:tc>
          <w:tcPr>
            <w:tcW w:w="2155" w:type="dxa"/>
            <w:vAlign w:val="center"/>
          </w:tcPr>
          <w:p>
            <w:pPr>
              <w:rPr>
                <w:rFonts w:ascii="宋体" w:hAnsi="宋体" w:cs="Arial"/>
                <w:sz w:val="20"/>
              </w:rPr>
            </w:pPr>
            <w:r>
              <w:rPr>
                <w:rFonts w:hint="eastAsia" w:ascii="宋体" w:hAnsi="宋体" w:cs="Arial"/>
                <w:sz w:val="20"/>
              </w:rPr>
              <w:t>095300</w:t>
            </w:r>
          </w:p>
          <w:p>
            <w:pPr>
              <w:rPr>
                <w:rFonts w:ascii="宋体" w:hAnsi="宋体" w:cs="Arial"/>
                <w:sz w:val="20"/>
              </w:rPr>
            </w:pPr>
            <w:r>
              <w:rPr>
                <w:rFonts w:hint="eastAsia" w:ascii="宋体" w:hAnsi="宋体" w:cs="Arial"/>
                <w:sz w:val="20"/>
              </w:rPr>
              <w:t>风景园林（只招收本科学历考生，不招收跨专业考生）</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344风景园林基础 </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04风景园林设计（快题设计3小时）</w:t>
            </w:r>
          </w:p>
        </w:tc>
        <w:tc>
          <w:tcPr>
            <w:tcW w:w="1559" w:type="dxa"/>
            <w:vAlign w:val="center"/>
          </w:tcPr>
          <w:p>
            <w:pPr>
              <w:pStyle w:val="4"/>
              <w:rPr>
                <w:color w:val="auto"/>
                <w:sz w:val="24"/>
                <w:szCs w:val="24"/>
              </w:rPr>
            </w:pPr>
          </w:p>
          <w:p>
            <w:pPr>
              <w:jc w:val="center"/>
              <w:rPr>
                <w:rFonts w:ascii="宋体" w:hAnsi="宋体" w:cs="Arial"/>
                <w:sz w:val="24"/>
              </w:rPr>
            </w:pPr>
            <w:r>
              <w:rPr>
                <w:rFonts w:hint="eastAsia" w:ascii="宋体" w:hAnsi="宋体" w:cs="宋体"/>
                <w:kern w:val="0"/>
                <w:sz w:val="24"/>
              </w:rPr>
              <w:t>风景园林</w:t>
            </w:r>
          </w:p>
          <w:p>
            <w:pPr>
              <w:jc w:val="center"/>
              <w:rPr>
                <w:sz w:val="24"/>
              </w:rPr>
            </w:pPr>
          </w:p>
        </w:tc>
        <w:tc>
          <w:tcPr>
            <w:tcW w:w="2239" w:type="dxa"/>
            <w:vAlign w:val="center"/>
          </w:tcPr>
          <w:p>
            <w:pPr>
              <w:jc w:val="center"/>
              <w:rPr>
                <w:rFonts w:ascii="宋体" w:hAnsi="宋体"/>
                <w:szCs w:val="21"/>
              </w:rPr>
            </w:pPr>
            <w:r>
              <w:rPr>
                <w:rFonts w:hint="eastAsia" w:ascii="宋体" w:hAnsi="宋体"/>
                <w:szCs w:val="21"/>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436" w:type="dxa"/>
            <w:vMerge w:val="continue"/>
            <w:vAlign w:val="center"/>
          </w:tcPr>
          <w:p>
            <w:pPr>
              <w:rPr>
                <w:rFonts w:ascii="宋体" w:hAnsi="宋体"/>
                <w:szCs w:val="21"/>
              </w:rPr>
            </w:pPr>
          </w:p>
        </w:tc>
        <w:tc>
          <w:tcPr>
            <w:tcW w:w="709" w:type="dxa"/>
            <w:tcBorders>
              <w:top w:val="nil"/>
            </w:tcBorders>
            <w:vAlign w:val="center"/>
          </w:tcPr>
          <w:p>
            <w:pPr>
              <w:jc w:val="center"/>
              <w:rPr>
                <w:rFonts w:ascii="宋体" w:hAnsi="宋体"/>
                <w:sz w:val="18"/>
                <w:szCs w:val="21"/>
              </w:rPr>
            </w:pPr>
            <w:r>
              <w:rPr>
                <w:rFonts w:hint="eastAsia" w:ascii="宋体" w:hAnsi="宋体"/>
                <w:sz w:val="18"/>
                <w:szCs w:val="21"/>
              </w:rPr>
              <w:t>30</w:t>
            </w:r>
          </w:p>
        </w:tc>
        <w:tc>
          <w:tcPr>
            <w:tcW w:w="2155" w:type="dxa"/>
            <w:vAlign w:val="center"/>
          </w:tcPr>
          <w:p>
            <w:pPr>
              <w:rPr>
                <w:rFonts w:ascii="宋体" w:hAnsi="宋体" w:cs="Arial"/>
                <w:sz w:val="20"/>
              </w:rPr>
            </w:pPr>
            <w:r>
              <w:rPr>
                <w:rFonts w:hint="eastAsia" w:ascii="宋体" w:hAnsi="宋体" w:cs="Arial"/>
                <w:sz w:val="20"/>
              </w:rPr>
              <w:t>095400</w:t>
            </w:r>
          </w:p>
          <w:p>
            <w:pPr>
              <w:rPr>
                <w:rFonts w:ascii="宋体" w:hAnsi="宋体" w:cs="Arial"/>
                <w:sz w:val="20"/>
              </w:rPr>
            </w:pPr>
            <w:r>
              <w:rPr>
                <w:rFonts w:hint="eastAsia" w:ascii="宋体" w:hAnsi="宋体" w:cs="Arial"/>
                <w:sz w:val="20"/>
              </w:rPr>
              <w:t>林业</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345林业基础知识综合 </w:t>
            </w:r>
          </w:p>
          <w:p>
            <w:pPr>
              <w:rPr>
                <w:rFonts w:ascii="宋体" w:hAnsi="宋体"/>
                <w:sz w:val="18"/>
                <w:szCs w:val="21"/>
              </w:rPr>
            </w:pPr>
            <w:r>
              <w:rPr>
                <w:rFonts w:hint="eastAsia" w:ascii="宋体" w:hAnsi="宋体"/>
                <w:sz w:val="18"/>
                <w:szCs w:val="21"/>
              </w:rPr>
              <w:t>④ 803森林生态学</w:t>
            </w:r>
          </w:p>
        </w:tc>
        <w:tc>
          <w:tcPr>
            <w:tcW w:w="1559" w:type="dxa"/>
            <w:vAlign w:val="center"/>
          </w:tcPr>
          <w:p>
            <w:pPr>
              <w:jc w:val="center"/>
              <w:rPr>
                <w:rFonts w:ascii="宋体" w:hAnsi="宋体" w:cs="Arial"/>
                <w:sz w:val="24"/>
              </w:rPr>
            </w:pPr>
            <w:r>
              <w:rPr>
                <w:rFonts w:hint="eastAsia" w:ascii="宋体" w:hAnsi="宋体" w:cs="宋体"/>
                <w:kern w:val="0"/>
                <w:sz w:val="24"/>
              </w:rPr>
              <w:t>林业</w:t>
            </w:r>
          </w:p>
        </w:tc>
        <w:tc>
          <w:tcPr>
            <w:tcW w:w="2239" w:type="dxa"/>
            <w:vAlign w:val="center"/>
          </w:tcPr>
          <w:p>
            <w:pPr>
              <w:jc w:val="center"/>
              <w:rPr>
                <w:rFonts w:ascii="宋体" w:hAnsi="宋体"/>
                <w:szCs w:val="21"/>
              </w:rPr>
            </w:pPr>
            <w:r>
              <w:rPr>
                <w:rFonts w:hint="eastAsia" w:ascii="宋体" w:hAnsi="宋体"/>
                <w:szCs w:val="21"/>
              </w:rPr>
              <w:t>林学概论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436" w:type="dxa"/>
            <w:vMerge w:val="restart"/>
            <w:vAlign w:val="center"/>
          </w:tcPr>
          <w:p>
            <w:pPr>
              <w:rPr>
                <w:rFonts w:ascii="宋体" w:hAnsi="宋体"/>
                <w:szCs w:val="21"/>
              </w:rPr>
            </w:pPr>
          </w:p>
          <w:p>
            <w:pPr>
              <w:rPr>
                <w:rFonts w:ascii="宋体" w:hAnsi="宋体"/>
                <w:szCs w:val="21"/>
              </w:rPr>
            </w:pPr>
            <w:r>
              <w:rPr>
                <w:rFonts w:hint="eastAsia" w:ascii="宋体" w:hAnsi="宋体"/>
                <w:szCs w:val="21"/>
              </w:rPr>
              <w:t>204草原与资源环境学院</w:t>
            </w:r>
          </w:p>
          <w:p>
            <w:pPr>
              <w:rPr>
                <w:rFonts w:ascii="宋体" w:hAnsi="宋体"/>
                <w:szCs w:val="21"/>
              </w:rPr>
            </w:pPr>
          </w:p>
        </w:tc>
        <w:tc>
          <w:tcPr>
            <w:tcW w:w="709" w:type="dxa"/>
            <w:vAlign w:val="center"/>
          </w:tcPr>
          <w:p>
            <w:pPr>
              <w:jc w:val="center"/>
              <w:rPr>
                <w:rFonts w:ascii="宋体" w:hAnsi="宋体"/>
                <w:sz w:val="18"/>
                <w:szCs w:val="21"/>
              </w:rPr>
            </w:pPr>
            <w:r>
              <w:rPr>
                <w:rFonts w:hint="eastAsia" w:ascii="宋体" w:hAnsi="宋体"/>
                <w:sz w:val="18"/>
                <w:szCs w:val="21"/>
              </w:rPr>
              <w:t>24</w:t>
            </w:r>
          </w:p>
        </w:tc>
        <w:tc>
          <w:tcPr>
            <w:tcW w:w="2155" w:type="dxa"/>
            <w:vAlign w:val="center"/>
          </w:tcPr>
          <w:p>
            <w:pPr>
              <w:rPr>
                <w:rFonts w:ascii="宋体" w:hAnsi="宋体" w:cs="Arial"/>
                <w:sz w:val="20"/>
              </w:rPr>
            </w:pPr>
            <w:r>
              <w:rPr>
                <w:rFonts w:hint="eastAsia" w:ascii="宋体" w:hAnsi="宋体" w:cs="Arial"/>
                <w:sz w:val="20"/>
              </w:rPr>
              <w:t>095132</w:t>
            </w:r>
          </w:p>
          <w:p>
            <w:pPr>
              <w:rPr>
                <w:rFonts w:ascii="宋体" w:hAnsi="宋体" w:cs="Arial"/>
                <w:sz w:val="20"/>
              </w:rPr>
            </w:pPr>
            <w:r>
              <w:rPr>
                <w:rFonts w:hint="eastAsia" w:ascii="宋体" w:hAnsi="宋体" w:cs="Arial"/>
                <w:sz w:val="20"/>
              </w:rPr>
              <w:t>资源利用与植物保护</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339农业知识综合一</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1559" w:type="dxa"/>
            <w:vMerge w:val="restart"/>
            <w:vAlign w:val="center"/>
          </w:tcPr>
          <w:p>
            <w:pPr>
              <w:pStyle w:val="4"/>
              <w:ind w:firstLine="120" w:firstLineChars="50"/>
              <w:rPr>
                <w:color w:val="auto"/>
                <w:sz w:val="24"/>
                <w:szCs w:val="24"/>
              </w:rPr>
            </w:pPr>
          </w:p>
          <w:p>
            <w:pPr>
              <w:rPr>
                <w:rFonts w:ascii="宋体" w:hAnsi="宋体" w:cs="Arial"/>
                <w:sz w:val="24"/>
              </w:rPr>
            </w:pPr>
          </w:p>
          <w:p>
            <w:pPr>
              <w:jc w:val="center"/>
              <w:rPr>
                <w:rFonts w:ascii="宋体" w:hAnsi="宋体" w:cs="Arial"/>
                <w:sz w:val="24"/>
              </w:rPr>
            </w:pPr>
            <w:r>
              <w:rPr>
                <w:rFonts w:hint="eastAsia" w:ascii="宋体" w:hAnsi="宋体" w:cs="Arial"/>
                <w:sz w:val="24"/>
              </w:rPr>
              <w:t>农业</w:t>
            </w:r>
          </w:p>
          <w:p>
            <w:pPr>
              <w:pStyle w:val="4"/>
              <w:ind w:firstLine="120" w:firstLineChars="50"/>
              <w:rPr>
                <w:color w:val="auto"/>
                <w:sz w:val="24"/>
                <w:szCs w:val="24"/>
              </w:rPr>
            </w:pPr>
          </w:p>
          <w:p>
            <w:pPr>
              <w:jc w:val="center"/>
              <w:rPr>
                <w:sz w:val="24"/>
              </w:rPr>
            </w:pPr>
          </w:p>
        </w:tc>
        <w:tc>
          <w:tcPr>
            <w:tcW w:w="2239" w:type="dxa"/>
            <w:vAlign w:val="center"/>
          </w:tcPr>
          <w:p>
            <w:pPr>
              <w:jc w:val="center"/>
              <w:rPr>
                <w:rFonts w:hint="eastAsia" w:ascii="宋体" w:hAnsi="宋体"/>
                <w:szCs w:val="21"/>
                <w:lang w:val="en-US" w:eastAsia="zh-CN"/>
              </w:rPr>
            </w:pPr>
            <w:r>
              <w:rPr>
                <w:rFonts w:hint="eastAsia" w:ascii="宋体" w:hAnsi="宋体"/>
                <w:szCs w:val="21"/>
                <w:lang w:val="en-US" w:eastAsia="zh-CN"/>
              </w:rPr>
              <w:t>同090301土壤学或090302植物营养学复试科目相同</w:t>
            </w:r>
          </w:p>
          <w:p>
            <w:pPr>
              <w:jc w:val="center"/>
              <w:rPr>
                <w:rFonts w:hint="default" w:ascii="宋体" w:hAnsi="宋体"/>
                <w:szCs w:val="21"/>
                <w:lang w:val="en-US" w:eastAsia="zh-CN"/>
              </w:rPr>
            </w:pPr>
            <w:r>
              <w:rPr>
                <w:rFonts w:hint="eastAsia" w:ascii="宋体" w:hAnsi="宋体"/>
                <w:szCs w:val="21"/>
                <w:lang w:val="en-US" w:eastAsia="zh-CN"/>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rPr>
              <w:t>2</w:t>
            </w:r>
            <w:r>
              <w:rPr>
                <w:rFonts w:hint="eastAsia" w:ascii="宋体" w:hAnsi="宋体"/>
                <w:sz w:val="18"/>
                <w:szCs w:val="21"/>
                <w:lang w:val="en-US" w:eastAsia="zh-CN"/>
              </w:rPr>
              <w:t>7</w:t>
            </w:r>
          </w:p>
        </w:tc>
        <w:tc>
          <w:tcPr>
            <w:tcW w:w="2155" w:type="dxa"/>
            <w:vAlign w:val="center"/>
          </w:tcPr>
          <w:p>
            <w:pPr>
              <w:rPr>
                <w:rFonts w:ascii="宋体" w:hAnsi="宋体" w:cs="Arial"/>
                <w:sz w:val="20"/>
              </w:rPr>
            </w:pPr>
            <w:r>
              <w:rPr>
                <w:rFonts w:hint="eastAsia" w:ascii="宋体" w:hAnsi="宋体" w:cs="Arial"/>
                <w:sz w:val="20"/>
              </w:rPr>
              <w:t>095131</w:t>
            </w:r>
          </w:p>
          <w:p>
            <w:pPr>
              <w:rPr>
                <w:rFonts w:ascii="宋体" w:hAnsi="宋体" w:cs="Arial"/>
                <w:sz w:val="20"/>
              </w:rPr>
            </w:pPr>
            <w:r>
              <w:rPr>
                <w:rFonts w:hint="eastAsia" w:ascii="宋体" w:hAnsi="宋体" w:cs="Arial"/>
                <w:sz w:val="20"/>
              </w:rPr>
              <w:t>农艺与种业</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339农业知识综合一</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1559" w:type="dxa"/>
            <w:vMerge w:val="continue"/>
            <w:vAlign w:val="center"/>
          </w:tcPr>
          <w:p>
            <w:pPr>
              <w:jc w:val="center"/>
              <w:rPr>
                <w:sz w:val="24"/>
              </w:rPr>
            </w:pPr>
          </w:p>
        </w:tc>
        <w:tc>
          <w:tcPr>
            <w:tcW w:w="2239" w:type="dxa"/>
            <w:vAlign w:val="center"/>
          </w:tcPr>
          <w:p>
            <w:pPr>
              <w:jc w:val="center"/>
              <w:rPr>
                <w:rFonts w:hint="eastAsia" w:ascii="宋体" w:hAnsi="宋体"/>
                <w:szCs w:val="21"/>
                <w:lang w:val="en-US" w:eastAsia="zh-CN"/>
              </w:rPr>
            </w:pPr>
            <w:r>
              <w:rPr>
                <w:rFonts w:hint="eastAsia" w:ascii="宋体" w:hAnsi="宋体"/>
                <w:szCs w:val="21"/>
                <w:lang w:val="en-US" w:eastAsia="zh-CN"/>
              </w:rPr>
              <w:t>牧草栽培学或草地管理学</w:t>
            </w:r>
          </w:p>
          <w:p>
            <w:pPr>
              <w:jc w:val="center"/>
              <w:rPr>
                <w:rFonts w:hint="default" w:ascii="宋体" w:hAnsi="宋体"/>
                <w:szCs w:val="21"/>
                <w:lang w:val="en-US" w:eastAsia="zh-CN"/>
              </w:rPr>
            </w:pPr>
            <w:r>
              <w:rPr>
                <w:rFonts w:hint="eastAsia" w:ascii="宋体" w:hAnsi="宋体"/>
                <w:sz w:val="21"/>
                <w:szCs w:val="21"/>
              </w:rPr>
              <w:t>跨专业考生上述两门科目均需要复试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436" w:type="dxa"/>
            <w:vAlign w:val="center"/>
          </w:tcPr>
          <w:p>
            <w:pPr>
              <w:rPr>
                <w:rFonts w:ascii="宋体" w:hAnsi="宋体"/>
                <w:szCs w:val="21"/>
              </w:rPr>
            </w:pPr>
          </w:p>
          <w:p>
            <w:pPr>
              <w:rPr>
                <w:rFonts w:ascii="宋体" w:hAnsi="宋体"/>
                <w:szCs w:val="21"/>
              </w:rPr>
            </w:pPr>
            <w:r>
              <w:rPr>
                <w:rFonts w:hint="eastAsia" w:ascii="宋体" w:hAnsi="宋体"/>
                <w:szCs w:val="21"/>
              </w:rPr>
              <w:t>225沙漠治理学院</w:t>
            </w: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rPr>
              <w:t>3</w:t>
            </w:r>
            <w:r>
              <w:rPr>
                <w:rFonts w:hint="eastAsia" w:ascii="宋体" w:hAnsi="宋体"/>
                <w:sz w:val="18"/>
                <w:szCs w:val="21"/>
                <w:lang w:val="en-US" w:eastAsia="zh-CN"/>
              </w:rPr>
              <w:t>6</w:t>
            </w:r>
          </w:p>
        </w:tc>
        <w:tc>
          <w:tcPr>
            <w:tcW w:w="2155" w:type="dxa"/>
            <w:vAlign w:val="center"/>
          </w:tcPr>
          <w:p>
            <w:pPr>
              <w:rPr>
                <w:rFonts w:ascii="宋体" w:hAnsi="宋体" w:cs="Arial"/>
                <w:sz w:val="20"/>
              </w:rPr>
            </w:pPr>
          </w:p>
          <w:p>
            <w:pPr>
              <w:rPr>
                <w:rFonts w:ascii="宋体" w:hAnsi="宋体" w:cs="Arial"/>
                <w:sz w:val="20"/>
              </w:rPr>
            </w:pPr>
            <w:r>
              <w:rPr>
                <w:rFonts w:hint="eastAsia" w:ascii="宋体" w:hAnsi="宋体" w:cs="Arial"/>
                <w:sz w:val="20"/>
              </w:rPr>
              <w:t>095400</w:t>
            </w:r>
          </w:p>
          <w:p>
            <w:pPr>
              <w:rPr>
                <w:rFonts w:ascii="宋体" w:hAnsi="宋体" w:cs="Arial"/>
                <w:sz w:val="20"/>
              </w:rPr>
            </w:pPr>
            <w:r>
              <w:rPr>
                <w:rFonts w:hint="eastAsia" w:ascii="宋体" w:hAnsi="宋体" w:cs="Arial"/>
                <w:sz w:val="20"/>
              </w:rPr>
              <w:t>林业</w:t>
            </w:r>
          </w:p>
          <w:p>
            <w:pPr>
              <w:rPr>
                <w:rFonts w:ascii="宋体" w:hAnsi="宋体" w:cs="Arial"/>
                <w:sz w:val="20"/>
              </w:rPr>
            </w:pP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345林业基础知识综合 </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1559" w:type="dxa"/>
            <w:vAlign w:val="center"/>
          </w:tcPr>
          <w:p>
            <w:pPr>
              <w:pStyle w:val="4"/>
              <w:ind w:firstLine="120" w:firstLineChars="50"/>
              <w:rPr>
                <w:color w:val="auto"/>
                <w:sz w:val="24"/>
                <w:szCs w:val="24"/>
              </w:rPr>
            </w:pPr>
          </w:p>
          <w:p>
            <w:pPr>
              <w:jc w:val="center"/>
              <w:rPr>
                <w:rFonts w:ascii="宋体" w:hAnsi="宋体" w:cs="Arial"/>
                <w:sz w:val="24"/>
              </w:rPr>
            </w:pPr>
            <w:r>
              <w:rPr>
                <w:rFonts w:hint="eastAsia" w:ascii="宋体" w:hAnsi="宋体" w:cs="宋体"/>
                <w:kern w:val="0"/>
                <w:sz w:val="24"/>
              </w:rPr>
              <w:t>林业</w:t>
            </w:r>
          </w:p>
          <w:p>
            <w:pPr>
              <w:jc w:val="center"/>
              <w:rPr>
                <w:sz w:val="24"/>
              </w:rPr>
            </w:pPr>
          </w:p>
        </w:tc>
        <w:tc>
          <w:tcPr>
            <w:tcW w:w="2239" w:type="dxa"/>
            <w:vAlign w:val="center"/>
          </w:tcPr>
          <w:p>
            <w:pPr>
              <w:jc w:val="center"/>
              <w:rPr>
                <w:rFonts w:ascii="宋体" w:hAnsi="宋体"/>
                <w:szCs w:val="21"/>
              </w:rPr>
            </w:pPr>
            <w:r>
              <w:rPr>
                <w:rFonts w:hint="eastAsia" w:ascii="宋体" w:hAnsi="宋体"/>
                <w:szCs w:val="21"/>
              </w:rPr>
              <w:t>同学术</w:t>
            </w:r>
            <w:r>
              <w:rPr>
                <w:rFonts w:hint="eastAsia" w:ascii="宋体" w:hAnsi="宋体"/>
                <w:szCs w:val="21"/>
                <w:lang w:val="en-US" w:eastAsia="zh-CN"/>
              </w:rPr>
              <w:t>学位</w:t>
            </w:r>
            <w:r>
              <w:rPr>
                <w:rFonts w:hint="eastAsia" w:ascii="宋体" w:hAnsi="宋体"/>
                <w:szCs w:val="21"/>
              </w:rPr>
              <w:t>各专业</w:t>
            </w:r>
          </w:p>
          <w:p>
            <w:pPr>
              <w:jc w:val="center"/>
              <w:rPr>
                <w:rFonts w:ascii="宋体" w:hAnsi="宋体"/>
                <w:szCs w:val="21"/>
              </w:rPr>
            </w:pPr>
            <w:r>
              <w:rPr>
                <w:rFonts w:hint="eastAsia" w:ascii="宋体" w:hAnsi="宋体"/>
                <w:szCs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436" w:type="dxa"/>
            <w:vMerge w:val="restart"/>
            <w:vAlign w:val="center"/>
          </w:tcPr>
          <w:p>
            <w:pPr>
              <w:rPr>
                <w:rFonts w:ascii="宋体" w:hAnsi="宋体"/>
                <w:szCs w:val="21"/>
              </w:rPr>
            </w:pPr>
          </w:p>
          <w:p>
            <w:pPr>
              <w:pStyle w:val="4"/>
              <w:jc w:val="both"/>
              <w:rPr>
                <w:color w:val="auto"/>
                <w:sz w:val="21"/>
              </w:rPr>
            </w:pPr>
            <w:r>
              <w:rPr>
                <w:rFonts w:hint="eastAsia"/>
                <w:color w:val="auto"/>
                <w:sz w:val="21"/>
              </w:rPr>
              <w:t>205机电工程学院</w:t>
            </w:r>
          </w:p>
          <w:p>
            <w:pPr>
              <w:ind w:firstLine="315" w:firstLineChars="150"/>
              <w:rPr>
                <w:rFonts w:ascii="宋体" w:hAnsi="宋体"/>
                <w:szCs w:val="21"/>
              </w:rPr>
            </w:pPr>
          </w:p>
        </w:tc>
        <w:tc>
          <w:tcPr>
            <w:tcW w:w="709" w:type="dxa"/>
            <w:vAlign w:val="center"/>
          </w:tcPr>
          <w:p>
            <w:pPr>
              <w:jc w:val="center"/>
              <w:rPr>
                <w:rFonts w:ascii="宋体" w:hAnsi="宋体"/>
                <w:sz w:val="18"/>
                <w:szCs w:val="21"/>
              </w:rPr>
            </w:pPr>
            <w:r>
              <w:rPr>
                <w:rFonts w:hint="eastAsia" w:ascii="宋体" w:hAnsi="宋体"/>
                <w:sz w:val="18"/>
                <w:szCs w:val="21"/>
              </w:rPr>
              <w:t>25</w:t>
            </w:r>
          </w:p>
        </w:tc>
        <w:tc>
          <w:tcPr>
            <w:tcW w:w="2155" w:type="dxa"/>
            <w:vAlign w:val="center"/>
          </w:tcPr>
          <w:p>
            <w:pPr>
              <w:rPr>
                <w:rFonts w:hint="eastAsia" w:ascii="宋体" w:hAnsi="宋体" w:cs="Arial"/>
                <w:b w:val="0"/>
                <w:bCs/>
                <w:sz w:val="20"/>
                <w:lang w:val="en-US" w:eastAsia="zh-CN"/>
              </w:rPr>
            </w:pPr>
            <w:r>
              <w:rPr>
                <w:rFonts w:hint="eastAsia" w:ascii="宋体" w:hAnsi="宋体" w:cs="Arial"/>
                <w:b w:val="0"/>
                <w:bCs/>
                <w:sz w:val="20"/>
              </w:rPr>
              <w:t>08550</w:t>
            </w:r>
            <w:r>
              <w:rPr>
                <w:rFonts w:hint="eastAsia" w:ascii="宋体" w:hAnsi="宋体" w:cs="Arial"/>
                <w:b w:val="0"/>
                <w:bCs/>
                <w:sz w:val="20"/>
                <w:lang w:val="en-US" w:eastAsia="zh-CN"/>
              </w:rPr>
              <w:t>1</w:t>
            </w:r>
          </w:p>
          <w:p>
            <w:pPr>
              <w:rPr>
                <w:rFonts w:hint="eastAsia" w:ascii="宋体" w:hAnsi="宋体" w:eastAsia="宋体" w:cs="Arial"/>
                <w:sz w:val="20"/>
                <w:lang w:val="en-US" w:eastAsia="zh-CN"/>
              </w:rPr>
            </w:pPr>
            <w:r>
              <w:rPr>
                <w:rFonts w:hint="eastAsia" w:ascii="宋体" w:hAnsi="宋体" w:cs="Arial"/>
                <w:b w:val="0"/>
                <w:bCs/>
                <w:sz w:val="20"/>
              </w:rPr>
              <w:t>机械</w:t>
            </w:r>
            <w:r>
              <w:rPr>
                <w:rFonts w:hint="eastAsia" w:ascii="宋体" w:hAnsi="宋体" w:cs="Arial"/>
                <w:b w:val="0"/>
                <w:bCs/>
                <w:sz w:val="20"/>
                <w:lang w:val="en-US" w:eastAsia="zh-CN"/>
              </w:rPr>
              <w:t>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hint="default" w:ascii="宋体" w:hAnsi="宋体" w:eastAsia="宋体"/>
                <w:sz w:val="18"/>
                <w:szCs w:val="21"/>
                <w:lang w:val="en-US" w:eastAsia="zh-CN"/>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lang w:val="en-US" w:eastAsia="zh-CN"/>
              </w:rPr>
              <w:t>7理论力学</w:t>
            </w:r>
          </w:p>
        </w:tc>
        <w:tc>
          <w:tcPr>
            <w:tcW w:w="1559" w:type="dxa"/>
            <w:vAlign w:val="center"/>
          </w:tcPr>
          <w:p>
            <w:pPr>
              <w:jc w:val="center"/>
              <w:rPr>
                <w:rFonts w:ascii="宋体" w:hAnsi="宋体" w:cs="Arial"/>
                <w:sz w:val="24"/>
              </w:rPr>
            </w:pPr>
            <w:r>
              <w:rPr>
                <w:rFonts w:hint="eastAsia" w:ascii="宋体" w:hAnsi="宋体"/>
                <w:sz w:val="24"/>
              </w:rPr>
              <w:t>机械</w:t>
            </w:r>
          </w:p>
        </w:tc>
        <w:tc>
          <w:tcPr>
            <w:tcW w:w="2239" w:type="dxa"/>
            <w:vMerge w:val="restart"/>
            <w:vAlign w:val="center"/>
          </w:tcPr>
          <w:p>
            <w:pPr>
              <w:jc w:val="center"/>
              <w:rPr>
                <w:rFonts w:ascii="宋体" w:hAnsi="宋体"/>
                <w:szCs w:val="21"/>
              </w:rPr>
            </w:pPr>
            <w:r>
              <w:rPr>
                <w:rFonts w:hint="eastAsia" w:ascii="宋体" w:hAnsi="宋体"/>
                <w:szCs w:val="21"/>
              </w:rPr>
              <w:t>同学术</w:t>
            </w:r>
            <w:r>
              <w:rPr>
                <w:rFonts w:hint="eastAsia" w:ascii="宋体" w:hAnsi="宋体"/>
                <w:szCs w:val="21"/>
                <w:lang w:val="en-US" w:eastAsia="zh-CN"/>
              </w:rPr>
              <w:t>学位</w:t>
            </w:r>
            <w:r>
              <w:rPr>
                <w:rFonts w:hint="eastAsia" w:ascii="宋体" w:hAnsi="宋体"/>
                <w:szCs w:val="21"/>
              </w:rPr>
              <w:t>各专业</w:t>
            </w:r>
          </w:p>
          <w:p>
            <w:pPr>
              <w:jc w:val="center"/>
              <w:rPr>
                <w:rFonts w:ascii="宋体" w:hAnsi="宋体"/>
                <w:szCs w:val="21"/>
              </w:rPr>
            </w:pPr>
            <w:r>
              <w:rPr>
                <w:rFonts w:hint="eastAsia" w:ascii="宋体" w:hAnsi="宋体"/>
                <w:szCs w:val="21"/>
              </w:rPr>
              <w:t>复试科目相同</w:t>
            </w:r>
          </w:p>
          <w:p>
            <w:pPr>
              <w:jc w:val="center"/>
              <w:rPr>
                <w:rFonts w:ascii="宋体" w:hAnsi="宋体"/>
                <w:szCs w:val="21"/>
              </w:rPr>
            </w:pPr>
            <w:r>
              <w:rPr>
                <w:rFonts w:hint="eastAsia" w:ascii="宋体" w:hAnsi="宋体"/>
                <w:szCs w:val="21"/>
              </w:rPr>
              <w:t>任选一</w:t>
            </w:r>
          </w:p>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ascii="宋体" w:hAnsi="宋体"/>
                <w:sz w:val="18"/>
                <w:szCs w:val="21"/>
              </w:rPr>
            </w:pPr>
            <w:r>
              <w:rPr>
                <w:rFonts w:hint="eastAsia" w:ascii="宋体" w:hAnsi="宋体"/>
                <w:sz w:val="18"/>
                <w:szCs w:val="21"/>
              </w:rPr>
              <w:t>6</w:t>
            </w:r>
          </w:p>
        </w:tc>
        <w:tc>
          <w:tcPr>
            <w:tcW w:w="2155" w:type="dxa"/>
            <w:vAlign w:val="center"/>
          </w:tcPr>
          <w:p>
            <w:pPr>
              <w:rPr>
                <w:rFonts w:hint="eastAsia" w:ascii="宋体" w:hAnsi="宋体" w:cs="Arial"/>
                <w:b w:val="0"/>
                <w:bCs/>
                <w:sz w:val="20"/>
                <w:lang w:val="en-US" w:eastAsia="zh-CN"/>
              </w:rPr>
            </w:pPr>
            <w:r>
              <w:rPr>
                <w:rFonts w:hint="eastAsia" w:ascii="宋体" w:hAnsi="宋体" w:cs="Arial"/>
                <w:b w:val="0"/>
                <w:bCs/>
                <w:sz w:val="20"/>
              </w:rPr>
              <w:t>08540</w:t>
            </w:r>
            <w:r>
              <w:rPr>
                <w:rFonts w:hint="eastAsia" w:ascii="宋体" w:hAnsi="宋体" w:cs="Arial"/>
                <w:b w:val="0"/>
                <w:bCs/>
                <w:sz w:val="20"/>
                <w:lang w:val="en-US" w:eastAsia="zh-CN"/>
              </w:rPr>
              <w:t>6</w:t>
            </w:r>
          </w:p>
          <w:p>
            <w:pPr>
              <w:rPr>
                <w:rFonts w:ascii="宋体" w:hAnsi="宋体" w:cs="Arial"/>
                <w:sz w:val="20"/>
              </w:rPr>
            </w:pPr>
            <w:r>
              <w:rPr>
                <w:rFonts w:hint="eastAsia" w:ascii="宋体" w:hAnsi="宋体" w:cs="Arial"/>
                <w:b w:val="0"/>
                <w:bCs/>
                <w:sz w:val="20"/>
                <w:lang w:val="en-US" w:eastAsia="zh-CN"/>
              </w:rPr>
              <w:t>控制工程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hint="default" w:ascii="宋体" w:hAnsi="宋体" w:eastAsia="宋体"/>
                <w:sz w:val="18"/>
                <w:szCs w:val="21"/>
                <w:lang w:val="en-US" w:eastAsia="zh-CN"/>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lang w:val="en-US" w:eastAsia="zh-CN"/>
              </w:rPr>
              <w:t>8电路原理</w:t>
            </w:r>
          </w:p>
        </w:tc>
        <w:tc>
          <w:tcPr>
            <w:tcW w:w="1559" w:type="dxa"/>
            <w:vAlign w:val="center"/>
          </w:tcPr>
          <w:p>
            <w:pPr>
              <w:pStyle w:val="4"/>
              <w:ind w:firstLine="120" w:firstLineChars="50"/>
              <w:rPr>
                <w:color w:val="auto"/>
                <w:sz w:val="24"/>
                <w:szCs w:val="24"/>
              </w:rPr>
            </w:pPr>
            <w:r>
              <w:rPr>
                <w:color w:val="auto"/>
                <w:sz w:val="24"/>
                <w:szCs w:val="24"/>
              </w:rPr>
              <w:t>电子信息</w:t>
            </w:r>
          </w:p>
        </w:tc>
        <w:tc>
          <w:tcPr>
            <w:tcW w:w="223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ascii="宋体" w:hAnsi="宋体"/>
                <w:sz w:val="18"/>
                <w:szCs w:val="21"/>
              </w:rPr>
            </w:pPr>
            <w:r>
              <w:rPr>
                <w:rFonts w:hint="eastAsia" w:ascii="宋体" w:hAnsi="宋体"/>
                <w:sz w:val="18"/>
                <w:szCs w:val="21"/>
              </w:rPr>
              <w:t>9</w:t>
            </w:r>
          </w:p>
        </w:tc>
        <w:tc>
          <w:tcPr>
            <w:tcW w:w="2155" w:type="dxa"/>
            <w:vAlign w:val="center"/>
          </w:tcPr>
          <w:p>
            <w:pPr>
              <w:rPr>
                <w:rFonts w:ascii="宋体" w:hAnsi="宋体" w:cs="Arial"/>
                <w:sz w:val="20"/>
              </w:rPr>
            </w:pPr>
            <w:r>
              <w:rPr>
                <w:rFonts w:hint="eastAsia" w:ascii="宋体" w:hAnsi="宋体" w:cs="Arial"/>
                <w:sz w:val="20"/>
              </w:rPr>
              <w:t>095136</w:t>
            </w:r>
          </w:p>
          <w:p>
            <w:pPr>
              <w:rPr>
                <w:rFonts w:ascii="宋体" w:hAnsi="宋体" w:cs="Arial"/>
                <w:sz w:val="20"/>
              </w:rPr>
            </w:pPr>
            <w:r>
              <w:rPr>
                <w:rFonts w:hint="eastAsia" w:ascii="宋体" w:hAnsi="宋体" w:cs="Arial"/>
                <w:sz w:val="20"/>
              </w:rPr>
              <w:t>农业工程与信息技术</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341农业知识综合三（机电）</w:t>
            </w:r>
          </w:p>
          <w:p>
            <w:pPr>
              <w:rPr>
                <w:rFonts w:ascii="宋体" w:hAnsi="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7</w:t>
            </w:r>
            <w:r>
              <w:rPr>
                <w:rFonts w:ascii="宋体" w:hAnsi="宋体"/>
                <w:sz w:val="18"/>
                <w:szCs w:val="21"/>
              </w:rPr>
              <w:t>理论力学</w:t>
            </w:r>
          </w:p>
        </w:tc>
        <w:tc>
          <w:tcPr>
            <w:tcW w:w="1559" w:type="dxa"/>
            <w:vAlign w:val="center"/>
          </w:tcPr>
          <w:p>
            <w:pPr>
              <w:pStyle w:val="4"/>
              <w:rPr>
                <w:color w:val="auto"/>
                <w:sz w:val="24"/>
                <w:szCs w:val="24"/>
              </w:rPr>
            </w:pPr>
            <w:r>
              <w:rPr>
                <w:rFonts w:hint="eastAsia"/>
                <w:color w:val="auto"/>
                <w:sz w:val="24"/>
                <w:szCs w:val="24"/>
              </w:rPr>
              <w:t>农业</w:t>
            </w:r>
          </w:p>
        </w:tc>
        <w:tc>
          <w:tcPr>
            <w:tcW w:w="2239"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436" w:type="dxa"/>
            <w:vMerge w:val="restart"/>
            <w:vAlign w:val="center"/>
          </w:tcPr>
          <w:p>
            <w:pPr>
              <w:rPr>
                <w:rFonts w:ascii="宋体" w:hAnsi="宋体"/>
                <w:szCs w:val="21"/>
              </w:rPr>
            </w:pPr>
          </w:p>
          <w:p>
            <w:pPr>
              <w:rPr>
                <w:rFonts w:ascii="宋体" w:hAnsi="宋体"/>
                <w:szCs w:val="21"/>
              </w:rPr>
            </w:pPr>
            <w:r>
              <w:rPr>
                <w:rFonts w:hint="eastAsia" w:ascii="宋体" w:hAnsi="宋体"/>
                <w:szCs w:val="21"/>
              </w:rPr>
              <w:t>206水利与土木建筑工程学院</w:t>
            </w:r>
          </w:p>
          <w:p>
            <w:pPr>
              <w:rPr>
                <w:rFonts w:ascii="宋体" w:hAnsi="宋体"/>
                <w:szCs w:val="21"/>
              </w:rPr>
            </w:pPr>
          </w:p>
        </w:tc>
        <w:tc>
          <w:tcPr>
            <w:tcW w:w="709" w:type="dxa"/>
            <w:vAlign w:val="center"/>
          </w:tcPr>
          <w:p>
            <w:pPr>
              <w:jc w:val="center"/>
              <w:rPr>
                <w:rFonts w:hint="eastAsia" w:ascii="宋体" w:hAnsi="宋体" w:eastAsia="宋体"/>
                <w:sz w:val="18"/>
                <w:szCs w:val="21"/>
                <w:lang w:eastAsia="zh-CN"/>
              </w:rPr>
            </w:pPr>
            <w:r>
              <w:rPr>
                <w:rFonts w:hint="eastAsia" w:ascii="宋体" w:hAnsi="宋体"/>
                <w:sz w:val="18"/>
                <w:szCs w:val="21"/>
                <w:lang w:val="en-US" w:eastAsia="zh-CN"/>
              </w:rPr>
              <w:t>8</w:t>
            </w:r>
          </w:p>
        </w:tc>
        <w:tc>
          <w:tcPr>
            <w:tcW w:w="2155" w:type="dxa"/>
            <w:vAlign w:val="center"/>
          </w:tcPr>
          <w:p>
            <w:pPr>
              <w:rPr>
                <w:rFonts w:hint="eastAsia" w:ascii="宋体" w:hAnsi="宋体" w:cs="Arial"/>
                <w:b w:val="0"/>
                <w:bCs/>
                <w:sz w:val="20"/>
                <w:lang w:val="en-US" w:eastAsia="zh-CN"/>
              </w:rPr>
            </w:pPr>
            <w:r>
              <w:rPr>
                <w:rFonts w:hint="eastAsia" w:ascii="宋体" w:hAnsi="宋体" w:cs="Arial"/>
                <w:b w:val="0"/>
                <w:bCs/>
                <w:sz w:val="20"/>
              </w:rPr>
              <w:t>08590</w:t>
            </w:r>
            <w:r>
              <w:rPr>
                <w:rFonts w:hint="eastAsia" w:ascii="宋体" w:hAnsi="宋体" w:cs="Arial"/>
                <w:b w:val="0"/>
                <w:bCs/>
                <w:sz w:val="20"/>
                <w:lang w:val="en-US" w:eastAsia="zh-CN"/>
              </w:rPr>
              <w:t>1</w:t>
            </w:r>
          </w:p>
          <w:p>
            <w:pPr>
              <w:rPr>
                <w:rFonts w:hint="eastAsia" w:ascii="宋体" w:hAnsi="宋体" w:eastAsia="宋体" w:cs="Arial"/>
                <w:sz w:val="20"/>
                <w:lang w:eastAsia="zh-CN"/>
              </w:rPr>
            </w:pPr>
            <w:r>
              <w:rPr>
                <w:rFonts w:hint="eastAsia" w:ascii="宋体" w:hAnsi="宋体" w:cs="Arial"/>
                <w:b w:val="0"/>
                <w:bCs/>
                <w:sz w:val="20"/>
              </w:rPr>
              <w:t>土木</w:t>
            </w:r>
            <w:r>
              <w:rPr>
                <w:rFonts w:hint="eastAsia" w:ascii="宋体" w:hAnsi="宋体" w:cs="Arial"/>
                <w:b w:val="0"/>
                <w:bCs/>
                <w:sz w:val="20"/>
                <w:lang w:val="en-US" w:eastAsia="zh-CN"/>
              </w:rPr>
              <w:t>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ascii="宋体" w:hAnsi="宋体"/>
                <w:sz w:val="18"/>
                <w:szCs w:val="21"/>
              </w:rPr>
            </w:pPr>
            <w:r>
              <w:rPr>
                <w:rFonts w:hint="eastAsia" w:ascii="宋体" w:hAnsi="宋体"/>
                <w:sz w:val="18"/>
                <w:szCs w:val="21"/>
              </w:rPr>
              <w:t>④</w:t>
            </w:r>
            <w:r>
              <w:rPr>
                <w:rFonts w:hint="eastAsia" w:ascii="宋体" w:hAnsi="宋体"/>
                <w:sz w:val="18"/>
                <w:szCs w:val="21"/>
                <w:lang w:val="en-US" w:eastAsia="zh-CN"/>
              </w:rPr>
              <w:t xml:space="preserve"> </w:t>
            </w:r>
            <w:r>
              <w:rPr>
                <w:rFonts w:ascii="宋体" w:hAnsi="宋体"/>
                <w:sz w:val="18"/>
                <w:szCs w:val="21"/>
              </w:rPr>
              <w:t>8</w:t>
            </w:r>
            <w:r>
              <w:rPr>
                <w:rFonts w:hint="eastAsia" w:ascii="宋体" w:hAnsi="宋体"/>
                <w:sz w:val="18"/>
                <w:szCs w:val="21"/>
              </w:rPr>
              <w:t>09</w:t>
            </w:r>
            <w:r>
              <w:rPr>
                <w:rFonts w:ascii="宋体" w:hAnsi="宋体"/>
                <w:sz w:val="18"/>
                <w:szCs w:val="21"/>
              </w:rPr>
              <w:t>工程力学</w:t>
            </w:r>
          </w:p>
        </w:tc>
        <w:tc>
          <w:tcPr>
            <w:tcW w:w="1559" w:type="dxa"/>
            <w:vAlign w:val="center"/>
          </w:tcPr>
          <w:p>
            <w:pPr>
              <w:jc w:val="center"/>
              <w:rPr>
                <w:rFonts w:ascii="宋体" w:hAnsi="宋体" w:cs="Arial"/>
                <w:sz w:val="24"/>
              </w:rPr>
            </w:pPr>
          </w:p>
          <w:p>
            <w:pPr>
              <w:jc w:val="center"/>
              <w:rPr>
                <w:rFonts w:ascii="宋体" w:hAnsi="宋体" w:cs="Arial"/>
                <w:sz w:val="24"/>
              </w:rPr>
            </w:pPr>
            <w:r>
              <w:rPr>
                <w:rFonts w:hint="eastAsia" w:ascii="宋体" w:hAnsi="宋体" w:cs="Arial"/>
                <w:sz w:val="24"/>
              </w:rPr>
              <w:t>土木水利</w:t>
            </w:r>
          </w:p>
          <w:p>
            <w:pPr>
              <w:pStyle w:val="4"/>
              <w:ind w:firstLine="120" w:firstLineChars="50"/>
              <w:rPr>
                <w:color w:val="auto"/>
                <w:sz w:val="24"/>
                <w:szCs w:val="24"/>
              </w:rPr>
            </w:pPr>
          </w:p>
        </w:tc>
        <w:tc>
          <w:tcPr>
            <w:tcW w:w="2239"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21</w:t>
            </w:r>
          </w:p>
        </w:tc>
        <w:tc>
          <w:tcPr>
            <w:tcW w:w="2155" w:type="dxa"/>
            <w:vAlign w:val="center"/>
          </w:tcPr>
          <w:p>
            <w:pPr>
              <w:rPr>
                <w:rFonts w:hint="eastAsia" w:ascii="宋体" w:hAnsi="宋体" w:cs="Arial"/>
                <w:sz w:val="20"/>
                <w:lang w:val="en-US" w:eastAsia="zh-CN"/>
              </w:rPr>
            </w:pPr>
            <w:r>
              <w:rPr>
                <w:rFonts w:hint="eastAsia" w:ascii="宋体" w:hAnsi="宋体" w:cs="Arial"/>
                <w:sz w:val="20"/>
                <w:lang w:val="en-US" w:eastAsia="zh-CN"/>
              </w:rPr>
              <w:t>085902</w:t>
            </w:r>
          </w:p>
          <w:p>
            <w:pPr>
              <w:rPr>
                <w:rFonts w:hint="default" w:ascii="宋体" w:hAnsi="宋体" w:eastAsia="宋体" w:cs="Arial"/>
                <w:sz w:val="20"/>
                <w:lang w:val="en-US" w:eastAsia="zh-CN"/>
              </w:rPr>
            </w:pPr>
            <w:r>
              <w:rPr>
                <w:rFonts w:hint="eastAsia" w:ascii="宋体" w:hAnsi="宋体" w:cs="Arial"/>
                <w:sz w:val="20"/>
                <w:lang w:val="en-US" w:eastAsia="zh-CN"/>
              </w:rPr>
              <w:t>水利工程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hint="eastAsia" w:ascii="宋体" w:hAnsi="宋体" w:eastAsia="宋体" w:cs="Times New Roman"/>
                <w:kern w:val="2"/>
                <w:sz w:val="18"/>
                <w:szCs w:val="21"/>
                <w:lang w:val="en-US" w:eastAsia="zh-CN" w:bidi="ar-SA"/>
              </w:rPr>
            </w:pPr>
            <w:r>
              <w:rPr>
                <w:rFonts w:hint="eastAsia" w:ascii="宋体" w:hAnsi="宋体"/>
                <w:sz w:val="18"/>
                <w:szCs w:val="21"/>
              </w:rPr>
              <w:t xml:space="preserve">④ </w:t>
            </w:r>
            <w:r>
              <w:rPr>
                <w:rFonts w:hint="eastAsia" w:ascii="宋体" w:hAnsi="宋体"/>
                <w:sz w:val="18"/>
                <w:szCs w:val="21"/>
                <w:lang w:val="en-US" w:eastAsia="zh-CN"/>
              </w:rPr>
              <w:t>810水力学</w:t>
            </w:r>
          </w:p>
        </w:tc>
        <w:tc>
          <w:tcPr>
            <w:tcW w:w="1559" w:type="dxa"/>
            <w:vAlign w:val="center"/>
          </w:tcPr>
          <w:p>
            <w:pPr>
              <w:jc w:val="center"/>
              <w:rPr>
                <w:rFonts w:ascii="宋体" w:hAnsi="宋体" w:cs="Arial"/>
                <w:sz w:val="24"/>
              </w:rPr>
            </w:pPr>
          </w:p>
          <w:p>
            <w:pPr>
              <w:jc w:val="center"/>
              <w:rPr>
                <w:rFonts w:ascii="宋体" w:hAnsi="宋体" w:cs="Arial"/>
                <w:sz w:val="24"/>
              </w:rPr>
            </w:pPr>
            <w:r>
              <w:rPr>
                <w:rFonts w:hint="eastAsia" w:ascii="宋体" w:hAnsi="宋体" w:cs="Arial"/>
                <w:sz w:val="24"/>
              </w:rPr>
              <w:t>土木水利</w:t>
            </w:r>
          </w:p>
          <w:p>
            <w:pPr>
              <w:pStyle w:val="4"/>
              <w:ind w:firstLine="120" w:firstLineChars="50"/>
              <w:rPr>
                <w:rFonts w:ascii="宋体" w:hAnsi="宋体" w:eastAsia="宋体" w:cs="Times New Roman"/>
                <w:color w:val="auto"/>
                <w:kern w:val="2"/>
                <w:sz w:val="24"/>
                <w:szCs w:val="24"/>
                <w:lang w:val="en-US" w:eastAsia="zh-CN" w:bidi="ar-SA"/>
              </w:rPr>
            </w:pPr>
          </w:p>
        </w:tc>
        <w:tc>
          <w:tcPr>
            <w:tcW w:w="2239"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水利工程综合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10</w:t>
            </w:r>
          </w:p>
        </w:tc>
        <w:tc>
          <w:tcPr>
            <w:tcW w:w="2155" w:type="dxa"/>
            <w:vAlign w:val="center"/>
          </w:tcPr>
          <w:p>
            <w:pPr>
              <w:rPr>
                <w:rFonts w:hint="eastAsia" w:ascii="宋体" w:hAnsi="宋体" w:cs="Arial"/>
                <w:sz w:val="20"/>
                <w:lang w:val="en-US" w:eastAsia="zh-CN"/>
              </w:rPr>
            </w:pPr>
            <w:r>
              <w:rPr>
                <w:rFonts w:hint="eastAsia" w:ascii="宋体" w:hAnsi="宋体" w:cs="Arial"/>
                <w:sz w:val="20"/>
                <w:lang w:val="en-US" w:eastAsia="zh-CN"/>
              </w:rPr>
              <w:t>085904</w:t>
            </w:r>
          </w:p>
          <w:p>
            <w:pPr>
              <w:rPr>
                <w:rFonts w:hint="default" w:ascii="宋体" w:hAnsi="宋体" w:eastAsia="宋体" w:cs="Arial"/>
                <w:sz w:val="20"/>
                <w:lang w:val="en-US" w:eastAsia="zh-CN"/>
              </w:rPr>
            </w:pPr>
            <w:r>
              <w:rPr>
                <w:rFonts w:hint="eastAsia" w:ascii="宋体" w:hAnsi="宋体" w:cs="Arial"/>
                <w:sz w:val="20"/>
                <w:lang w:val="en-US" w:eastAsia="zh-CN"/>
              </w:rPr>
              <w:t>农田水土工程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hint="eastAsia" w:ascii="宋体" w:hAnsi="宋体" w:eastAsia="宋体" w:cs="Times New Roman"/>
                <w:kern w:val="2"/>
                <w:sz w:val="18"/>
                <w:szCs w:val="21"/>
                <w:lang w:val="en-US" w:eastAsia="zh-CN" w:bidi="ar-SA"/>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10</w:t>
            </w:r>
            <w:r>
              <w:rPr>
                <w:rFonts w:ascii="宋体" w:hAnsi="宋体"/>
                <w:sz w:val="18"/>
                <w:szCs w:val="21"/>
              </w:rPr>
              <w:t>水力学</w:t>
            </w:r>
          </w:p>
        </w:tc>
        <w:tc>
          <w:tcPr>
            <w:tcW w:w="1559" w:type="dxa"/>
            <w:vAlign w:val="center"/>
          </w:tcPr>
          <w:p>
            <w:pPr>
              <w:jc w:val="center"/>
              <w:rPr>
                <w:rFonts w:ascii="宋体" w:hAnsi="宋体" w:cs="Arial"/>
                <w:sz w:val="24"/>
              </w:rPr>
            </w:pPr>
          </w:p>
          <w:p>
            <w:pPr>
              <w:jc w:val="center"/>
              <w:rPr>
                <w:rFonts w:ascii="宋体" w:hAnsi="宋体" w:cs="Arial"/>
                <w:sz w:val="24"/>
              </w:rPr>
            </w:pPr>
            <w:r>
              <w:rPr>
                <w:rFonts w:hint="eastAsia" w:ascii="宋体" w:hAnsi="宋体" w:cs="Arial"/>
                <w:sz w:val="24"/>
              </w:rPr>
              <w:t>土木水利</w:t>
            </w:r>
          </w:p>
          <w:p>
            <w:pPr>
              <w:pStyle w:val="4"/>
              <w:ind w:firstLine="120" w:firstLineChars="50"/>
              <w:rPr>
                <w:rFonts w:ascii="宋体" w:hAnsi="宋体" w:eastAsia="宋体" w:cs="Times New Roman"/>
                <w:color w:val="auto"/>
                <w:kern w:val="2"/>
                <w:sz w:val="24"/>
                <w:szCs w:val="24"/>
                <w:lang w:val="en-US" w:eastAsia="zh-CN" w:bidi="ar-SA"/>
              </w:rPr>
            </w:pPr>
          </w:p>
        </w:tc>
        <w:tc>
          <w:tcPr>
            <w:tcW w:w="2239"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灌溉排水工程学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6" w:type="dxa"/>
            <w:vMerge w:val="restart"/>
            <w:vAlign w:val="center"/>
          </w:tcPr>
          <w:p>
            <w:pPr>
              <w:rPr>
                <w:rFonts w:ascii="宋体" w:hAnsi="宋体"/>
                <w:szCs w:val="21"/>
              </w:rPr>
            </w:pPr>
          </w:p>
          <w:p>
            <w:pPr>
              <w:rPr>
                <w:rFonts w:ascii="宋体" w:hAnsi="宋体"/>
                <w:szCs w:val="21"/>
              </w:rPr>
            </w:pPr>
            <w:r>
              <w:rPr>
                <w:rFonts w:hint="eastAsia" w:ascii="宋体" w:hAnsi="宋体"/>
                <w:szCs w:val="21"/>
              </w:rPr>
              <w:t>207材料科学与艺术设计学院</w:t>
            </w:r>
          </w:p>
          <w:p>
            <w:pPr>
              <w:rPr>
                <w:rFonts w:ascii="宋体" w:hAnsi="宋体"/>
                <w:szCs w:val="21"/>
              </w:rPr>
            </w:pPr>
          </w:p>
        </w:tc>
        <w:tc>
          <w:tcPr>
            <w:tcW w:w="709" w:type="dxa"/>
            <w:vAlign w:val="center"/>
          </w:tcPr>
          <w:p>
            <w:pPr>
              <w:jc w:val="center"/>
              <w:rPr>
                <w:rFonts w:hint="eastAsia" w:ascii="宋体" w:hAnsi="宋体" w:eastAsia="宋体"/>
                <w:sz w:val="18"/>
                <w:szCs w:val="21"/>
                <w:lang w:eastAsia="zh-CN"/>
              </w:rPr>
            </w:pPr>
            <w:r>
              <w:rPr>
                <w:rFonts w:hint="eastAsia" w:ascii="宋体" w:hAnsi="宋体"/>
                <w:sz w:val="18"/>
                <w:szCs w:val="21"/>
                <w:lang w:val="en-US" w:eastAsia="zh-CN"/>
              </w:rPr>
              <w:t>5</w:t>
            </w:r>
          </w:p>
        </w:tc>
        <w:tc>
          <w:tcPr>
            <w:tcW w:w="2155" w:type="dxa"/>
            <w:vAlign w:val="center"/>
          </w:tcPr>
          <w:p>
            <w:pPr>
              <w:rPr>
                <w:rFonts w:hint="eastAsia" w:ascii="宋体" w:hAnsi="宋体" w:cs="Arial"/>
                <w:b w:val="0"/>
                <w:bCs w:val="0"/>
                <w:sz w:val="20"/>
                <w:lang w:val="en-US" w:eastAsia="zh-CN"/>
              </w:rPr>
            </w:pPr>
            <w:r>
              <w:rPr>
                <w:rFonts w:hint="eastAsia" w:ascii="宋体" w:hAnsi="宋体" w:cs="Arial"/>
                <w:b w:val="0"/>
                <w:bCs w:val="0"/>
                <w:sz w:val="20"/>
              </w:rPr>
              <w:t>08560</w:t>
            </w:r>
            <w:r>
              <w:rPr>
                <w:rFonts w:hint="eastAsia" w:ascii="宋体" w:hAnsi="宋体" w:cs="Arial"/>
                <w:b w:val="0"/>
                <w:bCs w:val="0"/>
                <w:sz w:val="20"/>
                <w:lang w:val="en-US" w:eastAsia="zh-CN"/>
              </w:rPr>
              <w:t>1</w:t>
            </w:r>
          </w:p>
          <w:p>
            <w:pPr>
              <w:rPr>
                <w:rFonts w:hint="eastAsia" w:ascii="宋体" w:hAnsi="宋体" w:eastAsia="宋体" w:cs="Arial"/>
                <w:b w:val="0"/>
                <w:bCs w:val="0"/>
                <w:sz w:val="20"/>
                <w:lang w:eastAsia="zh-CN"/>
              </w:rPr>
            </w:pPr>
            <w:r>
              <w:rPr>
                <w:rFonts w:hint="eastAsia" w:ascii="宋体" w:hAnsi="宋体" w:cs="Arial"/>
                <w:b w:val="0"/>
                <w:bCs w:val="0"/>
                <w:sz w:val="20"/>
              </w:rPr>
              <w:t>材料</w:t>
            </w:r>
            <w:r>
              <w:rPr>
                <w:rFonts w:hint="eastAsia" w:ascii="宋体" w:hAnsi="宋体" w:cs="Arial"/>
                <w:b w:val="0"/>
                <w:bCs w:val="0"/>
                <w:sz w:val="20"/>
                <w:lang w:val="en-US" w:eastAsia="zh-CN"/>
              </w:rPr>
              <w:t>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hint="default" w:ascii="宋体" w:hAnsi="宋体" w:eastAsia="宋体"/>
                <w:sz w:val="18"/>
                <w:szCs w:val="21"/>
                <w:lang w:val="en-US" w:eastAsia="zh-CN"/>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lang w:val="en-US" w:eastAsia="zh-CN"/>
              </w:rPr>
              <w:t>30材料科学基础</w:t>
            </w:r>
          </w:p>
        </w:tc>
        <w:tc>
          <w:tcPr>
            <w:tcW w:w="1559" w:type="dxa"/>
            <w:vAlign w:val="center"/>
          </w:tcPr>
          <w:p>
            <w:pPr>
              <w:ind w:firstLine="360" w:firstLineChars="150"/>
              <w:jc w:val="center"/>
              <w:rPr>
                <w:rFonts w:ascii="宋体" w:hAnsi="宋体" w:cs="Arial"/>
                <w:sz w:val="24"/>
              </w:rPr>
            </w:pPr>
          </w:p>
          <w:p>
            <w:pPr>
              <w:jc w:val="center"/>
              <w:rPr>
                <w:rFonts w:ascii="宋体" w:hAnsi="宋体" w:cs="Arial"/>
                <w:sz w:val="24"/>
              </w:rPr>
            </w:pPr>
            <w:r>
              <w:rPr>
                <w:rFonts w:hint="eastAsia" w:ascii="宋体" w:hAnsi="宋体" w:cs="Arial"/>
                <w:sz w:val="24"/>
              </w:rPr>
              <w:t>材料与化工</w:t>
            </w:r>
          </w:p>
          <w:p>
            <w:pPr>
              <w:pStyle w:val="4"/>
              <w:ind w:firstLine="120" w:firstLineChars="50"/>
              <w:rPr>
                <w:color w:val="auto"/>
                <w:sz w:val="24"/>
                <w:szCs w:val="24"/>
              </w:rPr>
            </w:pPr>
          </w:p>
        </w:tc>
        <w:tc>
          <w:tcPr>
            <w:tcW w:w="2239" w:type="dxa"/>
            <w:vAlign w:val="center"/>
          </w:tcPr>
          <w:p>
            <w:pPr>
              <w:jc w:val="center"/>
              <w:rPr>
                <w:rFonts w:hint="eastAsia" w:ascii="宋体" w:hAnsi="宋体"/>
                <w:szCs w:val="21"/>
                <w:lang w:val="en-US" w:eastAsia="zh-CN"/>
              </w:rPr>
            </w:pPr>
            <w:r>
              <w:rPr>
                <w:rFonts w:hint="eastAsia" w:ascii="宋体" w:hAnsi="宋体"/>
                <w:szCs w:val="21"/>
                <w:lang w:val="en-US" w:eastAsia="zh-CN"/>
              </w:rPr>
              <w:t>复合材料学</w:t>
            </w:r>
          </w:p>
          <w:p>
            <w:pPr>
              <w:jc w:val="center"/>
              <w:rPr>
                <w:rFonts w:ascii="宋体" w:hAnsi="宋体"/>
                <w:szCs w:val="21"/>
              </w:rPr>
            </w:pPr>
            <w:r>
              <w:rPr>
                <w:rFonts w:hint="eastAsia" w:ascii="宋体" w:hAnsi="宋体"/>
                <w:szCs w:val="21"/>
              </w:rPr>
              <w:t>同等学力加试科目：</w:t>
            </w:r>
          </w:p>
          <w:p>
            <w:pPr>
              <w:jc w:val="center"/>
              <w:rPr>
                <w:rFonts w:ascii="宋体" w:hAnsi="宋体"/>
                <w:szCs w:val="21"/>
              </w:rPr>
            </w:pPr>
            <w:r>
              <w:rPr>
                <w:rFonts w:hint="eastAsia" w:ascii="宋体" w:hAnsi="宋体"/>
                <w:szCs w:val="21"/>
              </w:rPr>
              <w:t>1.</w:t>
            </w:r>
            <w:r>
              <w:rPr>
                <w:rFonts w:hint="eastAsia" w:ascii="宋体" w:hAnsi="宋体"/>
                <w:szCs w:val="21"/>
                <w:lang w:val="en-US" w:eastAsia="zh-CN"/>
              </w:rPr>
              <w:t>材料概论</w:t>
            </w:r>
            <w:r>
              <w:rPr>
                <w:rFonts w:hint="eastAsia" w:ascii="宋体" w:hAnsi="宋体"/>
                <w:szCs w:val="21"/>
              </w:rPr>
              <w:t>2.高分子化学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21</w:t>
            </w:r>
          </w:p>
        </w:tc>
        <w:tc>
          <w:tcPr>
            <w:tcW w:w="2155" w:type="dxa"/>
            <w:vAlign w:val="center"/>
          </w:tcPr>
          <w:p>
            <w:pPr>
              <w:rPr>
                <w:rFonts w:hint="eastAsia" w:ascii="宋体" w:hAnsi="宋体" w:cs="Arial"/>
                <w:b w:val="0"/>
                <w:bCs w:val="0"/>
                <w:sz w:val="20"/>
                <w:lang w:val="en-US" w:eastAsia="zh-CN"/>
              </w:rPr>
            </w:pPr>
            <w:r>
              <w:rPr>
                <w:rFonts w:hint="eastAsia" w:ascii="宋体" w:hAnsi="宋体" w:cs="Arial"/>
                <w:b w:val="0"/>
                <w:bCs w:val="0"/>
                <w:sz w:val="20"/>
                <w:lang w:val="en-US" w:eastAsia="zh-CN"/>
              </w:rPr>
              <w:t>085605</w:t>
            </w:r>
          </w:p>
          <w:p>
            <w:pPr>
              <w:rPr>
                <w:rFonts w:hint="eastAsia" w:ascii="宋体" w:hAnsi="宋体" w:cs="Arial"/>
                <w:b w:val="0"/>
                <w:bCs w:val="0"/>
                <w:sz w:val="20"/>
              </w:rPr>
            </w:pPr>
            <w:r>
              <w:rPr>
                <w:rFonts w:hint="eastAsia" w:ascii="宋体" w:hAnsi="宋体" w:cs="Arial"/>
                <w:b w:val="0"/>
                <w:bCs w:val="0"/>
                <w:sz w:val="20"/>
                <w:lang w:val="en-US" w:eastAsia="zh-CN"/>
              </w:rPr>
              <w:t>林业</w:t>
            </w:r>
            <w:r>
              <w:rPr>
                <w:rFonts w:hint="eastAsia" w:ascii="宋体" w:hAnsi="宋体" w:cs="Arial"/>
                <w:b w:val="0"/>
                <w:bCs w:val="0"/>
                <w:sz w:val="20"/>
              </w:rPr>
              <w:t>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hint="eastAsia"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3</w:t>
            </w:r>
            <w:r>
              <w:rPr>
                <w:rFonts w:ascii="宋体" w:hAnsi="宋体"/>
                <w:sz w:val="18"/>
                <w:szCs w:val="21"/>
              </w:rPr>
              <w:t>木材学</w:t>
            </w:r>
          </w:p>
        </w:tc>
        <w:tc>
          <w:tcPr>
            <w:tcW w:w="1559" w:type="dxa"/>
            <w:vAlign w:val="center"/>
          </w:tcPr>
          <w:p>
            <w:pPr>
              <w:jc w:val="center"/>
              <w:rPr>
                <w:color w:val="auto"/>
                <w:sz w:val="24"/>
                <w:szCs w:val="24"/>
              </w:rPr>
            </w:pPr>
            <w:r>
              <w:rPr>
                <w:rFonts w:hint="eastAsia" w:ascii="宋体" w:hAnsi="宋体" w:cs="Arial"/>
                <w:sz w:val="24"/>
              </w:rPr>
              <w:t>材料与化工</w:t>
            </w:r>
          </w:p>
        </w:tc>
        <w:tc>
          <w:tcPr>
            <w:tcW w:w="2239" w:type="dxa"/>
            <w:vAlign w:val="center"/>
          </w:tcPr>
          <w:p>
            <w:pPr>
              <w:jc w:val="center"/>
              <w:rPr>
                <w:rFonts w:hint="eastAsia" w:ascii="宋体" w:hAnsi="宋体"/>
                <w:szCs w:val="21"/>
                <w:lang w:val="en-US" w:eastAsia="zh-CN"/>
              </w:rPr>
            </w:pPr>
            <w:r>
              <w:rPr>
                <w:rFonts w:hint="eastAsia" w:ascii="宋体" w:hAnsi="宋体"/>
                <w:szCs w:val="21"/>
                <w:lang w:val="en-US" w:eastAsia="zh-CN"/>
              </w:rPr>
              <w:t>木材加工工艺学</w:t>
            </w:r>
          </w:p>
          <w:p>
            <w:pPr>
              <w:jc w:val="center"/>
              <w:rPr>
                <w:rFonts w:hint="eastAsia" w:ascii="宋体" w:hAnsi="宋体"/>
                <w:szCs w:val="21"/>
                <w:lang w:val="en-US" w:eastAsia="zh-CN"/>
              </w:rPr>
            </w:pPr>
            <w:r>
              <w:rPr>
                <w:rFonts w:hint="eastAsia" w:ascii="宋体" w:hAnsi="宋体"/>
                <w:szCs w:val="21"/>
                <w:lang w:val="en-US" w:eastAsia="zh-CN"/>
              </w:rPr>
              <w:t>同等学力加试科目：</w:t>
            </w:r>
          </w:p>
          <w:p>
            <w:pPr>
              <w:jc w:val="center"/>
              <w:rPr>
                <w:rFonts w:hint="default" w:ascii="宋体" w:hAnsi="宋体"/>
                <w:szCs w:val="21"/>
                <w:lang w:val="en-US" w:eastAsia="zh-CN"/>
              </w:rPr>
            </w:pPr>
            <w:r>
              <w:rPr>
                <w:rFonts w:hint="eastAsia" w:ascii="宋体" w:hAnsi="宋体"/>
                <w:szCs w:val="21"/>
                <w:lang w:val="en-US" w:eastAsia="zh-CN"/>
              </w:rPr>
              <w:t>1.</w:t>
            </w:r>
            <w:r>
              <w:rPr>
                <w:rFonts w:hint="default" w:ascii="宋体" w:hAnsi="宋体"/>
                <w:szCs w:val="21"/>
                <w:lang w:val="en-US" w:eastAsia="zh-CN"/>
              </w:rPr>
              <w:t>木材基础概论</w:t>
            </w:r>
            <w:r>
              <w:rPr>
                <w:rFonts w:hint="eastAsia" w:ascii="宋体" w:hAnsi="宋体"/>
                <w:szCs w:val="21"/>
                <w:lang w:val="en-US" w:eastAsia="zh-CN"/>
              </w:rPr>
              <w:t>2.</w:t>
            </w:r>
            <w:r>
              <w:rPr>
                <w:rFonts w:hint="default" w:ascii="宋体" w:hAnsi="宋体"/>
                <w:szCs w:val="21"/>
                <w:lang w:val="en-US" w:eastAsia="zh-CN"/>
              </w:rPr>
              <w:t>人造板工艺学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ascii="宋体" w:hAnsi="宋体"/>
                <w:sz w:val="18"/>
                <w:szCs w:val="21"/>
              </w:rPr>
            </w:pPr>
            <w:r>
              <w:rPr>
                <w:rFonts w:hint="eastAsia" w:ascii="宋体" w:hAnsi="宋体"/>
                <w:sz w:val="18"/>
                <w:szCs w:val="21"/>
              </w:rPr>
              <w:t>6</w:t>
            </w:r>
          </w:p>
        </w:tc>
        <w:tc>
          <w:tcPr>
            <w:tcW w:w="2155" w:type="dxa"/>
            <w:vAlign w:val="center"/>
          </w:tcPr>
          <w:p>
            <w:pPr>
              <w:rPr>
                <w:rFonts w:hint="eastAsia" w:ascii="宋体" w:hAnsi="宋体" w:cs="Arial"/>
                <w:sz w:val="20"/>
              </w:rPr>
            </w:pPr>
            <w:r>
              <w:rPr>
                <w:rFonts w:hint="eastAsia" w:ascii="宋体" w:hAnsi="宋体" w:cs="Arial"/>
                <w:sz w:val="20"/>
              </w:rPr>
              <w:t>135108</w:t>
            </w:r>
          </w:p>
          <w:p>
            <w:pPr>
              <w:rPr>
                <w:rFonts w:ascii="宋体" w:hAnsi="宋体" w:cs="Arial"/>
                <w:sz w:val="20"/>
              </w:rPr>
            </w:pPr>
            <w:r>
              <w:rPr>
                <w:rFonts w:hint="eastAsia" w:ascii="宋体" w:hAnsi="宋体" w:cs="Arial"/>
                <w:sz w:val="20"/>
              </w:rPr>
              <w:t>艺术设计（限招收艺术学及风景园林学专业学生）</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或203日语</w:t>
            </w:r>
          </w:p>
          <w:p>
            <w:pPr>
              <w:rPr>
                <w:rFonts w:ascii="宋体" w:hAnsi="宋体"/>
                <w:sz w:val="18"/>
                <w:szCs w:val="21"/>
              </w:rPr>
            </w:pPr>
            <w:r>
              <w:rPr>
                <w:rFonts w:hint="eastAsia" w:ascii="宋体" w:hAnsi="宋体"/>
                <w:sz w:val="18"/>
                <w:szCs w:val="21"/>
              </w:rPr>
              <w:t>③ 704</w:t>
            </w:r>
            <w:r>
              <w:rPr>
                <w:rFonts w:ascii="宋体" w:hAnsi="宋体"/>
                <w:sz w:val="18"/>
                <w:szCs w:val="21"/>
              </w:rPr>
              <w:t>设计基础</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12</w:t>
            </w:r>
            <w:r>
              <w:rPr>
                <w:rFonts w:ascii="宋体" w:hAnsi="宋体"/>
                <w:sz w:val="18"/>
                <w:szCs w:val="21"/>
              </w:rPr>
              <w:t>艺术概论</w:t>
            </w:r>
          </w:p>
        </w:tc>
        <w:tc>
          <w:tcPr>
            <w:tcW w:w="1559" w:type="dxa"/>
            <w:vAlign w:val="center"/>
          </w:tcPr>
          <w:p>
            <w:pPr>
              <w:pStyle w:val="4"/>
              <w:rPr>
                <w:color w:val="auto"/>
                <w:sz w:val="24"/>
                <w:szCs w:val="24"/>
              </w:rPr>
            </w:pPr>
            <w:r>
              <w:rPr>
                <w:rFonts w:hint="eastAsia"/>
                <w:color w:val="auto"/>
                <w:sz w:val="24"/>
                <w:szCs w:val="24"/>
              </w:rPr>
              <w:t>艺术</w:t>
            </w:r>
          </w:p>
        </w:tc>
        <w:tc>
          <w:tcPr>
            <w:tcW w:w="2239" w:type="dxa"/>
            <w:vAlign w:val="center"/>
          </w:tcPr>
          <w:p>
            <w:pPr>
              <w:jc w:val="center"/>
            </w:pPr>
            <w:r>
              <w:rPr>
                <w:rFonts w:hint="eastAsia"/>
              </w:rPr>
              <w:t>创意思维</w:t>
            </w:r>
          </w:p>
          <w:p>
            <w:pPr>
              <w:jc w:val="center"/>
            </w:pPr>
            <w:r>
              <w:rPr>
                <w:rFonts w:hint="eastAsia"/>
              </w:rPr>
              <w:t>同等学力加试科目：</w:t>
            </w:r>
          </w:p>
          <w:p>
            <w:pPr>
              <w:jc w:val="center"/>
            </w:pPr>
            <w:r>
              <w:rPr>
                <w:rFonts w:hint="eastAsia" w:ascii="宋体" w:hAnsi="宋体"/>
                <w:szCs w:val="21"/>
              </w:rPr>
              <w:t>1.</w:t>
            </w:r>
            <w:r>
              <w:rPr>
                <w:rFonts w:hint="eastAsia"/>
              </w:rPr>
              <w:t xml:space="preserve">室内设计 </w:t>
            </w:r>
            <w:r>
              <w:rPr>
                <w:rFonts w:hint="eastAsia" w:ascii="宋体" w:hAnsi="宋体"/>
                <w:szCs w:val="21"/>
              </w:rPr>
              <w:t>2</w:t>
            </w:r>
            <w:r>
              <w:rPr>
                <w:rFonts w:hint="eastAsia"/>
              </w:rPr>
              <w:t>.蒙古族工艺美术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436" w:type="dxa"/>
            <w:vMerge w:val="restart"/>
            <w:vAlign w:val="center"/>
          </w:tcPr>
          <w:p>
            <w:pPr>
              <w:rPr>
                <w:rFonts w:ascii="宋体" w:hAnsi="宋体"/>
                <w:szCs w:val="21"/>
              </w:rPr>
            </w:pPr>
          </w:p>
          <w:p>
            <w:pPr>
              <w:ind w:firstLine="630" w:firstLineChars="300"/>
              <w:rPr>
                <w:rFonts w:ascii="宋体" w:hAnsi="宋体"/>
                <w:szCs w:val="21"/>
              </w:rPr>
            </w:pPr>
          </w:p>
          <w:p>
            <w:pPr>
              <w:rPr>
                <w:rFonts w:ascii="宋体" w:hAnsi="宋体"/>
                <w:szCs w:val="21"/>
              </w:rPr>
            </w:pPr>
            <w:r>
              <w:rPr>
                <w:rFonts w:hint="eastAsia" w:ascii="宋体" w:hAnsi="宋体"/>
                <w:szCs w:val="21"/>
              </w:rPr>
              <w:t>208经济管理学院</w:t>
            </w:r>
          </w:p>
          <w:p>
            <w:pPr>
              <w:rPr>
                <w:rFonts w:ascii="宋体" w:hAnsi="宋体"/>
                <w:szCs w:val="21"/>
              </w:rPr>
            </w:pPr>
          </w:p>
          <w:p>
            <w:pPr>
              <w:rPr>
                <w:rFonts w:ascii="宋体" w:hAnsi="宋体"/>
                <w:szCs w:val="21"/>
              </w:rPr>
            </w:pP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rPr>
              <w:t>3</w:t>
            </w:r>
            <w:r>
              <w:rPr>
                <w:rFonts w:hint="eastAsia" w:ascii="宋体" w:hAnsi="宋体"/>
                <w:sz w:val="18"/>
                <w:szCs w:val="21"/>
                <w:lang w:val="en-US" w:eastAsia="zh-CN"/>
              </w:rPr>
              <w:t>2</w:t>
            </w:r>
          </w:p>
        </w:tc>
        <w:tc>
          <w:tcPr>
            <w:tcW w:w="2155" w:type="dxa"/>
            <w:vAlign w:val="center"/>
          </w:tcPr>
          <w:p>
            <w:pPr>
              <w:rPr>
                <w:rFonts w:ascii="宋体" w:hAnsi="宋体" w:cs="Arial"/>
                <w:sz w:val="20"/>
              </w:rPr>
            </w:pPr>
            <w:r>
              <w:rPr>
                <w:rFonts w:hint="eastAsia" w:ascii="宋体" w:hAnsi="宋体" w:cs="Arial"/>
                <w:sz w:val="20"/>
              </w:rPr>
              <w:t>095138</w:t>
            </w:r>
          </w:p>
          <w:p>
            <w:pPr>
              <w:rPr>
                <w:rFonts w:ascii="宋体" w:hAnsi="宋体" w:cs="Arial"/>
                <w:sz w:val="20"/>
              </w:rPr>
            </w:pPr>
            <w:r>
              <w:rPr>
                <w:rFonts w:hint="eastAsia" w:ascii="宋体" w:hAnsi="宋体" w:cs="Arial"/>
                <w:sz w:val="20"/>
              </w:rPr>
              <w:t>农村发展</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342农业知识综合四</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基础</w:t>
            </w:r>
          </w:p>
        </w:tc>
        <w:tc>
          <w:tcPr>
            <w:tcW w:w="1559" w:type="dxa"/>
            <w:vAlign w:val="center"/>
          </w:tcPr>
          <w:p>
            <w:pPr>
              <w:jc w:val="center"/>
              <w:rPr>
                <w:rFonts w:ascii="宋体" w:hAnsi="宋体" w:cs="Arial"/>
                <w:sz w:val="24"/>
              </w:rPr>
            </w:pPr>
          </w:p>
          <w:p>
            <w:pPr>
              <w:jc w:val="center"/>
              <w:rPr>
                <w:rFonts w:ascii="宋体" w:hAnsi="宋体" w:cs="Arial"/>
                <w:sz w:val="24"/>
              </w:rPr>
            </w:pPr>
            <w:r>
              <w:rPr>
                <w:rFonts w:hint="eastAsia" w:ascii="宋体" w:hAnsi="宋体" w:cs="Arial"/>
                <w:sz w:val="24"/>
              </w:rPr>
              <w:t>农业</w:t>
            </w:r>
          </w:p>
          <w:p>
            <w:pPr>
              <w:pStyle w:val="4"/>
              <w:ind w:firstLine="120" w:firstLineChars="50"/>
              <w:rPr>
                <w:color w:val="auto"/>
                <w:sz w:val="24"/>
                <w:szCs w:val="24"/>
              </w:rPr>
            </w:pPr>
          </w:p>
        </w:tc>
        <w:tc>
          <w:tcPr>
            <w:tcW w:w="2239" w:type="dxa"/>
            <w:vAlign w:val="center"/>
          </w:tcPr>
          <w:p>
            <w:pPr>
              <w:jc w:val="center"/>
              <w:rPr>
                <w:rFonts w:ascii="宋体" w:hAnsi="宋体"/>
                <w:szCs w:val="21"/>
              </w:rPr>
            </w:pPr>
            <w:r>
              <w:rPr>
                <w:rFonts w:hint="eastAsia" w:ascii="宋体" w:hAnsi="宋体"/>
                <w:szCs w:val="21"/>
                <w:lang w:val="en-US" w:eastAsia="zh-CN"/>
              </w:rPr>
              <w:t>统计学与会计学综合</w:t>
            </w:r>
            <w:r>
              <w:rPr>
                <w:rFonts w:hint="eastAsia" w:ascii="宋体" w:hAnsi="宋体"/>
                <w:szCs w:val="21"/>
              </w:rPr>
              <w:t>同等学力加试科目：</w:t>
            </w:r>
          </w:p>
          <w:p>
            <w:pPr>
              <w:jc w:val="center"/>
              <w:rPr>
                <w:rFonts w:ascii="宋体" w:hAnsi="宋体"/>
                <w:szCs w:val="21"/>
              </w:rPr>
            </w:pPr>
            <w:r>
              <w:rPr>
                <w:rFonts w:hint="eastAsia" w:ascii="宋体" w:hAnsi="宋体"/>
                <w:szCs w:val="21"/>
              </w:rPr>
              <w:t xml:space="preserve">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ascii="宋体" w:hAnsi="宋体"/>
                <w:sz w:val="18"/>
                <w:szCs w:val="21"/>
              </w:rPr>
            </w:pPr>
            <w:r>
              <w:rPr>
                <w:rFonts w:hint="eastAsia" w:ascii="宋体" w:hAnsi="宋体"/>
                <w:sz w:val="18"/>
                <w:szCs w:val="21"/>
              </w:rPr>
              <w:t>30</w:t>
            </w:r>
          </w:p>
        </w:tc>
        <w:tc>
          <w:tcPr>
            <w:tcW w:w="2155" w:type="dxa"/>
            <w:vAlign w:val="center"/>
          </w:tcPr>
          <w:p>
            <w:pPr>
              <w:rPr>
                <w:rFonts w:ascii="宋体" w:hAnsi="宋体" w:cs="Arial"/>
                <w:sz w:val="20"/>
              </w:rPr>
            </w:pPr>
            <w:r>
              <w:rPr>
                <w:rFonts w:hint="eastAsia" w:ascii="宋体" w:hAnsi="宋体" w:cs="Arial"/>
                <w:sz w:val="20"/>
              </w:rPr>
              <w:t>125300</w:t>
            </w:r>
          </w:p>
          <w:p>
            <w:pPr>
              <w:rPr>
                <w:rFonts w:ascii="宋体" w:hAnsi="宋体" w:cs="Arial"/>
                <w:sz w:val="20"/>
              </w:rPr>
            </w:pPr>
            <w:r>
              <w:rPr>
                <w:rFonts w:hint="eastAsia" w:ascii="宋体" w:hAnsi="宋体" w:cs="Arial"/>
                <w:sz w:val="20"/>
              </w:rPr>
              <w:t>会计</w:t>
            </w:r>
          </w:p>
        </w:tc>
        <w:tc>
          <w:tcPr>
            <w:tcW w:w="3969" w:type="dxa"/>
            <w:vAlign w:val="center"/>
          </w:tcPr>
          <w:p>
            <w:pPr>
              <w:rPr>
                <w:rFonts w:ascii="宋体" w:hAnsi="宋体"/>
                <w:sz w:val="18"/>
                <w:szCs w:val="21"/>
              </w:rPr>
            </w:pPr>
            <w:r>
              <w:rPr>
                <w:rFonts w:hint="eastAsia" w:ascii="宋体" w:hAnsi="宋体"/>
                <w:sz w:val="18"/>
                <w:szCs w:val="21"/>
              </w:rPr>
              <w:t>① 199管理类联考综合能力</w:t>
            </w:r>
          </w:p>
          <w:p>
            <w:pPr>
              <w:rPr>
                <w:rFonts w:ascii="宋体" w:hAnsi="宋体"/>
                <w:sz w:val="18"/>
                <w:szCs w:val="21"/>
              </w:rPr>
            </w:pPr>
            <w:r>
              <w:rPr>
                <w:rFonts w:hint="eastAsia" w:ascii="宋体" w:hAnsi="宋体"/>
                <w:sz w:val="18"/>
                <w:szCs w:val="21"/>
              </w:rPr>
              <w:t>②</w:t>
            </w:r>
            <w:r>
              <w:rPr>
                <w:rFonts w:ascii="宋体" w:hAnsi="宋体"/>
                <w:sz w:val="18"/>
                <w:szCs w:val="21"/>
              </w:rPr>
              <w:t xml:space="preserve"> 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无</w:t>
            </w:r>
          </w:p>
          <w:p>
            <w:pPr>
              <w:rPr>
                <w:rFonts w:ascii="宋体" w:hAnsi="宋体"/>
                <w:sz w:val="18"/>
                <w:szCs w:val="21"/>
              </w:rPr>
            </w:pPr>
            <w:r>
              <w:rPr>
                <w:rFonts w:hint="eastAsia" w:ascii="宋体" w:hAnsi="宋体"/>
                <w:sz w:val="18"/>
                <w:szCs w:val="21"/>
              </w:rPr>
              <w:t>④ 无</w:t>
            </w:r>
          </w:p>
        </w:tc>
        <w:tc>
          <w:tcPr>
            <w:tcW w:w="1559" w:type="dxa"/>
            <w:vAlign w:val="center"/>
          </w:tcPr>
          <w:p>
            <w:pPr>
              <w:pStyle w:val="4"/>
              <w:rPr>
                <w:color w:val="auto"/>
                <w:sz w:val="24"/>
                <w:szCs w:val="24"/>
              </w:rPr>
            </w:pPr>
            <w:r>
              <w:rPr>
                <w:rFonts w:hint="eastAsia" w:cs="Arial"/>
                <w:color w:val="auto"/>
                <w:sz w:val="24"/>
                <w:szCs w:val="24"/>
              </w:rPr>
              <w:t>会计</w:t>
            </w:r>
          </w:p>
        </w:tc>
        <w:tc>
          <w:tcPr>
            <w:tcW w:w="2239" w:type="dxa"/>
            <w:vAlign w:val="center"/>
          </w:tcPr>
          <w:p>
            <w:pPr>
              <w:jc w:val="center"/>
              <w:rPr>
                <w:rFonts w:ascii="宋体" w:hAnsi="宋体"/>
                <w:szCs w:val="21"/>
              </w:rPr>
            </w:pPr>
            <w:r>
              <w:rPr>
                <w:rFonts w:hint="eastAsia" w:ascii="宋体" w:hAnsi="宋体"/>
                <w:szCs w:val="21"/>
              </w:rPr>
              <w:t>1.思想政治理论</w:t>
            </w:r>
          </w:p>
          <w:p>
            <w:pPr>
              <w:jc w:val="center"/>
              <w:rPr>
                <w:rFonts w:ascii="宋体" w:hAnsi="宋体"/>
                <w:szCs w:val="21"/>
              </w:rPr>
            </w:pPr>
            <w:r>
              <w:rPr>
                <w:rFonts w:hint="eastAsia" w:ascii="宋体" w:hAnsi="宋体"/>
                <w:szCs w:val="21"/>
              </w:rPr>
              <w:t>2.会计</w:t>
            </w:r>
            <w:r>
              <w:rPr>
                <w:rFonts w:hint="eastAsia" w:ascii="宋体" w:hAnsi="宋体"/>
                <w:szCs w:val="21"/>
                <w:lang w:val="en-US" w:eastAsia="zh-CN"/>
              </w:rPr>
              <w:t>学</w:t>
            </w:r>
            <w:r>
              <w:rPr>
                <w:rFonts w:hint="eastAsia" w:ascii="宋体" w:hAnsi="宋体"/>
                <w:szCs w:val="21"/>
              </w:rPr>
              <w:t>综合</w:t>
            </w:r>
          </w:p>
          <w:p>
            <w:pPr>
              <w:jc w:val="center"/>
              <w:rPr>
                <w:rFonts w:ascii="宋体" w:hAnsi="宋体"/>
                <w:szCs w:val="21"/>
              </w:rPr>
            </w:pPr>
            <w:r>
              <w:rPr>
                <w:rFonts w:hint="eastAsia" w:ascii="宋体" w:hAnsi="宋体"/>
                <w:szCs w:val="21"/>
              </w:rPr>
              <w:t>同等学力加试科目：</w:t>
            </w:r>
          </w:p>
          <w:p>
            <w:pPr>
              <w:jc w:val="center"/>
              <w:rPr>
                <w:rFonts w:ascii="宋体" w:hAnsi="宋体"/>
                <w:szCs w:val="21"/>
              </w:rPr>
            </w:pPr>
            <w:r>
              <w:rPr>
                <w:rFonts w:hint="eastAsia" w:ascii="宋体" w:hAnsi="宋体"/>
                <w:szCs w:val="21"/>
              </w:rPr>
              <w:t>1.中级财务会计</w:t>
            </w:r>
          </w:p>
          <w:p>
            <w:pPr>
              <w:jc w:val="center"/>
              <w:rPr>
                <w:rFonts w:ascii="宋体" w:hAnsi="宋体"/>
                <w:szCs w:val="21"/>
              </w:rPr>
            </w:pPr>
            <w:r>
              <w:rPr>
                <w:rFonts w:hint="eastAsia" w:ascii="宋体" w:hAnsi="宋体"/>
                <w:szCs w:val="21"/>
              </w:rPr>
              <w:t>2.财务管理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36" w:type="dxa"/>
            <w:vAlign w:val="center"/>
          </w:tcPr>
          <w:p>
            <w:pPr>
              <w:rPr>
                <w:rFonts w:ascii="宋体" w:hAnsi="宋体"/>
                <w:szCs w:val="21"/>
              </w:rPr>
            </w:pPr>
            <w:r>
              <w:rPr>
                <w:rFonts w:hint="eastAsia" w:ascii="宋体" w:hAnsi="宋体"/>
                <w:szCs w:val="21"/>
              </w:rPr>
              <w:t>209食品科学与工程学院</w:t>
            </w: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rPr>
              <w:t>8</w:t>
            </w:r>
            <w:r>
              <w:rPr>
                <w:rFonts w:hint="eastAsia" w:ascii="宋体" w:hAnsi="宋体"/>
                <w:sz w:val="18"/>
                <w:szCs w:val="21"/>
                <w:lang w:val="en-US" w:eastAsia="zh-CN"/>
              </w:rPr>
              <w:t>5</w:t>
            </w:r>
          </w:p>
        </w:tc>
        <w:tc>
          <w:tcPr>
            <w:tcW w:w="2155" w:type="dxa"/>
            <w:vAlign w:val="center"/>
          </w:tcPr>
          <w:p>
            <w:pPr>
              <w:rPr>
                <w:rFonts w:hint="eastAsia" w:ascii="宋体" w:hAnsi="宋体" w:cs="Arial"/>
                <w:sz w:val="20"/>
              </w:rPr>
            </w:pPr>
            <w:r>
              <w:rPr>
                <w:rFonts w:hint="eastAsia" w:ascii="宋体" w:hAnsi="宋体" w:cs="Arial"/>
                <w:sz w:val="20"/>
              </w:rPr>
              <w:t>095135</w:t>
            </w:r>
          </w:p>
          <w:p>
            <w:pPr>
              <w:rPr>
                <w:rFonts w:ascii="宋体" w:hAnsi="宋体" w:cs="Arial"/>
                <w:sz w:val="20"/>
              </w:rPr>
            </w:pPr>
            <w:r>
              <w:rPr>
                <w:rFonts w:hint="eastAsia" w:ascii="宋体" w:hAnsi="宋体" w:cs="Arial"/>
                <w:sz w:val="20"/>
              </w:rPr>
              <w:t>食品加工与安全(只招收医理工农科的本科学历考生)</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341农业知识综合三（食品）</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5</w:t>
            </w:r>
            <w:r>
              <w:rPr>
                <w:rFonts w:ascii="宋体" w:hAnsi="宋体"/>
                <w:sz w:val="18"/>
                <w:szCs w:val="21"/>
              </w:rPr>
              <w:t>食品微生物学及食品工程原理</w:t>
            </w:r>
          </w:p>
        </w:tc>
        <w:tc>
          <w:tcPr>
            <w:tcW w:w="1559" w:type="dxa"/>
            <w:vAlign w:val="center"/>
          </w:tcPr>
          <w:p>
            <w:pPr>
              <w:ind w:firstLine="480" w:firstLineChars="200"/>
              <w:jc w:val="center"/>
              <w:rPr>
                <w:rFonts w:ascii="宋体" w:hAnsi="宋体" w:cs="Arial"/>
                <w:sz w:val="24"/>
              </w:rPr>
            </w:pPr>
          </w:p>
          <w:p>
            <w:pPr>
              <w:jc w:val="center"/>
              <w:rPr>
                <w:rFonts w:ascii="宋体" w:hAnsi="宋体" w:cs="Arial"/>
                <w:sz w:val="24"/>
              </w:rPr>
            </w:pPr>
            <w:r>
              <w:rPr>
                <w:rFonts w:hint="eastAsia" w:ascii="宋体" w:hAnsi="宋体" w:cs="Arial"/>
                <w:sz w:val="24"/>
              </w:rPr>
              <w:t>农业</w:t>
            </w:r>
          </w:p>
          <w:p>
            <w:pPr>
              <w:jc w:val="center"/>
              <w:rPr>
                <w:sz w:val="24"/>
              </w:rPr>
            </w:pPr>
          </w:p>
        </w:tc>
        <w:tc>
          <w:tcPr>
            <w:tcW w:w="2239" w:type="dxa"/>
            <w:vAlign w:val="center"/>
          </w:tcPr>
          <w:p>
            <w:pPr>
              <w:jc w:val="center"/>
              <w:rPr>
                <w:rFonts w:ascii="宋体" w:hAnsi="宋体"/>
                <w:szCs w:val="21"/>
              </w:rPr>
            </w:pPr>
            <w:r>
              <w:rPr>
                <w:rFonts w:hint="eastAsia" w:ascii="宋体" w:hAnsi="宋体"/>
                <w:szCs w:val="21"/>
              </w:rPr>
              <w:t>同学术</w:t>
            </w:r>
            <w:r>
              <w:rPr>
                <w:rFonts w:hint="eastAsia" w:ascii="宋体" w:hAnsi="宋体"/>
                <w:szCs w:val="21"/>
                <w:lang w:val="en-US" w:eastAsia="zh-CN"/>
              </w:rPr>
              <w:t>学位</w:t>
            </w:r>
            <w:r>
              <w:rPr>
                <w:rFonts w:hint="eastAsia" w:ascii="宋体" w:hAnsi="宋体"/>
                <w:szCs w:val="21"/>
              </w:rPr>
              <w:t>各专业</w:t>
            </w:r>
          </w:p>
          <w:p>
            <w:pPr>
              <w:jc w:val="center"/>
              <w:rPr>
                <w:rFonts w:ascii="宋体" w:hAnsi="宋体"/>
                <w:szCs w:val="21"/>
              </w:rPr>
            </w:pPr>
            <w:r>
              <w:rPr>
                <w:rFonts w:hint="eastAsia" w:ascii="宋体" w:hAnsi="宋体"/>
                <w:szCs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436" w:type="dxa"/>
            <w:vAlign w:val="center"/>
          </w:tcPr>
          <w:p>
            <w:pPr>
              <w:rPr>
                <w:rFonts w:ascii="宋体" w:hAnsi="宋体"/>
                <w:szCs w:val="21"/>
              </w:rPr>
            </w:pPr>
            <w:r>
              <w:rPr>
                <w:rFonts w:hint="eastAsia" w:ascii="宋体" w:hAnsi="宋体"/>
                <w:szCs w:val="21"/>
              </w:rPr>
              <w:t>210计算机与信息工程学院</w:t>
            </w:r>
          </w:p>
        </w:tc>
        <w:tc>
          <w:tcPr>
            <w:tcW w:w="709" w:type="dxa"/>
            <w:vAlign w:val="center"/>
          </w:tcPr>
          <w:p>
            <w:pPr>
              <w:jc w:val="center"/>
              <w:rPr>
                <w:rFonts w:ascii="宋体" w:hAnsi="宋体"/>
                <w:sz w:val="18"/>
                <w:szCs w:val="21"/>
              </w:rPr>
            </w:pPr>
            <w:r>
              <w:rPr>
                <w:rFonts w:hint="eastAsia" w:ascii="宋体" w:hAnsi="宋体"/>
                <w:sz w:val="18"/>
                <w:szCs w:val="21"/>
              </w:rPr>
              <w:t>18</w:t>
            </w:r>
          </w:p>
        </w:tc>
        <w:tc>
          <w:tcPr>
            <w:tcW w:w="2155" w:type="dxa"/>
            <w:vAlign w:val="center"/>
          </w:tcPr>
          <w:p>
            <w:pPr>
              <w:rPr>
                <w:rFonts w:hint="eastAsia" w:ascii="宋体" w:hAnsi="宋体" w:cs="Arial"/>
                <w:b w:val="0"/>
                <w:bCs/>
                <w:sz w:val="20"/>
                <w:lang w:val="en-US" w:eastAsia="zh-CN"/>
              </w:rPr>
            </w:pPr>
            <w:r>
              <w:rPr>
                <w:rFonts w:hint="eastAsia" w:ascii="宋体" w:hAnsi="宋体" w:cs="Arial"/>
                <w:b w:val="0"/>
                <w:bCs/>
                <w:sz w:val="20"/>
              </w:rPr>
              <w:t>08540</w:t>
            </w:r>
            <w:r>
              <w:rPr>
                <w:rFonts w:hint="eastAsia" w:ascii="宋体" w:hAnsi="宋体" w:cs="Arial"/>
                <w:b w:val="0"/>
                <w:bCs/>
                <w:sz w:val="20"/>
                <w:lang w:val="en-US" w:eastAsia="zh-CN"/>
              </w:rPr>
              <w:t>4</w:t>
            </w:r>
          </w:p>
          <w:p>
            <w:pPr>
              <w:rPr>
                <w:rFonts w:ascii="宋体" w:hAnsi="宋体" w:cs="Arial"/>
                <w:sz w:val="20"/>
              </w:rPr>
            </w:pPr>
            <w:r>
              <w:rPr>
                <w:rFonts w:hint="eastAsia" w:ascii="宋体" w:hAnsi="宋体" w:cs="Arial"/>
                <w:b w:val="0"/>
                <w:bCs/>
                <w:sz w:val="20"/>
              </w:rPr>
              <w:t>计算机技术</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w:t>
            </w:r>
            <w:r>
              <w:rPr>
                <w:rFonts w:hint="eastAsia" w:ascii="宋体" w:hAnsi="宋体"/>
                <w:sz w:val="18"/>
                <w:szCs w:val="21"/>
              </w:rPr>
              <w:t>203日语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ascii="宋体" w:hAnsi="宋体"/>
                <w:sz w:val="18"/>
                <w:szCs w:val="21"/>
              </w:rPr>
            </w:pPr>
            <w:r>
              <w:rPr>
                <w:rFonts w:hint="eastAsia" w:ascii="宋体" w:hAnsi="宋体"/>
                <w:sz w:val="18"/>
                <w:szCs w:val="21"/>
              </w:rPr>
              <w:t>④ 816计算机综合</w:t>
            </w:r>
          </w:p>
        </w:tc>
        <w:tc>
          <w:tcPr>
            <w:tcW w:w="1559" w:type="dxa"/>
            <w:vAlign w:val="center"/>
          </w:tcPr>
          <w:p>
            <w:pPr>
              <w:jc w:val="center"/>
              <w:rPr>
                <w:rFonts w:ascii="宋体" w:hAnsi="宋体" w:cs="Arial"/>
                <w:sz w:val="24"/>
              </w:rPr>
            </w:pPr>
          </w:p>
          <w:p>
            <w:pPr>
              <w:jc w:val="center"/>
              <w:rPr>
                <w:rFonts w:ascii="宋体" w:hAnsi="宋体" w:cs="Arial"/>
                <w:sz w:val="24"/>
              </w:rPr>
            </w:pPr>
            <w:r>
              <w:rPr>
                <w:rFonts w:hint="eastAsia" w:ascii="宋体" w:hAnsi="宋体" w:cs="Arial"/>
                <w:sz w:val="24"/>
              </w:rPr>
              <w:t>电子信息</w:t>
            </w:r>
          </w:p>
          <w:p>
            <w:pPr>
              <w:pStyle w:val="4"/>
              <w:ind w:firstLine="120" w:firstLineChars="50"/>
              <w:rPr>
                <w:rFonts w:cs="Arial"/>
                <w:color w:val="auto"/>
                <w:sz w:val="24"/>
                <w:szCs w:val="24"/>
              </w:rPr>
            </w:pPr>
          </w:p>
        </w:tc>
        <w:tc>
          <w:tcPr>
            <w:tcW w:w="2239" w:type="dxa"/>
            <w:vAlign w:val="center"/>
          </w:tcPr>
          <w:p>
            <w:pPr>
              <w:jc w:val="center"/>
              <w:rPr>
                <w:rFonts w:ascii="宋体" w:hAnsi="宋体"/>
                <w:szCs w:val="21"/>
              </w:rPr>
            </w:pPr>
            <w:r>
              <w:rPr>
                <w:rFonts w:hint="eastAsia" w:ascii="宋体" w:hAnsi="宋体"/>
                <w:szCs w:val="21"/>
              </w:rPr>
              <w:t>同学术</w:t>
            </w:r>
            <w:r>
              <w:rPr>
                <w:rFonts w:hint="eastAsia" w:ascii="宋体" w:hAnsi="宋体"/>
                <w:szCs w:val="21"/>
                <w:lang w:val="en-US" w:eastAsia="zh-CN"/>
              </w:rPr>
              <w:t>学位</w:t>
            </w:r>
            <w:r>
              <w:rPr>
                <w:rFonts w:hint="eastAsia" w:ascii="宋体" w:hAnsi="宋体"/>
                <w:szCs w:val="21"/>
              </w:rPr>
              <w:t>各专业</w:t>
            </w:r>
          </w:p>
          <w:p>
            <w:pPr>
              <w:jc w:val="center"/>
              <w:rPr>
                <w:rFonts w:ascii="宋体" w:hAnsi="宋体"/>
                <w:szCs w:val="21"/>
              </w:rPr>
            </w:pPr>
            <w:r>
              <w:rPr>
                <w:rFonts w:hint="eastAsia" w:ascii="宋体" w:hAnsi="宋体"/>
                <w:szCs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36" w:type="dxa"/>
            <w:vAlign w:val="center"/>
          </w:tcPr>
          <w:p>
            <w:pPr>
              <w:rPr>
                <w:rFonts w:ascii="宋体" w:hAnsi="宋体"/>
                <w:szCs w:val="21"/>
              </w:rPr>
            </w:pPr>
            <w:r>
              <w:rPr>
                <w:rFonts w:hint="eastAsia" w:ascii="宋体" w:hAnsi="宋体"/>
                <w:szCs w:val="21"/>
              </w:rPr>
              <w:t>211生命科学学院</w:t>
            </w:r>
          </w:p>
        </w:tc>
        <w:tc>
          <w:tcPr>
            <w:tcW w:w="709" w:type="dxa"/>
            <w:vAlign w:val="center"/>
          </w:tcPr>
          <w:p>
            <w:pPr>
              <w:jc w:val="center"/>
              <w:rPr>
                <w:rFonts w:ascii="宋体" w:hAnsi="宋体"/>
                <w:sz w:val="18"/>
                <w:szCs w:val="21"/>
              </w:rPr>
            </w:pPr>
            <w:r>
              <w:rPr>
                <w:rFonts w:hint="eastAsia" w:ascii="宋体" w:hAnsi="宋体"/>
                <w:sz w:val="18"/>
                <w:szCs w:val="21"/>
              </w:rPr>
              <w:t>27</w:t>
            </w:r>
          </w:p>
        </w:tc>
        <w:tc>
          <w:tcPr>
            <w:tcW w:w="2155" w:type="dxa"/>
            <w:vAlign w:val="center"/>
          </w:tcPr>
          <w:p>
            <w:pPr>
              <w:rPr>
                <w:rFonts w:hint="eastAsia" w:ascii="宋体" w:hAnsi="宋体" w:cs="Arial"/>
                <w:b w:val="0"/>
                <w:bCs/>
                <w:sz w:val="20"/>
                <w:lang w:val="en-US" w:eastAsia="zh-CN"/>
              </w:rPr>
            </w:pPr>
            <w:r>
              <w:rPr>
                <w:rFonts w:hint="eastAsia" w:ascii="宋体" w:hAnsi="宋体" w:cs="Arial"/>
                <w:b w:val="0"/>
                <w:bCs/>
                <w:sz w:val="20"/>
              </w:rPr>
              <w:t>08600</w:t>
            </w:r>
            <w:r>
              <w:rPr>
                <w:rFonts w:hint="eastAsia" w:ascii="宋体" w:hAnsi="宋体" w:cs="Arial"/>
                <w:b w:val="0"/>
                <w:bCs/>
                <w:sz w:val="20"/>
                <w:lang w:val="en-US" w:eastAsia="zh-CN"/>
              </w:rPr>
              <w:t>1</w:t>
            </w:r>
          </w:p>
          <w:p>
            <w:pPr>
              <w:rPr>
                <w:rFonts w:ascii="宋体" w:hAnsi="宋体" w:cs="Arial"/>
                <w:sz w:val="20"/>
              </w:rPr>
            </w:pPr>
            <w:r>
              <w:rPr>
                <w:rFonts w:hint="eastAsia" w:ascii="宋体" w:hAnsi="宋体" w:cs="Arial"/>
                <w:b w:val="0"/>
                <w:bCs/>
                <w:sz w:val="20"/>
              </w:rPr>
              <w:t>生物</w:t>
            </w:r>
            <w:r>
              <w:rPr>
                <w:rFonts w:hint="eastAsia" w:ascii="宋体" w:hAnsi="宋体" w:cs="Arial"/>
                <w:b w:val="0"/>
                <w:bCs/>
                <w:sz w:val="20"/>
                <w:lang w:val="en-US" w:eastAsia="zh-CN"/>
              </w:rPr>
              <w:t>技术</w:t>
            </w:r>
            <w:r>
              <w:rPr>
                <w:rFonts w:hint="eastAsia" w:ascii="宋体" w:hAnsi="宋体" w:cs="Arial"/>
                <w:b w:val="0"/>
                <w:bCs/>
                <w:sz w:val="20"/>
              </w:rPr>
              <w:t>与</w:t>
            </w:r>
            <w:r>
              <w:rPr>
                <w:rFonts w:hint="eastAsia" w:ascii="宋体" w:hAnsi="宋体" w:cs="Arial"/>
                <w:b w:val="0"/>
                <w:bCs/>
                <w:sz w:val="20"/>
                <w:lang w:val="en-US" w:eastAsia="zh-CN"/>
              </w:rPr>
              <w:t>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p>
          <w:p>
            <w:pPr>
              <w:rPr>
                <w:rFonts w:ascii="宋体" w:hAnsi="宋体"/>
                <w:sz w:val="18"/>
                <w:szCs w:val="21"/>
              </w:rPr>
            </w:pPr>
            <w:r>
              <w:rPr>
                <w:rFonts w:hint="eastAsia" w:ascii="宋体" w:hAnsi="宋体"/>
                <w:sz w:val="18"/>
                <w:szCs w:val="21"/>
              </w:rPr>
              <w:t>③ 338生物化学</w:t>
            </w:r>
          </w:p>
          <w:p>
            <w:pPr>
              <w:rPr>
                <w:rFonts w:ascii="宋体" w:hAnsi="宋体"/>
                <w:sz w:val="18"/>
                <w:szCs w:val="21"/>
              </w:rPr>
            </w:pPr>
            <w:r>
              <w:rPr>
                <w:rFonts w:hint="eastAsia" w:ascii="宋体" w:hAnsi="宋体"/>
                <w:sz w:val="18"/>
                <w:szCs w:val="21"/>
              </w:rPr>
              <w:t>④ 817微生物学</w:t>
            </w:r>
          </w:p>
        </w:tc>
        <w:tc>
          <w:tcPr>
            <w:tcW w:w="1559" w:type="dxa"/>
            <w:vAlign w:val="center"/>
          </w:tcPr>
          <w:p>
            <w:pPr>
              <w:ind w:firstLine="360" w:firstLineChars="150"/>
              <w:jc w:val="center"/>
              <w:rPr>
                <w:rFonts w:ascii="宋体" w:hAnsi="宋体" w:cs="Arial"/>
                <w:sz w:val="24"/>
              </w:rPr>
            </w:pPr>
          </w:p>
          <w:p>
            <w:pPr>
              <w:jc w:val="center"/>
              <w:rPr>
                <w:rFonts w:ascii="宋体" w:hAnsi="宋体" w:cs="Arial"/>
                <w:sz w:val="24"/>
              </w:rPr>
            </w:pPr>
            <w:r>
              <w:rPr>
                <w:rFonts w:hint="eastAsia" w:ascii="宋体" w:hAnsi="宋体" w:cs="Arial"/>
                <w:sz w:val="24"/>
              </w:rPr>
              <w:t>生物与医药</w:t>
            </w:r>
          </w:p>
          <w:p>
            <w:pPr>
              <w:pStyle w:val="4"/>
              <w:ind w:firstLine="120" w:firstLineChars="50"/>
              <w:rPr>
                <w:color w:val="auto"/>
                <w:sz w:val="24"/>
                <w:szCs w:val="24"/>
              </w:rPr>
            </w:pPr>
          </w:p>
        </w:tc>
        <w:tc>
          <w:tcPr>
            <w:tcW w:w="2239" w:type="dxa"/>
            <w:vAlign w:val="center"/>
          </w:tcPr>
          <w:p>
            <w:pPr>
              <w:jc w:val="center"/>
              <w:rPr>
                <w:rFonts w:hint="eastAsia" w:ascii="宋体" w:hAnsi="宋体"/>
                <w:szCs w:val="21"/>
              </w:rPr>
            </w:pPr>
            <w:r>
              <w:rPr>
                <w:rFonts w:hint="eastAsia" w:ascii="宋体" w:hAnsi="宋体"/>
                <w:szCs w:val="21"/>
              </w:rPr>
              <w:t>蛋白质化学</w:t>
            </w:r>
          </w:p>
          <w:p>
            <w:pPr>
              <w:jc w:val="center"/>
              <w:rPr>
                <w:rFonts w:hint="eastAsia" w:ascii="宋体" w:hAnsi="宋体"/>
                <w:szCs w:val="21"/>
              </w:rPr>
            </w:pPr>
            <w:r>
              <w:rPr>
                <w:rFonts w:hint="eastAsia" w:ascii="宋体" w:hAnsi="宋体"/>
                <w:szCs w:val="21"/>
                <w:lang w:val="en-US" w:eastAsia="zh-CN"/>
              </w:rPr>
              <w:t>同等学力</w:t>
            </w:r>
            <w:r>
              <w:rPr>
                <w:rFonts w:hint="eastAsia" w:ascii="宋体" w:hAnsi="宋体"/>
                <w:szCs w:val="21"/>
              </w:rPr>
              <w:t>加试科目：</w:t>
            </w:r>
          </w:p>
          <w:p>
            <w:pPr>
              <w:jc w:val="center"/>
              <w:rPr>
                <w:rFonts w:ascii="宋体" w:hAnsi="宋体"/>
                <w:szCs w:val="21"/>
              </w:rPr>
            </w:pPr>
            <w:r>
              <w:rPr>
                <w:rFonts w:hint="eastAsia" w:ascii="宋体" w:hAnsi="宋体"/>
                <w:szCs w:val="21"/>
              </w:rPr>
              <w:t>1.基因工程2.细胞生物学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436" w:type="dxa"/>
            <w:vMerge w:val="restart"/>
            <w:vAlign w:val="center"/>
          </w:tcPr>
          <w:p>
            <w:pPr>
              <w:rPr>
                <w:rFonts w:ascii="宋体" w:hAnsi="宋体"/>
                <w:szCs w:val="21"/>
              </w:rPr>
            </w:pPr>
            <w:r>
              <w:rPr>
                <w:rFonts w:hint="eastAsia" w:ascii="宋体" w:hAnsi="宋体"/>
                <w:szCs w:val="21"/>
              </w:rPr>
              <w:t>215能源与交通工程学院</w:t>
            </w:r>
          </w:p>
        </w:tc>
        <w:tc>
          <w:tcPr>
            <w:tcW w:w="709" w:type="dxa"/>
            <w:vAlign w:val="center"/>
          </w:tcPr>
          <w:p>
            <w:pPr>
              <w:jc w:val="center"/>
              <w:rPr>
                <w:rFonts w:hint="eastAsia" w:ascii="宋体" w:hAnsi="宋体" w:eastAsia="宋体"/>
                <w:sz w:val="18"/>
                <w:szCs w:val="21"/>
                <w:lang w:val="en-US" w:eastAsia="zh-CN"/>
              </w:rPr>
            </w:pPr>
            <w:r>
              <w:rPr>
                <w:rFonts w:hint="eastAsia" w:ascii="宋体" w:hAnsi="宋体"/>
                <w:sz w:val="18"/>
                <w:szCs w:val="21"/>
                <w:lang w:val="en-US" w:eastAsia="zh-CN"/>
              </w:rPr>
              <w:t>5</w:t>
            </w:r>
          </w:p>
        </w:tc>
        <w:tc>
          <w:tcPr>
            <w:tcW w:w="2155" w:type="dxa"/>
            <w:vAlign w:val="center"/>
          </w:tcPr>
          <w:p>
            <w:pPr>
              <w:rPr>
                <w:rFonts w:hint="eastAsia" w:ascii="宋体" w:hAnsi="宋体" w:cs="Arial"/>
                <w:b w:val="0"/>
                <w:bCs/>
                <w:i w:val="0"/>
                <w:iCs w:val="0"/>
                <w:sz w:val="20"/>
                <w:lang w:val="en-US" w:eastAsia="zh-CN"/>
              </w:rPr>
            </w:pPr>
            <w:r>
              <w:rPr>
                <w:rFonts w:hint="eastAsia" w:ascii="宋体" w:hAnsi="宋体" w:cs="Arial"/>
                <w:b w:val="0"/>
                <w:bCs/>
                <w:i w:val="0"/>
                <w:iCs w:val="0"/>
                <w:sz w:val="20"/>
              </w:rPr>
              <w:t>08560</w:t>
            </w:r>
            <w:r>
              <w:rPr>
                <w:rFonts w:hint="eastAsia" w:ascii="宋体" w:hAnsi="宋体" w:cs="Arial"/>
                <w:b w:val="0"/>
                <w:bCs/>
                <w:i w:val="0"/>
                <w:iCs w:val="0"/>
                <w:sz w:val="20"/>
                <w:lang w:val="en-US" w:eastAsia="zh-CN"/>
              </w:rPr>
              <w:t>5</w:t>
            </w:r>
          </w:p>
          <w:p>
            <w:pPr>
              <w:rPr>
                <w:rFonts w:hint="default" w:ascii="宋体" w:hAnsi="宋体" w:eastAsia="宋体" w:cs="Arial"/>
                <w:sz w:val="20"/>
                <w:lang w:val="en-US" w:eastAsia="zh-CN"/>
              </w:rPr>
            </w:pPr>
            <w:r>
              <w:rPr>
                <w:rFonts w:hint="eastAsia" w:ascii="宋体" w:hAnsi="宋体" w:cs="Arial"/>
                <w:b w:val="0"/>
                <w:bCs/>
                <w:i w:val="0"/>
                <w:iCs w:val="0"/>
                <w:sz w:val="20"/>
                <w:lang w:val="en-US" w:eastAsia="zh-CN"/>
              </w:rPr>
              <w:t>林业工程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ascii="宋体" w:hAnsi="宋体"/>
                <w:sz w:val="18"/>
                <w:szCs w:val="21"/>
              </w:rPr>
            </w:pPr>
            <w:r>
              <w:rPr>
                <w:rFonts w:hint="eastAsia" w:ascii="宋体" w:hAnsi="宋体"/>
                <w:sz w:val="18"/>
                <w:szCs w:val="21"/>
              </w:rPr>
              <w:t xml:space="preserve">④ </w:t>
            </w:r>
            <w:r>
              <w:rPr>
                <w:rFonts w:hint="eastAsia" w:ascii="宋体" w:hAnsi="宋体"/>
                <w:sz w:val="18"/>
                <w:szCs w:val="21"/>
                <w:lang w:val="en-US" w:eastAsia="zh-CN"/>
              </w:rPr>
              <w:t>828</w:t>
            </w:r>
            <w:r>
              <w:rPr>
                <w:rFonts w:hint="eastAsia" w:ascii="宋体" w:hAnsi="宋体"/>
                <w:sz w:val="18"/>
                <w:szCs w:val="21"/>
              </w:rPr>
              <w:t>森林作业环境学</w:t>
            </w:r>
          </w:p>
        </w:tc>
        <w:tc>
          <w:tcPr>
            <w:tcW w:w="1559" w:type="dxa"/>
            <w:vAlign w:val="center"/>
          </w:tcPr>
          <w:p>
            <w:pPr>
              <w:ind w:firstLine="360" w:firstLineChars="150"/>
              <w:jc w:val="center"/>
              <w:rPr>
                <w:rFonts w:ascii="宋体" w:hAnsi="宋体" w:cs="Arial"/>
                <w:sz w:val="24"/>
              </w:rPr>
            </w:pPr>
          </w:p>
          <w:p>
            <w:pPr>
              <w:jc w:val="center"/>
              <w:rPr>
                <w:rFonts w:ascii="宋体" w:hAnsi="宋体" w:cs="Arial"/>
                <w:sz w:val="24"/>
              </w:rPr>
            </w:pPr>
            <w:r>
              <w:rPr>
                <w:rFonts w:hint="eastAsia" w:ascii="宋体" w:hAnsi="宋体" w:cs="Arial"/>
                <w:sz w:val="24"/>
              </w:rPr>
              <w:t>材料与化工</w:t>
            </w:r>
          </w:p>
          <w:p>
            <w:pPr>
              <w:pStyle w:val="4"/>
              <w:ind w:firstLine="120" w:firstLineChars="50"/>
              <w:rPr>
                <w:color w:val="auto"/>
                <w:sz w:val="24"/>
                <w:szCs w:val="24"/>
              </w:rPr>
            </w:pPr>
          </w:p>
        </w:tc>
        <w:tc>
          <w:tcPr>
            <w:tcW w:w="2239" w:type="dxa"/>
            <w:vAlign w:val="center"/>
          </w:tcPr>
          <w:p>
            <w:pPr>
              <w:jc w:val="center"/>
              <w:rPr>
                <w:rFonts w:ascii="宋体" w:hAnsi="宋体"/>
                <w:szCs w:val="21"/>
              </w:rPr>
            </w:pPr>
            <w:r>
              <w:rPr>
                <w:rFonts w:hint="eastAsia" w:ascii="宋体" w:hAnsi="宋体"/>
                <w:szCs w:val="21"/>
              </w:rPr>
              <w:t>森工智能装备</w:t>
            </w:r>
          </w:p>
          <w:p>
            <w:pPr>
              <w:jc w:val="center"/>
              <w:rPr>
                <w:rFonts w:hint="eastAsia" w:ascii="宋体" w:hAnsi="宋体"/>
                <w:szCs w:val="21"/>
              </w:rPr>
            </w:pPr>
            <w:r>
              <w:rPr>
                <w:rFonts w:hint="eastAsia" w:ascii="宋体" w:hAnsi="宋体"/>
                <w:szCs w:val="21"/>
              </w:rPr>
              <w:t>同等学力加试科目：</w:t>
            </w:r>
          </w:p>
          <w:p>
            <w:pPr>
              <w:jc w:val="center"/>
              <w:rPr>
                <w:rFonts w:ascii="宋体" w:hAnsi="宋体"/>
                <w:szCs w:val="21"/>
              </w:rPr>
            </w:pPr>
            <w:r>
              <w:rPr>
                <w:rFonts w:hint="eastAsia" w:ascii="宋体" w:hAnsi="宋体"/>
                <w:szCs w:val="21"/>
                <w:lang w:val="en-US" w:eastAsia="zh-CN"/>
              </w:rPr>
              <w:t>1.</w:t>
            </w:r>
            <w:r>
              <w:rPr>
                <w:rFonts w:hint="eastAsia" w:ascii="宋体" w:hAnsi="宋体"/>
                <w:szCs w:val="21"/>
              </w:rPr>
              <w:t>林业物联网技术</w:t>
            </w:r>
            <w:r>
              <w:rPr>
                <w:rFonts w:hint="eastAsia" w:ascii="宋体" w:hAnsi="宋体"/>
                <w:szCs w:val="21"/>
                <w:lang w:val="en-US" w:eastAsia="zh-CN"/>
              </w:rPr>
              <w:t>2.</w:t>
            </w:r>
            <w:r>
              <w:rPr>
                <w:rFonts w:hint="eastAsia" w:ascii="宋体" w:hAnsi="宋体"/>
                <w:szCs w:val="21"/>
              </w:rPr>
              <w:t>森林收</w:t>
            </w:r>
            <w:r>
              <w:rPr>
                <w:rFonts w:hint="eastAsia" w:ascii="宋体" w:hAnsi="宋体"/>
                <w:szCs w:val="21"/>
                <w:lang w:val="en-US" w:eastAsia="zh-CN"/>
              </w:rPr>
              <w:t>获</w:t>
            </w:r>
            <w:r>
              <w:rPr>
                <w:rFonts w:hint="eastAsia" w:ascii="宋体" w:hAnsi="宋体"/>
                <w:szCs w:val="21"/>
              </w:rPr>
              <w:t>利用学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rPr>
                <w:rFonts w:ascii="宋体" w:hAnsi="宋体"/>
                <w:szCs w:val="21"/>
              </w:rPr>
            </w:pPr>
          </w:p>
        </w:tc>
        <w:tc>
          <w:tcPr>
            <w:tcW w:w="709" w:type="dxa"/>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15</w:t>
            </w:r>
          </w:p>
        </w:tc>
        <w:tc>
          <w:tcPr>
            <w:tcW w:w="2155" w:type="dxa"/>
            <w:vAlign w:val="center"/>
          </w:tcPr>
          <w:p>
            <w:pPr>
              <w:rPr>
                <w:rFonts w:hint="eastAsia" w:ascii="宋体" w:hAnsi="宋体" w:cs="Arial"/>
                <w:b w:val="0"/>
                <w:bCs/>
                <w:sz w:val="20"/>
                <w:lang w:val="en-US" w:eastAsia="zh-CN"/>
              </w:rPr>
            </w:pPr>
            <w:r>
              <w:rPr>
                <w:rFonts w:hint="eastAsia" w:ascii="宋体" w:hAnsi="宋体" w:cs="Arial"/>
                <w:b w:val="0"/>
                <w:bCs/>
                <w:sz w:val="20"/>
              </w:rPr>
              <w:t>08590</w:t>
            </w:r>
            <w:r>
              <w:rPr>
                <w:rFonts w:hint="eastAsia" w:ascii="宋体" w:hAnsi="宋体" w:cs="Arial"/>
                <w:b w:val="0"/>
                <w:bCs/>
                <w:sz w:val="20"/>
                <w:lang w:val="en-US" w:eastAsia="zh-CN"/>
              </w:rPr>
              <w:t>1</w:t>
            </w:r>
          </w:p>
          <w:p>
            <w:pPr>
              <w:rPr>
                <w:rFonts w:hint="eastAsia" w:ascii="宋体" w:hAnsi="宋体" w:eastAsia="宋体" w:cs="Arial"/>
                <w:sz w:val="20"/>
                <w:lang w:eastAsia="zh-CN"/>
              </w:rPr>
            </w:pPr>
            <w:r>
              <w:rPr>
                <w:rFonts w:hint="eastAsia" w:ascii="宋体" w:hAnsi="宋体" w:cs="Arial"/>
                <w:b w:val="0"/>
                <w:bCs/>
                <w:sz w:val="20"/>
              </w:rPr>
              <w:t>土木</w:t>
            </w:r>
            <w:r>
              <w:rPr>
                <w:rFonts w:hint="eastAsia" w:ascii="宋体" w:hAnsi="宋体" w:cs="Arial"/>
                <w:b w:val="0"/>
                <w:bCs/>
                <w:sz w:val="20"/>
                <w:lang w:val="en-US" w:eastAsia="zh-CN"/>
              </w:rPr>
              <w:t>工程</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ascii="宋体" w:hAnsi="宋体"/>
                <w:sz w:val="18"/>
                <w:szCs w:val="21"/>
              </w:rPr>
              <w:t>302数学二</w:t>
            </w:r>
          </w:p>
          <w:p>
            <w:pPr>
              <w:rPr>
                <w:rFonts w:ascii="宋体" w:hAnsi="宋体"/>
                <w:sz w:val="18"/>
                <w:szCs w:val="21"/>
              </w:rPr>
            </w:pPr>
            <w:r>
              <w:rPr>
                <w:rFonts w:hint="eastAsia" w:ascii="宋体" w:hAnsi="宋体"/>
                <w:sz w:val="18"/>
                <w:szCs w:val="21"/>
              </w:rPr>
              <w:t>④</w:t>
            </w:r>
            <w:r>
              <w:rPr>
                <w:rFonts w:hint="eastAsia" w:ascii="宋体" w:hAnsi="宋体"/>
                <w:sz w:val="18"/>
                <w:szCs w:val="21"/>
                <w:lang w:val="en-US" w:eastAsia="zh-CN"/>
              </w:rPr>
              <w:t xml:space="preserve"> 829</w:t>
            </w:r>
            <w:r>
              <w:rPr>
                <w:rFonts w:hint="eastAsia" w:ascii="宋体" w:hAnsi="宋体"/>
                <w:sz w:val="18"/>
                <w:szCs w:val="21"/>
              </w:rPr>
              <w:t>道路工程材料</w:t>
            </w:r>
          </w:p>
        </w:tc>
        <w:tc>
          <w:tcPr>
            <w:tcW w:w="1559" w:type="dxa"/>
            <w:vAlign w:val="center"/>
          </w:tcPr>
          <w:p>
            <w:pPr>
              <w:pStyle w:val="4"/>
              <w:rPr>
                <w:color w:val="auto"/>
                <w:sz w:val="21"/>
              </w:rPr>
            </w:pPr>
            <w:r>
              <w:rPr>
                <w:rFonts w:hint="eastAsia" w:cs="Arial"/>
                <w:color w:val="auto"/>
                <w:sz w:val="24"/>
                <w:szCs w:val="24"/>
              </w:rPr>
              <w:t>土木水利</w:t>
            </w:r>
          </w:p>
        </w:tc>
        <w:tc>
          <w:tcPr>
            <w:tcW w:w="2239" w:type="dxa"/>
            <w:vAlign w:val="center"/>
          </w:tcPr>
          <w:p>
            <w:pPr>
              <w:jc w:val="center"/>
              <w:rPr>
                <w:rFonts w:ascii="宋体" w:hAnsi="宋体"/>
                <w:szCs w:val="21"/>
              </w:rPr>
            </w:pPr>
            <w:r>
              <w:rPr>
                <w:rFonts w:hint="eastAsia" w:ascii="宋体" w:hAnsi="宋体"/>
                <w:szCs w:val="21"/>
              </w:rPr>
              <w:t>路基路面工程</w:t>
            </w:r>
          </w:p>
          <w:p>
            <w:pPr>
              <w:jc w:val="center"/>
              <w:rPr>
                <w:rFonts w:hint="eastAsia" w:ascii="宋体" w:hAnsi="宋体"/>
                <w:szCs w:val="21"/>
              </w:rPr>
            </w:pPr>
            <w:r>
              <w:rPr>
                <w:rFonts w:hint="eastAsia" w:ascii="宋体" w:hAnsi="宋体"/>
                <w:szCs w:val="21"/>
              </w:rPr>
              <w:t>同等学力加试科目：</w:t>
            </w:r>
          </w:p>
          <w:p>
            <w:pPr>
              <w:jc w:val="center"/>
              <w:rPr>
                <w:rFonts w:ascii="宋体" w:hAnsi="宋体"/>
                <w:szCs w:val="21"/>
              </w:rPr>
            </w:pPr>
            <w:r>
              <w:rPr>
                <w:rFonts w:hint="eastAsia" w:ascii="宋体" w:hAnsi="宋体"/>
                <w:szCs w:val="21"/>
                <w:lang w:val="en-US" w:eastAsia="zh-CN"/>
              </w:rPr>
              <w:t>1.</w:t>
            </w:r>
            <w:r>
              <w:rPr>
                <w:rFonts w:hint="eastAsia" w:ascii="宋体" w:hAnsi="宋体"/>
                <w:szCs w:val="21"/>
              </w:rPr>
              <w:t>人机工程学</w:t>
            </w:r>
            <w:r>
              <w:rPr>
                <w:rFonts w:hint="eastAsia" w:ascii="宋体" w:hAnsi="宋体"/>
                <w:szCs w:val="21"/>
                <w:lang w:val="en-US" w:eastAsia="zh-CN"/>
              </w:rPr>
              <w:t>2.</w:t>
            </w:r>
            <w:r>
              <w:rPr>
                <w:rFonts w:hint="eastAsia" w:ascii="宋体" w:hAnsi="宋体"/>
                <w:szCs w:val="21"/>
              </w:rPr>
              <w:t>道路工程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436" w:type="dxa"/>
            <w:vMerge w:val="restart"/>
            <w:vAlign w:val="center"/>
          </w:tcPr>
          <w:p>
            <w:pPr>
              <w:rPr>
                <w:rFonts w:ascii="宋体" w:hAnsi="宋体"/>
                <w:szCs w:val="21"/>
              </w:rPr>
            </w:pPr>
            <w:r>
              <w:rPr>
                <w:rFonts w:hint="eastAsia" w:ascii="宋体" w:hAnsi="宋体"/>
                <w:szCs w:val="21"/>
              </w:rPr>
              <w:t>224职业技术学院</w:t>
            </w:r>
          </w:p>
        </w:tc>
        <w:tc>
          <w:tcPr>
            <w:tcW w:w="709" w:type="dxa"/>
            <w:vAlign w:val="center"/>
          </w:tcPr>
          <w:p>
            <w:pPr>
              <w:jc w:val="center"/>
              <w:rPr>
                <w:rFonts w:ascii="宋体" w:hAnsi="宋体"/>
                <w:sz w:val="18"/>
                <w:szCs w:val="21"/>
              </w:rPr>
            </w:pPr>
            <w:r>
              <w:rPr>
                <w:rFonts w:hint="eastAsia" w:ascii="宋体" w:hAnsi="宋体"/>
                <w:sz w:val="18"/>
                <w:szCs w:val="21"/>
              </w:rPr>
              <w:t>4</w:t>
            </w:r>
          </w:p>
        </w:tc>
        <w:tc>
          <w:tcPr>
            <w:tcW w:w="2155" w:type="dxa"/>
            <w:vAlign w:val="center"/>
          </w:tcPr>
          <w:p>
            <w:pPr>
              <w:rPr>
                <w:rFonts w:hint="eastAsia" w:ascii="宋体" w:hAnsi="宋体" w:cs="Arial"/>
                <w:sz w:val="20"/>
              </w:rPr>
            </w:pPr>
            <w:r>
              <w:rPr>
                <w:rFonts w:hint="eastAsia" w:ascii="宋体" w:hAnsi="宋体" w:cs="Arial"/>
                <w:sz w:val="20"/>
              </w:rPr>
              <w:t>135108</w:t>
            </w:r>
          </w:p>
          <w:p>
            <w:pPr>
              <w:rPr>
                <w:rFonts w:ascii="宋体" w:hAnsi="宋体" w:cs="Arial"/>
                <w:sz w:val="20"/>
              </w:rPr>
            </w:pPr>
            <w:r>
              <w:rPr>
                <w:rFonts w:hint="eastAsia" w:ascii="宋体" w:hAnsi="宋体" w:cs="Arial"/>
                <w:sz w:val="20"/>
              </w:rPr>
              <w:t>艺术设计（限招收艺术学及风景园林学专业学生）</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或203日语</w:t>
            </w:r>
          </w:p>
          <w:p>
            <w:pPr>
              <w:rPr>
                <w:rFonts w:ascii="宋体" w:hAnsi="宋体"/>
                <w:sz w:val="18"/>
                <w:szCs w:val="21"/>
              </w:rPr>
            </w:pPr>
            <w:r>
              <w:rPr>
                <w:rFonts w:hint="eastAsia" w:ascii="宋体" w:hAnsi="宋体"/>
                <w:sz w:val="18"/>
                <w:szCs w:val="21"/>
              </w:rPr>
              <w:t>③ 704</w:t>
            </w:r>
            <w:r>
              <w:rPr>
                <w:rFonts w:ascii="宋体" w:hAnsi="宋体"/>
                <w:sz w:val="18"/>
                <w:szCs w:val="21"/>
              </w:rPr>
              <w:t>设计基础</w:t>
            </w:r>
          </w:p>
          <w:p>
            <w:pPr>
              <w:rPr>
                <w:rFonts w:ascii="宋体" w:hAnsi="宋体"/>
                <w:sz w:val="18"/>
                <w:szCs w:val="21"/>
              </w:rPr>
            </w:pPr>
            <w:r>
              <w:rPr>
                <w:rFonts w:hint="eastAsia" w:ascii="宋体" w:hAnsi="宋体"/>
                <w:sz w:val="18"/>
                <w:szCs w:val="21"/>
              </w:rPr>
              <w:t xml:space="preserve">④ </w:t>
            </w:r>
            <w:r>
              <w:rPr>
                <w:rFonts w:ascii="宋体" w:hAnsi="宋体"/>
                <w:sz w:val="18"/>
                <w:szCs w:val="21"/>
              </w:rPr>
              <w:t>8</w:t>
            </w:r>
            <w:r>
              <w:rPr>
                <w:rFonts w:hint="eastAsia" w:ascii="宋体" w:hAnsi="宋体"/>
                <w:sz w:val="18"/>
                <w:szCs w:val="21"/>
              </w:rPr>
              <w:t>12</w:t>
            </w:r>
            <w:r>
              <w:rPr>
                <w:rFonts w:ascii="宋体" w:hAnsi="宋体"/>
                <w:sz w:val="18"/>
                <w:szCs w:val="21"/>
              </w:rPr>
              <w:t>艺术概论</w:t>
            </w:r>
          </w:p>
        </w:tc>
        <w:tc>
          <w:tcPr>
            <w:tcW w:w="1559" w:type="dxa"/>
            <w:vAlign w:val="center"/>
          </w:tcPr>
          <w:p>
            <w:pPr>
              <w:pStyle w:val="4"/>
              <w:rPr>
                <w:color w:val="auto"/>
                <w:sz w:val="21"/>
              </w:rPr>
            </w:pPr>
            <w:r>
              <w:rPr>
                <w:rFonts w:hint="eastAsia"/>
                <w:color w:val="auto"/>
                <w:sz w:val="24"/>
                <w:szCs w:val="24"/>
              </w:rPr>
              <w:t>艺术</w:t>
            </w:r>
          </w:p>
        </w:tc>
        <w:tc>
          <w:tcPr>
            <w:tcW w:w="2239" w:type="dxa"/>
            <w:vAlign w:val="center"/>
          </w:tcPr>
          <w:p>
            <w:pPr>
              <w:jc w:val="center"/>
            </w:pPr>
            <w:r>
              <w:rPr>
                <w:rFonts w:hint="eastAsia"/>
              </w:rPr>
              <w:t>创意思维</w:t>
            </w:r>
          </w:p>
          <w:p>
            <w:pPr>
              <w:jc w:val="center"/>
            </w:pPr>
            <w:r>
              <w:rPr>
                <w:rFonts w:hint="eastAsia"/>
              </w:rPr>
              <w:t>同等学力加试科目：</w:t>
            </w:r>
          </w:p>
          <w:p>
            <w:pPr>
              <w:jc w:val="center"/>
              <w:rPr>
                <w:rFonts w:ascii="宋体" w:hAnsi="宋体"/>
                <w:szCs w:val="21"/>
              </w:rPr>
            </w:pPr>
            <w:r>
              <w:rPr>
                <w:rFonts w:hint="eastAsia" w:ascii="宋体" w:hAnsi="宋体"/>
                <w:szCs w:val="21"/>
              </w:rPr>
              <w:t>1.</w:t>
            </w:r>
            <w:r>
              <w:rPr>
                <w:rFonts w:hint="eastAsia"/>
              </w:rPr>
              <w:t xml:space="preserve">室内设计 </w:t>
            </w:r>
            <w:r>
              <w:rPr>
                <w:rFonts w:hint="eastAsia" w:ascii="宋体" w:hAnsi="宋体"/>
                <w:szCs w:val="21"/>
              </w:rPr>
              <w:t>2</w:t>
            </w:r>
            <w:r>
              <w:rPr>
                <w:rFonts w:hint="eastAsia"/>
              </w:rPr>
              <w:t>.蒙古族工艺美术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ind w:firstLine="100" w:firstLineChars="50"/>
              <w:rPr>
                <w:rFonts w:ascii="宋体" w:hAnsi="宋体" w:cs="Arial"/>
                <w:sz w:val="20"/>
              </w:rPr>
            </w:pPr>
          </w:p>
        </w:tc>
        <w:tc>
          <w:tcPr>
            <w:tcW w:w="709" w:type="dxa"/>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10</w:t>
            </w:r>
          </w:p>
        </w:tc>
        <w:tc>
          <w:tcPr>
            <w:tcW w:w="2155" w:type="dxa"/>
            <w:vAlign w:val="center"/>
          </w:tcPr>
          <w:p>
            <w:pPr>
              <w:rPr>
                <w:rFonts w:ascii="宋体" w:hAnsi="宋体" w:cs="Arial"/>
                <w:sz w:val="20"/>
              </w:rPr>
            </w:pPr>
            <w:r>
              <w:rPr>
                <w:rFonts w:hint="eastAsia" w:ascii="宋体" w:hAnsi="宋体" w:cs="Arial"/>
                <w:sz w:val="20"/>
              </w:rPr>
              <w:t>095137</w:t>
            </w:r>
          </w:p>
          <w:p>
            <w:pPr>
              <w:rPr>
                <w:rFonts w:ascii="宋体" w:hAnsi="宋体" w:cs="Arial"/>
                <w:sz w:val="20"/>
              </w:rPr>
            </w:pPr>
            <w:r>
              <w:rPr>
                <w:rFonts w:hint="eastAsia" w:ascii="宋体" w:hAnsi="宋体" w:cs="Arial"/>
                <w:sz w:val="20"/>
              </w:rPr>
              <w:t>农业管理</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342农业知识综合四</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4</w:t>
            </w:r>
            <w:r>
              <w:rPr>
                <w:rFonts w:ascii="宋体" w:hAnsi="宋体"/>
                <w:sz w:val="18"/>
                <w:szCs w:val="21"/>
              </w:rPr>
              <w:t>经济学与管理学</w:t>
            </w:r>
            <w:r>
              <w:rPr>
                <w:rFonts w:hint="eastAsia" w:ascii="宋体" w:hAnsi="宋体"/>
                <w:sz w:val="18"/>
                <w:szCs w:val="21"/>
              </w:rPr>
              <w:t>基础</w:t>
            </w:r>
          </w:p>
        </w:tc>
        <w:tc>
          <w:tcPr>
            <w:tcW w:w="1559" w:type="dxa"/>
            <w:vAlign w:val="center"/>
          </w:tcPr>
          <w:p>
            <w:pPr>
              <w:jc w:val="center"/>
              <w:rPr>
                <w:rFonts w:ascii="宋体" w:hAnsi="宋体" w:cs="Arial"/>
                <w:sz w:val="24"/>
              </w:rPr>
            </w:pPr>
            <w:r>
              <w:rPr>
                <w:rFonts w:hint="eastAsia" w:ascii="宋体" w:hAnsi="宋体" w:cs="Arial"/>
                <w:sz w:val="24"/>
              </w:rPr>
              <w:t>农业</w:t>
            </w:r>
          </w:p>
        </w:tc>
        <w:tc>
          <w:tcPr>
            <w:tcW w:w="2239" w:type="dxa"/>
            <w:vAlign w:val="center"/>
          </w:tcPr>
          <w:p>
            <w:pPr>
              <w:jc w:val="center"/>
              <w:rPr>
                <w:rFonts w:ascii="宋体" w:hAnsi="宋体"/>
                <w:szCs w:val="21"/>
              </w:rPr>
            </w:pPr>
            <w:r>
              <w:rPr>
                <w:rFonts w:hint="eastAsia" w:ascii="宋体" w:hAnsi="宋体"/>
                <w:szCs w:val="21"/>
                <w:lang w:val="en-US" w:eastAsia="zh-CN"/>
              </w:rPr>
              <w:t>统计学与会计学综合</w:t>
            </w:r>
            <w:r>
              <w:rPr>
                <w:rFonts w:hint="eastAsia" w:ascii="宋体" w:hAnsi="宋体"/>
                <w:szCs w:val="21"/>
              </w:rPr>
              <w:t>同等学力加试科目：</w:t>
            </w:r>
          </w:p>
          <w:p>
            <w:pPr>
              <w:jc w:val="center"/>
              <w:rPr>
                <w:rFonts w:ascii="宋体" w:hAnsi="宋体"/>
                <w:szCs w:val="21"/>
              </w:rPr>
            </w:pPr>
            <w:r>
              <w:rPr>
                <w:rFonts w:hint="eastAsia" w:ascii="宋体" w:hAnsi="宋体"/>
                <w:szCs w:val="21"/>
              </w:rPr>
              <w:t xml:space="preserve">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ind w:firstLine="100" w:firstLineChars="50"/>
              <w:rPr>
                <w:rFonts w:ascii="宋体" w:hAnsi="宋体" w:cs="Arial"/>
                <w:sz w:val="20"/>
              </w:rPr>
            </w:pPr>
          </w:p>
        </w:tc>
        <w:tc>
          <w:tcPr>
            <w:tcW w:w="709" w:type="dxa"/>
            <w:vAlign w:val="center"/>
          </w:tcPr>
          <w:p>
            <w:pPr>
              <w:jc w:val="center"/>
              <w:rPr>
                <w:rFonts w:ascii="宋体" w:hAnsi="宋体"/>
                <w:sz w:val="18"/>
                <w:szCs w:val="21"/>
              </w:rPr>
            </w:pPr>
            <w:r>
              <w:rPr>
                <w:rFonts w:hint="eastAsia" w:ascii="宋体" w:hAnsi="宋体"/>
                <w:sz w:val="18"/>
                <w:szCs w:val="21"/>
              </w:rPr>
              <w:t>6</w:t>
            </w:r>
          </w:p>
        </w:tc>
        <w:tc>
          <w:tcPr>
            <w:tcW w:w="2155" w:type="dxa"/>
            <w:vAlign w:val="center"/>
          </w:tcPr>
          <w:p>
            <w:pPr>
              <w:rPr>
                <w:rFonts w:ascii="宋体" w:hAnsi="宋体" w:cs="Arial"/>
                <w:sz w:val="20"/>
              </w:rPr>
            </w:pPr>
            <w:r>
              <w:rPr>
                <w:rFonts w:hint="eastAsia" w:ascii="宋体" w:hAnsi="宋体" w:cs="Arial"/>
                <w:sz w:val="20"/>
              </w:rPr>
              <w:t>095131</w:t>
            </w:r>
          </w:p>
          <w:p>
            <w:pPr>
              <w:rPr>
                <w:rFonts w:ascii="宋体" w:hAnsi="宋体" w:cs="Arial"/>
                <w:sz w:val="20"/>
              </w:rPr>
            </w:pPr>
            <w:r>
              <w:rPr>
                <w:rFonts w:hint="eastAsia" w:ascii="宋体" w:hAnsi="宋体" w:cs="Arial"/>
                <w:sz w:val="20"/>
              </w:rPr>
              <w:t>农艺与种业</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339农业知识综合一</w:t>
            </w:r>
          </w:p>
          <w:p>
            <w:pPr>
              <w:rPr>
                <w:rFonts w:ascii="宋体" w:hAnsi="宋体"/>
                <w:sz w:val="18"/>
                <w:szCs w:val="21"/>
              </w:rPr>
            </w:pPr>
            <w:r>
              <w:rPr>
                <w:rFonts w:hint="eastAsia" w:ascii="宋体" w:hAnsi="宋体"/>
                <w:sz w:val="18"/>
                <w:szCs w:val="21"/>
              </w:rPr>
              <w:t>④ 904植物生理学</w:t>
            </w:r>
          </w:p>
        </w:tc>
        <w:tc>
          <w:tcPr>
            <w:tcW w:w="1559" w:type="dxa"/>
            <w:vAlign w:val="center"/>
          </w:tcPr>
          <w:p>
            <w:pPr>
              <w:jc w:val="center"/>
              <w:rPr>
                <w:rFonts w:ascii="宋体" w:hAnsi="宋体" w:cs="Arial"/>
                <w:sz w:val="24"/>
              </w:rPr>
            </w:pPr>
            <w:r>
              <w:rPr>
                <w:rFonts w:hint="eastAsia" w:ascii="宋体" w:hAnsi="宋体" w:cs="Arial"/>
                <w:sz w:val="24"/>
              </w:rPr>
              <w:t>农业</w:t>
            </w:r>
          </w:p>
        </w:tc>
        <w:tc>
          <w:tcPr>
            <w:tcW w:w="2239" w:type="dxa"/>
            <w:vAlign w:val="center"/>
          </w:tcPr>
          <w:p>
            <w:pPr>
              <w:jc w:val="center"/>
              <w:rPr>
                <w:rFonts w:ascii="宋体" w:hAnsi="宋体"/>
                <w:szCs w:val="21"/>
              </w:rPr>
            </w:pPr>
            <w:r>
              <w:rPr>
                <w:rFonts w:hint="eastAsia" w:ascii="宋体" w:hAnsi="宋体"/>
                <w:szCs w:val="21"/>
              </w:rPr>
              <w:t>同</w:t>
            </w:r>
            <w:r>
              <w:rPr>
                <w:rFonts w:hint="eastAsia" w:ascii="宋体" w:hAnsi="宋体"/>
                <w:szCs w:val="21"/>
                <w:lang w:val="en-US" w:eastAsia="zh-CN"/>
              </w:rPr>
              <w:t>0902园艺学</w:t>
            </w:r>
            <w:r>
              <w:rPr>
                <w:rFonts w:hint="eastAsia" w:ascii="宋体" w:hAnsi="宋体"/>
                <w:szCs w:val="21"/>
              </w:rPr>
              <w:t>各专业</w:t>
            </w:r>
          </w:p>
          <w:p>
            <w:pPr>
              <w:jc w:val="center"/>
              <w:rPr>
                <w:rFonts w:ascii="宋体" w:hAnsi="宋体"/>
                <w:szCs w:val="21"/>
              </w:rPr>
            </w:pPr>
            <w:r>
              <w:rPr>
                <w:rFonts w:hint="eastAsia" w:ascii="宋体" w:hAnsi="宋体"/>
                <w:szCs w:val="21"/>
              </w:rPr>
              <w:t>复试科目相同</w:t>
            </w:r>
          </w:p>
          <w:p>
            <w:pPr>
              <w:jc w:val="center"/>
              <w:rPr>
                <w:rFonts w:hint="default" w:ascii="宋体" w:hAnsi="宋体" w:eastAsia="宋体"/>
                <w:szCs w:val="21"/>
                <w:lang w:val="en-US" w:eastAsia="zh-CN"/>
              </w:rPr>
            </w:pPr>
            <w:r>
              <w:rPr>
                <w:rFonts w:hint="eastAsia" w:ascii="宋体" w:hAnsi="宋体"/>
                <w:szCs w:val="21"/>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ind w:firstLine="100" w:firstLineChars="50"/>
              <w:rPr>
                <w:rFonts w:ascii="宋体" w:hAnsi="宋体" w:cs="Arial"/>
                <w:sz w:val="20"/>
              </w:rPr>
            </w:pPr>
          </w:p>
        </w:tc>
        <w:tc>
          <w:tcPr>
            <w:tcW w:w="709" w:type="dxa"/>
            <w:vAlign w:val="center"/>
          </w:tcPr>
          <w:p>
            <w:pPr>
              <w:jc w:val="center"/>
              <w:rPr>
                <w:rFonts w:ascii="宋体" w:hAnsi="宋体"/>
                <w:sz w:val="18"/>
                <w:szCs w:val="21"/>
              </w:rPr>
            </w:pPr>
            <w:r>
              <w:rPr>
                <w:rFonts w:hint="eastAsia" w:ascii="宋体" w:hAnsi="宋体"/>
                <w:sz w:val="18"/>
                <w:szCs w:val="21"/>
              </w:rPr>
              <w:t>5</w:t>
            </w:r>
          </w:p>
        </w:tc>
        <w:tc>
          <w:tcPr>
            <w:tcW w:w="2155" w:type="dxa"/>
            <w:vAlign w:val="center"/>
          </w:tcPr>
          <w:p>
            <w:pPr>
              <w:rPr>
                <w:rFonts w:ascii="宋体" w:hAnsi="宋体" w:cs="Arial"/>
                <w:sz w:val="20"/>
              </w:rPr>
            </w:pPr>
            <w:r>
              <w:rPr>
                <w:rFonts w:hint="eastAsia" w:ascii="宋体" w:hAnsi="宋体" w:cs="Arial"/>
                <w:sz w:val="20"/>
              </w:rPr>
              <w:t>095135</w:t>
            </w:r>
          </w:p>
          <w:p>
            <w:pPr>
              <w:rPr>
                <w:rFonts w:ascii="宋体" w:hAnsi="宋体" w:cs="Arial"/>
                <w:sz w:val="20"/>
              </w:rPr>
            </w:pPr>
            <w:r>
              <w:rPr>
                <w:rFonts w:hint="eastAsia" w:ascii="宋体" w:hAnsi="宋体" w:cs="Arial"/>
                <w:sz w:val="20"/>
              </w:rPr>
              <w:t>食品加工与安全(只招收医理工农科的本科学历考生)</w:t>
            </w:r>
          </w:p>
        </w:tc>
        <w:tc>
          <w:tcPr>
            <w:tcW w:w="3969" w:type="dxa"/>
            <w:vAlign w:val="center"/>
          </w:tcPr>
          <w:p>
            <w:pPr>
              <w:rPr>
                <w:rFonts w:ascii="宋体" w:hAnsi="宋体"/>
                <w:sz w:val="18"/>
                <w:szCs w:val="21"/>
              </w:rPr>
            </w:pPr>
            <w:r>
              <w:rPr>
                <w:rFonts w:hint="eastAsia" w:ascii="宋体" w:hAnsi="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③ 341农业知识综合三（食品）</w:t>
            </w:r>
          </w:p>
          <w:p>
            <w:pPr>
              <w:rPr>
                <w:rFonts w:ascii="宋体" w:hAnsi="宋体"/>
                <w:sz w:val="18"/>
                <w:szCs w:val="21"/>
              </w:rPr>
            </w:pPr>
            <w:r>
              <w:rPr>
                <w:rFonts w:hint="eastAsia" w:ascii="宋体" w:hAnsi="宋体"/>
                <w:sz w:val="18"/>
                <w:szCs w:val="21"/>
              </w:rPr>
              <w:t xml:space="preserve">④ </w:t>
            </w:r>
            <w:r>
              <w:rPr>
                <w:rFonts w:ascii="宋体" w:hAnsi="宋体"/>
                <w:sz w:val="18"/>
                <w:szCs w:val="21"/>
              </w:rPr>
              <w:t>81</w:t>
            </w:r>
            <w:r>
              <w:rPr>
                <w:rFonts w:hint="eastAsia" w:ascii="宋体" w:hAnsi="宋体"/>
                <w:sz w:val="18"/>
                <w:szCs w:val="21"/>
              </w:rPr>
              <w:t>5</w:t>
            </w:r>
            <w:r>
              <w:rPr>
                <w:rFonts w:ascii="宋体" w:hAnsi="宋体"/>
                <w:sz w:val="18"/>
                <w:szCs w:val="21"/>
              </w:rPr>
              <w:t>食品微生物学及食品工程原理</w:t>
            </w:r>
          </w:p>
        </w:tc>
        <w:tc>
          <w:tcPr>
            <w:tcW w:w="1559" w:type="dxa"/>
            <w:vAlign w:val="center"/>
          </w:tcPr>
          <w:p>
            <w:pPr>
              <w:jc w:val="center"/>
              <w:rPr>
                <w:rFonts w:ascii="宋体" w:hAnsi="宋体" w:cs="Arial"/>
                <w:sz w:val="24"/>
              </w:rPr>
            </w:pPr>
            <w:r>
              <w:rPr>
                <w:rFonts w:hint="eastAsia" w:ascii="宋体" w:hAnsi="宋体" w:cs="Arial"/>
                <w:sz w:val="24"/>
              </w:rPr>
              <w:t>农业</w:t>
            </w:r>
          </w:p>
        </w:tc>
        <w:tc>
          <w:tcPr>
            <w:tcW w:w="2239" w:type="dxa"/>
            <w:vAlign w:val="center"/>
          </w:tcPr>
          <w:p>
            <w:pPr>
              <w:jc w:val="center"/>
              <w:rPr>
                <w:rFonts w:ascii="宋体" w:hAnsi="宋体"/>
                <w:szCs w:val="21"/>
              </w:rPr>
            </w:pPr>
            <w:r>
              <w:rPr>
                <w:rFonts w:hint="eastAsia" w:ascii="宋体" w:hAnsi="宋体"/>
                <w:szCs w:val="21"/>
              </w:rPr>
              <w:t>食品工艺学（乳品、肉品、果蔬、农产）</w:t>
            </w:r>
          </w:p>
          <w:p>
            <w:pPr>
              <w:jc w:val="center"/>
              <w:rPr>
                <w:rFonts w:ascii="宋体" w:hAnsi="宋体"/>
                <w:szCs w:val="21"/>
              </w:rPr>
            </w:pPr>
            <w:r>
              <w:rPr>
                <w:rFonts w:hint="eastAsia" w:ascii="宋体" w:hAnsi="宋体"/>
                <w:szCs w:val="21"/>
              </w:rPr>
              <w:t>跨专业加试科目：</w:t>
            </w:r>
          </w:p>
          <w:p>
            <w:pPr>
              <w:jc w:val="center"/>
              <w:rPr>
                <w:rFonts w:ascii="宋体" w:hAnsi="宋体"/>
                <w:szCs w:val="21"/>
              </w:rPr>
            </w:pPr>
            <w:r>
              <w:rPr>
                <w:rFonts w:hint="eastAsia" w:ascii="宋体" w:hAnsi="宋体"/>
                <w:szCs w:val="21"/>
              </w:rPr>
              <w:t>1.食品机械与设备 2.食品化学</w:t>
            </w:r>
          </w:p>
        </w:tc>
      </w:tr>
    </w:tbl>
    <w:p>
      <w:pPr>
        <w:rPr>
          <w:rFonts w:hint="eastAsia" w:ascii="黑体" w:hAnsi="宋体" w:eastAsia="黑体"/>
          <w:b/>
          <w:bCs/>
          <w:sz w:val="32"/>
          <w:szCs w:val="32"/>
        </w:rPr>
      </w:pPr>
      <w:r>
        <w:rPr>
          <w:rFonts w:hint="eastAsia" w:ascii="黑体" w:hAnsi="宋体" w:eastAsia="黑体"/>
          <w:b/>
          <w:bCs/>
          <w:sz w:val="32"/>
          <w:szCs w:val="32"/>
        </w:rPr>
        <w:br w:type="page"/>
      </w:r>
    </w:p>
    <w:p>
      <w:pPr>
        <w:jc w:val="center"/>
        <w:rPr>
          <w:rFonts w:ascii="黑体" w:hAnsi="宋体" w:eastAsia="黑体"/>
          <w:b/>
          <w:bCs/>
          <w:sz w:val="32"/>
          <w:szCs w:val="32"/>
        </w:rPr>
      </w:pPr>
      <w:r>
        <w:rPr>
          <w:rFonts w:hint="eastAsia" w:ascii="黑体" w:hAnsi="宋体" w:eastAsia="黑体"/>
          <w:b/>
          <w:bCs/>
          <w:sz w:val="32"/>
          <w:szCs w:val="32"/>
        </w:rPr>
        <w:t>内蒙古农业大学2022年攻读(非</w:t>
      </w:r>
      <w:r>
        <w:rPr>
          <w:rFonts w:hint="eastAsia" w:ascii="黑体" w:hAnsi="华文中宋" w:eastAsia="黑体" w:cs="宋体"/>
          <w:b/>
          <w:bCs/>
          <w:sz w:val="32"/>
          <w:szCs w:val="32"/>
        </w:rPr>
        <w:t>全日制专业学位)</w:t>
      </w:r>
      <w:r>
        <w:rPr>
          <w:rFonts w:hint="eastAsia" w:ascii="黑体" w:hAnsi="宋体" w:eastAsia="黑体"/>
          <w:b/>
          <w:bCs/>
          <w:sz w:val="32"/>
          <w:szCs w:val="32"/>
        </w:rPr>
        <w:t>硕士研究生</w:t>
      </w:r>
      <w:r>
        <w:rPr>
          <w:rFonts w:hint="eastAsia" w:ascii="黑体" w:eastAsia="黑体"/>
          <w:b/>
          <w:w w:val="95"/>
          <w:sz w:val="32"/>
          <w:szCs w:val="32"/>
        </w:rPr>
        <w:t>招生专业</w:t>
      </w:r>
      <w:r>
        <w:rPr>
          <w:rFonts w:hint="eastAsia" w:ascii="黑体" w:hAnsi="宋体" w:eastAsia="黑体"/>
          <w:b/>
          <w:bCs/>
          <w:sz w:val="32"/>
          <w:szCs w:val="32"/>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163"/>
        <w:gridCol w:w="2097"/>
        <w:gridCol w:w="3290"/>
        <w:gridCol w:w="209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sz w:val="24"/>
              </w:rPr>
            </w:pPr>
            <w:r>
              <w:rPr>
                <w:rFonts w:hint="eastAsia" w:ascii="黑体" w:eastAsia="黑体"/>
                <w:b/>
                <w:bCs/>
                <w:sz w:val="24"/>
              </w:rPr>
              <w:t>招收学院</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sz w:val="24"/>
              </w:rPr>
            </w:pPr>
            <w:r>
              <w:rPr>
                <w:rFonts w:hint="eastAsia" w:ascii="黑体" w:hAnsi="宋体" w:eastAsia="黑体"/>
                <w:b/>
                <w:sz w:val="24"/>
              </w:rPr>
              <w:t>招生</w:t>
            </w:r>
          </w:p>
          <w:p>
            <w:pPr>
              <w:jc w:val="center"/>
              <w:rPr>
                <w:rFonts w:ascii="黑体" w:hAnsi="宋体" w:eastAsia="黑体"/>
                <w:b/>
                <w:sz w:val="24"/>
              </w:rPr>
            </w:pPr>
            <w:r>
              <w:rPr>
                <w:rFonts w:hint="eastAsia" w:ascii="黑体" w:hAnsi="宋体" w:eastAsia="黑体"/>
                <w:b/>
                <w:sz w:val="24"/>
              </w:rPr>
              <w:t>人数</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sz w:val="24"/>
              </w:rPr>
            </w:pPr>
            <w:r>
              <w:rPr>
                <w:rFonts w:hint="eastAsia" w:ascii="黑体" w:hAnsi="宋体" w:eastAsia="黑体" w:cs="Arial"/>
                <w:b/>
                <w:bCs/>
                <w:sz w:val="24"/>
              </w:rPr>
              <w:t>专业代码</w:t>
            </w:r>
          </w:p>
          <w:p>
            <w:pPr>
              <w:jc w:val="center"/>
              <w:rPr>
                <w:rFonts w:ascii="黑体" w:hAnsi="宋体" w:eastAsia="黑体"/>
                <w:b/>
                <w:sz w:val="24"/>
              </w:rPr>
            </w:pPr>
            <w:r>
              <w:rPr>
                <w:rFonts w:hint="eastAsia" w:ascii="黑体" w:hAnsi="宋体" w:eastAsia="黑体" w:cs="Arial"/>
                <w:b/>
                <w:bCs/>
                <w:sz w:val="24"/>
              </w:rPr>
              <w:t>领域</w:t>
            </w:r>
          </w:p>
        </w:tc>
        <w:tc>
          <w:tcPr>
            <w:tcW w:w="3290"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sz w:val="24"/>
              </w:rPr>
            </w:pPr>
            <w:r>
              <w:rPr>
                <w:rFonts w:hint="eastAsia" w:ascii="黑体" w:hAnsi="宋体" w:eastAsia="黑体"/>
                <w:b/>
                <w:sz w:val="24"/>
              </w:rPr>
              <w:t>考试科目</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sz w:val="24"/>
              </w:rPr>
            </w:pPr>
            <w:r>
              <w:rPr>
                <w:rFonts w:hint="eastAsia" w:ascii="黑体" w:eastAsia="黑体"/>
                <w:b/>
                <w:bCs/>
                <w:sz w:val="24"/>
              </w:rPr>
              <w:t>专业类别</w:t>
            </w:r>
          </w:p>
        </w:tc>
        <w:tc>
          <w:tcPr>
            <w:tcW w:w="2165"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sz w:val="24"/>
              </w:rPr>
            </w:pPr>
            <w:r>
              <w:rPr>
                <w:rFonts w:hint="eastAsia" w:ascii="黑体" w:eastAsia="黑体"/>
                <w:b/>
                <w:bCs/>
                <w:sz w:val="24"/>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248" w:type="dxa"/>
            <w:gridSpan w:val="6"/>
            <w:vAlign w:val="center"/>
          </w:tcPr>
          <w:p>
            <w:pPr>
              <w:pStyle w:val="4"/>
              <w:jc w:val="both"/>
              <w:rPr>
                <w:b/>
                <w:color w:val="auto"/>
                <w:sz w:val="21"/>
              </w:rPr>
            </w:pPr>
            <w:r>
              <w:rPr>
                <w:rFonts w:hint="eastAsia"/>
                <w:b/>
                <w:color w:val="auto"/>
                <w:sz w:val="21"/>
              </w:rPr>
              <w:t>特别说明：在学术学位研究生招生专业目录中出现的指导老师均可接受专业学位硕士研究生报考。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36" w:type="dxa"/>
            <w:vAlign w:val="center"/>
          </w:tcPr>
          <w:p>
            <w:pPr>
              <w:rPr>
                <w:rFonts w:ascii="宋体" w:hAnsi="宋体"/>
                <w:szCs w:val="21"/>
              </w:rPr>
            </w:pPr>
            <w:r>
              <w:rPr>
                <w:rFonts w:hint="eastAsia" w:ascii="宋体" w:hAnsi="宋体"/>
                <w:szCs w:val="21"/>
              </w:rPr>
              <w:t>217兽医学院</w:t>
            </w:r>
          </w:p>
        </w:tc>
        <w:tc>
          <w:tcPr>
            <w:tcW w:w="1163" w:type="dxa"/>
            <w:vAlign w:val="center"/>
          </w:tcPr>
          <w:p>
            <w:pPr>
              <w:jc w:val="center"/>
              <w:rPr>
                <w:rFonts w:ascii="宋体" w:hAnsi="宋体"/>
                <w:sz w:val="18"/>
                <w:szCs w:val="21"/>
              </w:rPr>
            </w:pPr>
            <w:r>
              <w:rPr>
                <w:rFonts w:hint="eastAsia" w:ascii="宋体" w:hAnsi="宋体"/>
                <w:sz w:val="18"/>
                <w:szCs w:val="21"/>
              </w:rPr>
              <w:t>18</w:t>
            </w:r>
          </w:p>
        </w:tc>
        <w:tc>
          <w:tcPr>
            <w:tcW w:w="2097" w:type="dxa"/>
            <w:vAlign w:val="center"/>
          </w:tcPr>
          <w:p>
            <w:pPr>
              <w:rPr>
                <w:rFonts w:ascii="宋体" w:hAnsi="宋体" w:cs="Arial"/>
                <w:sz w:val="20"/>
              </w:rPr>
            </w:pPr>
          </w:p>
          <w:p>
            <w:pPr>
              <w:rPr>
                <w:rFonts w:ascii="宋体" w:hAnsi="宋体" w:cs="Arial"/>
                <w:sz w:val="20"/>
              </w:rPr>
            </w:pPr>
            <w:r>
              <w:rPr>
                <w:rFonts w:hint="eastAsia" w:ascii="宋体" w:hAnsi="宋体" w:cs="Arial"/>
                <w:sz w:val="20"/>
              </w:rPr>
              <w:t>095200</w:t>
            </w:r>
          </w:p>
          <w:p>
            <w:pPr>
              <w:rPr>
                <w:rFonts w:ascii="宋体" w:hAnsi="宋体" w:cs="Arial"/>
                <w:sz w:val="20"/>
              </w:rPr>
            </w:pPr>
            <w:r>
              <w:rPr>
                <w:rFonts w:hint="eastAsia" w:ascii="宋体" w:hAnsi="宋体" w:cs="Arial"/>
                <w:sz w:val="20"/>
              </w:rPr>
              <w:t>兽医</w:t>
            </w:r>
          </w:p>
          <w:p>
            <w:pPr>
              <w:rPr>
                <w:rFonts w:cs="Arial"/>
                <w:sz w:val="20"/>
                <w:szCs w:val="20"/>
              </w:rPr>
            </w:pPr>
          </w:p>
          <w:p>
            <w:pPr>
              <w:rPr>
                <w:rFonts w:ascii="宋体" w:hAnsi="宋体" w:cs="宋体"/>
                <w:sz w:val="18"/>
                <w:szCs w:val="21"/>
              </w:rPr>
            </w:pPr>
          </w:p>
        </w:tc>
        <w:tc>
          <w:tcPr>
            <w:tcW w:w="3290" w:type="dxa"/>
            <w:vAlign w:val="center"/>
          </w:tcPr>
          <w:p>
            <w:pPr>
              <w:rPr>
                <w:rFonts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cs="宋体"/>
                <w:sz w:val="18"/>
                <w:szCs w:val="18"/>
              </w:rPr>
            </w:pPr>
            <w:r>
              <w:rPr>
                <w:rFonts w:hint="eastAsia" w:ascii="宋体" w:hAnsi="宋体"/>
                <w:sz w:val="18"/>
                <w:szCs w:val="18"/>
              </w:rPr>
              <w:t xml:space="preserve">③ </w:t>
            </w:r>
            <w:r>
              <w:rPr>
                <w:rFonts w:hint="eastAsia" w:ascii="宋体" w:hAnsi="宋体" w:cs="宋体"/>
                <w:sz w:val="18"/>
                <w:szCs w:val="18"/>
              </w:rPr>
              <w:t>343兽医基础</w:t>
            </w:r>
          </w:p>
          <w:p>
            <w:pPr>
              <w:rPr>
                <w:rFonts w:ascii="宋体" w:hAnsi="宋体" w:cs="宋体"/>
                <w:sz w:val="18"/>
                <w:szCs w:val="21"/>
              </w:rPr>
            </w:pPr>
            <w:r>
              <w:rPr>
                <w:rFonts w:hint="eastAsia" w:ascii="宋体" w:hAnsi="宋体" w:cs="宋体"/>
                <w:sz w:val="18"/>
                <w:szCs w:val="21"/>
              </w:rPr>
              <w:t>④ 902动物传染病学</w:t>
            </w:r>
          </w:p>
        </w:tc>
        <w:tc>
          <w:tcPr>
            <w:tcW w:w="2097" w:type="dxa"/>
            <w:vAlign w:val="center"/>
          </w:tcPr>
          <w:p>
            <w:pPr>
              <w:pStyle w:val="4"/>
              <w:rPr>
                <w:color w:val="auto"/>
                <w:sz w:val="24"/>
                <w:szCs w:val="24"/>
              </w:rPr>
            </w:pPr>
            <w:r>
              <w:rPr>
                <w:rFonts w:hint="eastAsia" w:cs="Arial"/>
                <w:color w:val="auto"/>
                <w:sz w:val="24"/>
                <w:szCs w:val="24"/>
              </w:rPr>
              <w:t>兽医</w:t>
            </w:r>
          </w:p>
        </w:tc>
        <w:tc>
          <w:tcPr>
            <w:tcW w:w="2165" w:type="dxa"/>
            <w:vAlign w:val="center"/>
          </w:tcPr>
          <w:p>
            <w:pPr>
              <w:jc w:val="center"/>
              <w:rPr>
                <w:rFonts w:ascii="宋体" w:hAnsi="宋体"/>
                <w:szCs w:val="21"/>
              </w:rPr>
            </w:pPr>
            <w:r>
              <w:rPr>
                <w:rFonts w:hint="eastAsia" w:ascii="宋体" w:hAnsi="宋体"/>
                <w:szCs w:val="21"/>
              </w:rPr>
              <w:t>兽医临床诊断学</w:t>
            </w:r>
          </w:p>
          <w:p>
            <w:pPr>
              <w:jc w:val="center"/>
              <w:rPr>
                <w:rFonts w:ascii="宋体" w:hAnsi="宋体"/>
                <w:szCs w:val="21"/>
              </w:rPr>
            </w:pPr>
            <w:r>
              <w:rPr>
                <w:rFonts w:hint="eastAsia" w:ascii="宋体" w:hAnsi="宋体"/>
                <w:szCs w:val="21"/>
              </w:rPr>
              <w:t>同等学力加试科目：</w:t>
            </w:r>
          </w:p>
          <w:p>
            <w:pPr>
              <w:pStyle w:val="4"/>
              <w:rPr>
                <w:color w:val="auto"/>
                <w:sz w:val="21"/>
              </w:rPr>
            </w:pPr>
            <w:r>
              <w:rPr>
                <w:rFonts w:hint="eastAsia"/>
                <w:color w:val="auto"/>
                <w:sz w:val="21"/>
              </w:rPr>
              <w:t>1.兽医免疫学2.兽医微生物学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36" w:type="dxa"/>
            <w:vMerge w:val="restart"/>
            <w:vAlign w:val="center"/>
          </w:tcPr>
          <w:p>
            <w:pPr>
              <w:rPr>
                <w:rFonts w:ascii="宋体" w:hAnsi="宋体"/>
                <w:szCs w:val="21"/>
              </w:rPr>
            </w:pPr>
          </w:p>
          <w:p>
            <w:pPr>
              <w:rPr>
                <w:rFonts w:ascii="宋体" w:hAnsi="宋体"/>
                <w:szCs w:val="21"/>
              </w:rPr>
            </w:pPr>
            <w:r>
              <w:rPr>
                <w:rFonts w:hint="eastAsia" w:ascii="宋体" w:hAnsi="宋体"/>
                <w:szCs w:val="21"/>
              </w:rPr>
              <w:t>203林学院</w:t>
            </w:r>
          </w:p>
          <w:p>
            <w:pPr>
              <w:rPr>
                <w:rFonts w:ascii="宋体" w:hAnsi="宋体"/>
                <w:szCs w:val="21"/>
              </w:rPr>
            </w:pPr>
          </w:p>
        </w:tc>
        <w:tc>
          <w:tcPr>
            <w:tcW w:w="1163" w:type="dxa"/>
            <w:vAlign w:val="center"/>
          </w:tcPr>
          <w:p>
            <w:pPr>
              <w:jc w:val="center"/>
              <w:rPr>
                <w:rFonts w:ascii="宋体" w:hAnsi="宋体"/>
                <w:sz w:val="18"/>
                <w:szCs w:val="21"/>
              </w:rPr>
            </w:pPr>
            <w:r>
              <w:rPr>
                <w:rFonts w:hint="eastAsia" w:ascii="宋体" w:hAnsi="宋体"/>
                <w:sz w:val="18"/>
                <w:szCs w:val="21"/>
                <w:lang w:val="en-US" w:eastAsia="zh-CN"/>
              </w:rPr>
              <w:t>30</w:t>
            </w:r>
            <w:r>
              <w:rPr>
                <w:rFonts w:hint="eastAsia" w:ascii="宋体" w:hAnsi="宋体"/>
                <w:sz w:val="18"/>
                <w:szCs w:val="21"/>
              </w:rPr>
              <w:t>（含退役大学生士兵计划2名）</w:t>
            </w:r>
          </w:p>
        </w:tc>
        <w:tc>
          <w:tcPr>
            <w:tcW w:w="2097" w:type="dxa"/>
            <w:vAlign w:val="center"/>
          </w:tcPr>
          <w:p>
            <w:pPr>
              <w:rPr>
                <w:rFonts w:ascii="宋体" w:hAnsi="宋体" w:cs="Arial"/>
                <w:sz w:val="20"/>
              </w:rPr>
            </w:pPr>
            <w:r>
              <w:rPr>
                <w:rFonts w:hint="eastAsia" w:ascii="宋体" w:hAnsi="宋体" w:cs="Arial"/>
                <w:sz w:val="20"/>
              </w:rPr>
              <w:t>095300</w:t>
            </w:r>
          </w:p>
          <w:p>
            <w:pPr>
              <w:rPr>
                <w:rFonts w:ascii="宋体" w:hAnsi="宋体" w:cs="宋体"/>
                <w:sz w:val="18"/>
                <w:szCs w:val="21"/>
              </w:rPr>
            </w:pPr>
            <w:r>
              <w:rPr>
                <w:rFonts w:hint="eastAsia" w:ascii="宋体" w:hAnsi="宋体" w:cs="Arial"/>
                <w:sz w:val="20"/>
              </w:rPr>
              <w:t>风景园林</w:t>
            </w:r>
          </w:p>
        </w:tc>
        <w:tc>
          <w:tcPr>
            <w:tcW w:w="3290" w:type="dxa"/>
            <w:vAlign w:val="center"/>
          </w:tcPr>
          <w:p>
            <w:pPr>
              <w:rPr>
                <w:rFonts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cs="宋体"/>
                <w:szCs w:val="21"/>
              </w:rPr>
            </w:pPr>
            <w:r>
              <w:rPr>
                <w:rFonts w:hint="eastAsia" w:ascii="宋体" w:hAnsi="宋体"/>
                <w:sz w:val="18"/>
                <w:szCs w:val="21"/>
              </w:rPr>
              <w:t xml:space="preserve">③ </w:t>
            </w:r>
            <w:r>
              <w:rPr>
                <w:rFonts w:hint="eastAsia" w:ascii="宋体" w:hAnsi="宋体" w:cs="宋体"/>
                <w:sz w:val="18"/>
                <w:szCs w:val="18"/>
              </w:rPr>
              <w:t xml:space="preserve">344风景园林基础 </w:t>
            </w:r>
          </w:p>
          <w:p>
            <w:pPr>
              <w:rPr>
                <w:rFonts w:ascii="宋体" w:hAnsi="宋体" w:cs="宋体"/>
                <w:sz w:val="18"/>
                <w:szCs w:val="21"/>
              </w:rPr>
            </w:pPr>
            <w:r>
              <w:rPr>
                <w:rFonts w:hint="eastAsia" w:ascii="宋体" w:hAnsi="宋体" w:cs="宋体"/>
                <w:sz w:val="18"/>
                <w:szCs w:val="21"/>
              </w:rPr>
              <w:t xml:space="preserve">④ </w:t>
            </w:r>
            <w:r>
              <w:rPr>
                <w:rFonts w:ascii="宋体" w:hAnsi="宋体"/>
                <w:sz w:val="18"/>
                <w:szCs w:val="21"/>
              </w:rPr>
              <w:t>8</w:t>
            </w:r>
            <w:r>
              <w:rPr>
                <w:rFonts w:hint="eastAsia" w:ascii="宋体" w:hAnsi="宋体"/>
                <w:sz w:val="18"/>
                <w:szCs w:val="21"/>
              </w:rPr>
              <w:t>04风景园林设计（快题设计3小时）</w:t>
            </w:r>
          </w:p>
        </w:tc>
        <w:tc>
          <w:tcPr>
            <w:tcW w:w="2097" w:type="dxa"/>
            <w:vAlign w:val="center"/>
          </w:tcPr>
          <w:p>
            <w:pPr>
              <w:pStyle w:val="4"/>
              <w:ind w:firstLine="120" w:firstLineChars="50"/>
              <w:rPr>
                <w:color w:val="auto"/>
                <w:sz w:val="24"/>
                <w:szCs w:val="24"/>
              </w:rPr>
            </w:pPr>
          </w:p>
          <w:p>
            <w:pPr>
              <w:ind w:firstLine="480" w:firstLineChars="200"/>
              <w:rPr>
                <w:rFonts w:ascii="宋体" w:hAnsi="宋体" w:cs="Arial"/>
                <w:sz w:val="24"/>
              </w:rPr>
            </w:pPr>
            <w:r>
              <w:rPr>
                <w:rFonts w:hint="eastAsia" w:ascii="宋体" w:hAnsi="宋体" w:cs="宋体"/>
                <w:kern w:val="0"/>
                <w:sz w:val="24"/>
              </w:rPr>
              <w:t>风景园林</w:t>
            </w:r>
          </w:p>
          <w:p>
            <w:pPr>
              <w:jc w:val="center"/>
              <w:rPr>
                <w:sz w:val="24"/>
              </w:rPr>
            </w:pPr>
          </w:p>
        </w:tc>
        <w:tc>
          <w:tcPr>
            <w:tcW w:w="2165" w:type="dxa"/>
            <w:vAlign w:val="center"/>
          </w:tcPr>
          <w:p>
            <w:pPr>
              <w:pStyle w:val="4"/>
              <w:rPr>
                <w:color w:val="auto"/>
                <w:sz w:val="21"/>
              </w:rPr>
            </w:pPr>
            <w:r>
              <w:rPr>
                <w:rFonts w:hint="eastAsia"/>
                <w:color w:val="auto"/>
                <w:sz w:val="21"/>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436" w:type="dxa"/>
            <w:vMerge w:val="continue"/>
            <w:vAlign w:val="center"/>
          </w:tcPr>
          <w:p>
            <w:pPr>
              <w:rPr>
                <w:rFonts w:ascii="宋体" w:hAnsi="宋体"/>
                <w:szCs w:val="21"/>
              </w:rPr>
            </w:pPr>
          </w:p>
        </w:tc>
        <w:tc>
          <w:tcPr>
            <w:tcW w:w="1163" w:type="dxa"/>
            <w:tcBorders>
              <w:top w:val="nil"/>
            </w:tcBorders>
            <w:vAlign w:val="center"/>
          </w:tcPr>
          <w:p>
            <w:pPr>
              <w:jc w:val="center"/>
              <w:rPr>
                <w:rFonts w:ascii="宋体" w:hAnsi="宋体"/>
                <w:sz w:val="18"/>
                <w:szCs w:val="21"/>
              </w:rPr>
            </w:pPr>
            <w:r>
              <w:rPr>
                <w:rFonts w:hint="eastAsia" w:ascii="宋体" w:hAnsi="宋体"/>
                <w:sz w:val="18"/>
                <w:szCs w:val="21"/>
              </w:rPr>
              <w:t>30</w:t>
            </w:r>
          </w:p>
        </w:tc>
        <w:tc>
          <w:tcPr>
            <w:tcW w:w="2097" w:type="dxa"/>
            <w:vAlign w:val="center"/>
          </w:tcPr>
          <w:p>
            <w:pPr>
              <w:rPr>
                <w:rFonts w:ascii="宋体" w:hAnsi="宋体" w:cs="Arial"/>
                <w:sz w:val="20"/>
              </w:rPr>
            </w:pPr>
          </w:p>
          <w:p>
            <w:pPr>
              <w:rPr>
                <w:rFonts w:ascii="宋体" w:hAnsi="宋体" w:cs="Arial"/>
                <w:sz w:val="20"/>
              </w:rPr>
            </w:pPr>
            <w:r>
              <w:rPr>
                <w:rFonts w:hint="eastAsia" w:ascii="宋体" w:hAnsi="宋体" w:cs="Arial"/>
                <w:sz w:val="20"/>
              </w:rPr>
              <w:t>095400</w:t>
            </w:r>
          </w:p>
          <w:p>
            <w:pPr>
              <w:rPr>
                <w:rFonts w:ascii="宋体" w:hAnsi="宋体" w:cs="Arial"/>
                <w:sz w:val="20"/>
              </w:rPr>
            </w:pPr>
            <w:r>
              <w:rPr>
                <w:rFonts w:hint="eastAsia" w:ascii="宋体" w:hAnsi="宋体" w:cs="Arial"/>
                <w:sz w:val="20"/>
              </w:rPr>
              <w:t>林业</w:t>
            </w:r>
          </w:p>
          <w:p>
            <w:pPr>
              <w:rPr>
                <w:rFonts w:ascii="宋体" w:hAnsi="宋体" w:cs="宋体"/>
                <w:sz w:val="18"/>
                <w:szCs w:val="21"/>
              </w:rPr>
            </w:pPr>
          </w:p>
        </w:tc>
        <w:tc>
          <w:tcPr>
            <w:tcW w:w="3290" w:type="dxa"/>
            <w:vAlign w:val="center"/>
          </w:tcPr>
          <w:p>
            <w:pPr>
              <w:rPr>
                <w:rFonts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cs="宋体"/>
                <w:szCs w:val="21"/>
              </w:rPr>
            </w:pPr>
            <w:r>
              <w:rPr>
                <w:rFonts w:hint="eastAsia" w:ascii="宋体" w:hAnsi="宋体"/>
                <w:sz w:val="18"/>
                <w:szCs w:val="21"/>
              </w:rPr>
              <w:t xml:space="preserve">③ </w:t>
            </w:r>
            <w:r>
              <w:rPr>
                <w:rFonts w:hint="eastAsia" w:ascii="宋体" w:hAnsi="宋体" w:cs="宋体"/>
                <w:sz w:val="18"/>
                <w:szCs w:val="18"/>
              </w:rPr>
              <w:t xml:space="preserve">345林业基础知识综合 </w:t>
            </w:r>
          </w:p>
          <w:p>
            <w:pPr>
              <w:rPr>
                <w:rFonts w:ascii="宋体" w:hAnsi="宋体" w:cs="宋体"/>
                <w:sz w:val="18"/>
                <w:szCs w:val="21"/>
              </w:rPr>
            </w:pPr>
            <w:r>
              <w:rPr>
                <w:rFonts w:hint="eastAsia" w:ascii="宋体" w:hAnsi="宋体" w:cs="宋体"/>
                <w:sz w:val="18"/>
                <w:szCs w:val="21"/>
              </w:rPr>
              <w:t>④ 803</w:t>
            </w:r>
            <w:r>
              <w:rPr>
                <w:rFonts w:hint="eastAsia" w:ascii="宋体" w:hAnsi="宋体"/>
                <w:sz w:val="18"/>
                <w:szCs w:val="21"/>
              </w:rPr>
              <w:t>森林生态学</w:t>
            </w:r>
          </w:p>
        </w:tc>
        <w:tc>
          <w:tcPr>
            <w:tcW w:w="2097" w:type="dxa"/>
            <w:vAlign w:val="center"/>
          </w:tcPr>
          <w:p>
            <w:pPr>
              <w:jc w:val="center"/>
              <w:rPr>
                <w:rFonts w:ascii="宋体" w:hAnsi="宋体" w:cs="Arial"/>
                <w:sz w:val="24"/>
              </w:rPr>
            </w:pPr>
            <w:r>
              <w:rPr>
                <w:rFonts w:hint="eastAsia" w:ascii="宋体" w:hAnsi="宋体" w:cs="宋体"/>
                <w:kern w:val="0"/>
                <w:sz w:val="24"/>
              </w:rPr>
              <w:t>林业</w:t>
            </w:r>
          </w:p>
        </w:tc>
        <w:tc>
          <w:tcPr>
            <w:tcW w:w="2165" w:type="dxa"/>
            <w:vAlign w:val="center"/>
          </w:tcPr>
          <w:p>
            <w:pPr>
              <w:pStyle w:val="4"/>
              <w:ind w:firstLine="735" w:firstLineChars="350"/>
              <w:rPr>
                <w:color w:val="auto"/>
                <w:sz w:val="21"/>
              </w:rPr>
            </w:pPr>
          </w:p>
          <w:p>
            <w:pPr>
              <w:pStyle w:val="4"/>
              <w:rPr>
                <w:color w:val="auto"/>
                <w:sz w:val="21"/>
              </w:rPr>
            </w:pPr>
            <w:r>
              <w:rPr>
                <w:rFonts w:hint="eastAsia"/>
                <w:color w:val="auto"/>
                <w:sz w:val="21"/>
              </w:rPr>
              <w:t>林学概论</w:t>
            </w:r>
          </w:p>
          <w:p>
            <w:pPr>
              <w:pStyle w:val="4"/>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36" w:type="dxa"/>
            <w:vAlign w:val="center"/>
          </w:tcPr>
          <w:p>
            <w:pPr>
              <w:rPr>
                <w:rFonts w:ascii="宋体" w:hAnsi="宋体"/>
                <w:szCs w:val="21"/>
              </w:rPr>
            </w:pPr>
            <w:r>
              <w:rPr>
                <w:rFonts w:hint="eastAsia" w:ascii="宋体" w:hAnsi="宋体"/>
                <w:szCs w:val="21"/>
              </w:rPr>
              <w:t>207材料科学与艺术设计学院</w:t>
            </w:r>
          </w:p>
        </w:tc>
        <w:tc>
          <w:tcPr>
            <w:tcW w:w="1163" w:type="dxa"/>
            <w:vAlign w:val="center"/>
          </w:tcPr>
          <w:p>
            <w:pPr>
              <w:jc w:val="center"/>
              <w:rPr>
                <w:rFonts w:ascii="宋体" w:hAnsi="宋体"/>
                <w:sz w:val="18"/>
                <w:szCs w:val="21"/>
              </w:rPr>
            </w:pPr>
            <w:r>
              <w:rPr>
                <w:rFonts w:hint="eastAsia" w:ascii="宋体" w:hAnsi="宋体"/>
                <w:sz w:val="18"/>
                <w:szCs w:val="21"/>
              </w:rPr>
              <w:t>15（含退役大学生士兵计划1名）</w:t>
            </w:r>
          </w:p>
        </w:tc>
        <w:tc>
          <w:tcPr>
            <w:tcW w:w="2097" w:type="dxa"/>
            <w:vAlign w:val="center"/>
          </w:tcPr>
          <w:p>
            <w:pPr>
              <w:rPr>
                <w:rFonts w:ascii="宋体" w:hAnsi="宋体" w:cs="Arial"/>
                <w:sz w:val="20"/>
              </w:rPr>
            </w:pPr>
            <w:r>
              <w:rPr>
                <w:rFonts w:hint="eastAsia" w:ascii="宋体" w:hAnsi="宋体" w:cs="Arial"/>
                <w:sz w:val="20"/>
              </w:rPr>
              <w:t>135108</w:t>
            </w:r>
          </w:p>
          <w:p>
            <w:pPr>
              <w:rPr>
                <w:rFonts w:ascii="宋体" w:hAnsi="宋体" w:cs="宋体"/>
                <w:sz w:val="18"/>
                <w:szCs w:val="21"/>
              </w:rPr>
            </w:pPr>
            <w:r>
              <w:rPr>
                <w:rFonts w:hint="eastAsia" w:ascii="宋体" w:hAnsi="宋体" w:cs="Arial"/>
                <w:sz w:val="20"/>
              </w:rPr>
              <w:t>艺术设计</w:t>
            </w:r>
          </w:p>
        </w:tc>
        <w:tc>
          <w:tcPr>
            <w:tcW w:w="3290" w:type="dxa"/>
            <w:vAlign w:val="center"/>
          </w:tcPr>
          <w:p>
            <w:pPr>
              <w:rPr>
                <w:rFonts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sz w:val="18"/>
                <w:szCs w:val="21"/>
              </w:rPr>
              <w:t>思想政治理论</w:t>
            </w:r>
          </w:p>
          <w:p>
            <w:pPr>
              <w:rPr>
                <w:rFonts w:ascii="宋体" w:hAnsi="宋体"/>
                <w:sz w:val="18"/>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或203日语</w:t>
            </w:r>
          </w:p>
          <w:p>
            <w:pPr>
              <w:rPr>
                <w:rFonts w:ascii="宋体" w:hAnsi="宋体"/>
                <w:sz w:val="18"/>
                <w:szCs w:val="21"/>
              </w:rPr>
            </w:pPr>
            <w:r>
              <w:rPr>
                <w:rFonts w:hint="eastAsia" w:ascii="宋体" w:hAnsi="宋体"/>
                <w:sz w:val="18"/>
                <w:szCs w:val="21"/>
              </w:rPr>
              <w:t>③ 704</w:t>
            </w:r>
            <w:r>
              <w:rPr>
                <w:rFonts w:ascii="宋体" w:hAnsi="宋体"/>
                <w:sz w:val="18"/>
                <w:szCs w:val="21"/>
              </w:rPr>
              <w:t>设计基础</w:t>
            </w:r>
          </w:p>
          <w:p>
            <w:pPr>
              <w:rPr>
                <w:rFonts w:ascii="宋体" w:hAnsi="宋体" w:cs="宋体"/>
                <w:sz w:val="18"/>
                <w:szCs w:val="21"/>
              </w:rPr>
            </w:pPr>
            <w:r>
              <w:rPr>
                <w:rFonts w:hint="eastAsia" w:ascii="宋体" w:hAnsi="宋体" w:cs="宋体"/>
                <w:sz w:val="18"/>
                <w:szCs w:val="21"/>
              </w:rPr>
              <w:t xml:space="preserve">④ </w:t>
            </w:r>
            <w:r>
              <w:rPr>
                <w:rFonts w:ascii="宋体" w:hAnsi="宋体"/>
                <w:sz w:val="18"/>
                <w:szCs w:val="21"/>
              </w:rPr>
              <w:t>8</w:t>
            </w:r>
            <w:r>
              <w:rPr>
                <w:rFonts w:hint="eastAsia" w:ascii="宋体" w:hAnsi="宋体"/>
                <w:sz w:val="18"/>
                <w:szCs w:val="21"/>
              </w:rPr>
              <w:t>12</w:t>
            </w:r>
            <w:r>
              <w:rPr>
                <w:rFonts w:ascii="宋体" w:hAnsi="宋体"/>
                <w:sz w:val="18"/>
                <w:szCs w:val="21"/>
              </w:rPr>
              <w:t>艺术概论</w:t>
            </w:r>
          </w:p>
        </w:tc>
        <w:tc>
          <w:tcPr>
            <w:tcW w:w="2097" w:type="dxa"/>
            <w:vAlign w:val="center"/>
          </w:tcPr>
          <w:p>
            <w:pPr>
              <w:pStyle w:val="4"/>
              <w:rPr>
                <w:color w:val="auto"/>
                <w:sz w:val="24"/>
                <w:szCs w:val="24"/>
              </w:rPr>
            </w:pPr>
            <w:r>
              <w:rPr>
                <w:rFonts w:hint="eastAsia"/>
                <w:color w:val="auto"/>
                <w:sz w:val="24"/>
                <w:szCs w:val="24"/>
              </w:rPr>
              <w:t>艺术</w:t>
            </w:r>
          </w:p>
        </w:tc>
        <w:tc>
          <w:tcPr>
            <w:tcW w:w="2165" w:type="dxa"/>
            <w:vAlign w:val="center"/>
          </w:tcPr>
          <w:p>
            <w:pPr>
              <w:jc w:val="center"/>
            </w:pPr>
            <w:r>
              <w:rPr>
                <w:rFonts w:hint="eastAsia"/>
              </w:rPr>
              <w:t>创意思维</w:t>
            </w:r>
          </w:p>
          <w:p>
            <w:pPr>
              <w:jc w:val="center"/>
            </w:pPr>
            <w:r>
              <w:rPr>
                <w:rFonts w:hint="eastAsia"/>
              </w:rPr>
              <w:t>同等学力加试科目：</w:t>
            </w:r>
          </w:p>
          <w:p>
            <w:pPr>
              <w:pStyle w:val="4"/>
              <w:rPr>
                <w:color w:val="auto"/>
                <w:sz w:val="21"/>
              </w:rPr>
            </w:pPr>
            <w:r>
              <w:rPr>
                <w:rFonts w:hint="eastAsia"/>
                <w:color w:val="auto"/>
              </w:rPr>
              <w:t>1.</w:t>
            </w:r>
            <w:r>
              <w:rPr>
                <w:rFonts w:hint="eastAsia"/>
                <w:color w:val="auto"/>
                <w:sz w:val="21"/>
              </w:rPr>
              <w:t xml:space="preserve">室内设计 </w:t>
            </w:r>
            <w:r>
              <w:rPr>
                <w:rFonts w:hint="eastAsia"/>
                <w:color w:val="auto"/>
              </w:rPr>
              <w:t>2</w:t>
            </w:r>
            <w:r>
              <w:rPr>
                <w:rFonts w:hint="eastAsia"/>
                <w:color w:val="auto"/>
                <w:sz w:val="21"/>
              </w:rPr>
              <w:t>.蒙古族工艺美术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436" w:type="dxa"/>
            <w:vMerge w:val="restart"/>
            <w:vAlign w:val="center"/>
          </w:tcPr>
          <w:p>
            <w:pPr>
              <w:rPr>
                <w:rFonts w:ascii="宋体" w:hAnsi="宋体"/>
                <w:szCs w:val="21"/>
              </w:rPr>
            </w:pPr>
          </w:p>
          <w:p>
            <w:pPr>
              <w:ind w:firstLine="630" w:firstLineChars="300"/>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208经济管理学院</w:t>
            </w:r>
          </w:p>
          <w:p>
            <w:pPr>
              <w:rPr>
                <w:rFonts w:ascii="宋体" w:hAnsi="宋体"/>
                <w:szCs w:val="21"/>
              </w:rPr>
            </w:pPr>
          </w:p>
          <w:p>
            <w:pPr>
              <w:rPr>
                <w:rFonts w:ascii="宋体" w:hAnsi="宋体"/>
                <w:szCs w:val="21"/>
              </w:rPr>
            </w:pPr>
          </w:p>
          <w:p>
            <w:pPr>
              <w:ind w:firstLine="315" w:firstLineChars="150"/>
              <w:rPr>
                <w:rFonts w:ascii="宋体" w:hAnsi="宋体"/>
                <w:szCs w:val="21"/>
              </w:rPr>
            </w:pPr>
          </w:p>
        </w:tc>
        <w:tc>
          <w:tcPr>
            <w:tcW w:w="1163" w:type="dxa"/>
            <w:vAlign w:val="center"/>
          </w:tcPr>
          <w:p>
            <w:pPr>
              <w:jc w:val="center"/>
              <w:rPr>
                <w:rFonts w:ascii="宋体" w:hAnsi="宋体"/>
                <w:sz w:val="18"/>
                <w:szCs w:val="21"/>
              </w:rPr>
            </w:pPr>
            <w:r>
              <w:rPr>
                <w:rFonts w:hint="eastAsia" w:ascii="宋体" w:hAnsi="宋体"/>
                <w:sz w:val="18"/>
                <w:szCs w:val="21"/>
              </w:rPr>
              <w:t>40</w:t>
            </w:r>
          </w:p>
          <w:p>
            <w:pPr>
              <w:jc w:val="center"/>
              <w:rPr>
                <w:rFonts w:ascii="宋体" w:hAnsi="宋体"/>
                <w:sz w:val="18"/>
                <w:szCs w:val="21"/>
              </w:rPr>
            </w:pPr>
          </w:p>
        </w:tc>
        <w:tc>
          <w:tcPr>
            <w:tcW w:w="2097" w:type="dxa"/>
            <w:vAlign w:val="center"/>
          </w:tcPr>
          <w:p>
            <w:pPr>
              <w:rPr>
                <w:rFonts w:ascii="宋体" w:hAnsi="宋体" w:cs="Arial"/>
                <w:sz w:val="20"/>
              </w:rPr>
            </w:pPr>
            <w:r>
              <w:rPr>
                <w:rFonts w:hint="eastAsia" w:ascii="宋体" w:hAnsi="宋体" w:cs="Arial"/>
                <w:sz w:val="20"/>
              </w:rPr>
              <w:t>095138</w:t>
            </w:r>
          </w:p>
          <w:p>
            <w:pPr>
              <w:rPr>
                <w:rFonts w:ascii="宋体" w:hAnsi="宋体" w:cs="Arial"/>
                <w:sz w:val="20"/>
              </w:rPr>
            </w:pPr>
            <w:r>
              <w:rPr>
                <w:rFonts w:hint="eastAsia" w:ascii="宋体" w:hAnsi="宋体" w:cs="Arial"/>
                <w:sz w:val="20"/>
              </w:rPr>
              <w:t>农村发展</w:t>
            </w:r>
          </w:p>
          <w:p>
            <w:pPr>
              <w:rPr>
                <w:rFonts w:ascii="Arial" w:hAnsi="Arial" w:cs="Arial"/>
                <w:sz w:val="20"/>
                <w:szCs w:val="20"/>
              </w:rPr>
            </w:pPr>
          </w:p>
          <w:p>
            <w:pPr>
              <w:rPr>
                <w:rFonts w:ascii="Arial" w:hAnsi="Arial" w:cs="Arial"/>
                <w:sz w:val="20"/>
                <w:szCs w:val="20"/>
              </w:rPr>
            </w:pPr>
          </w:p>
        </w:tc>
        <w:tc>
          <w:tcPr>
            <w:tcW w:w="3290" w:type="dxa"/>
            <w:vAlign w:val="center"/>
          </w:tcPr>
          <w:p>
            <w:pPr>
              <w:rPr>
                <w:rFonts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ascii="宋体" w:hAnsi="宋体"/>
                <w:sz w:val="18"/>
                <w:szCs w:val="21"/>
              </w:rPr>
            </w:pPr>
            <w:r>
              <w:rPr>
                <w:rFonts w:hint="eastAsia" w:ascii="宋体" w:hAnsi="宋体"/>
                <w:sz w:val="18"/>
                <w:szCs w:val="21"/>
              </w:rPr>
              <w:t xml:space="preserve">③ </w:t>
            </w:r>
            <w:r>
              <w:rPr>
                <w:rFonts w:hint="eastAsia" w:ascii="宋体" w:hAnsi="宋体" w:cs="宋体"/>
                <w:sz w:val="18"/>
                <w:szCs w:val="18"/>
              </w:rPr>
              <w:t>342农业知识综合四</w:t>
            </w:r>
          </w:p>
          <w:p>
            <w:pPr>
              <w:rPr>
                <w:rFonts w:ascii="宋体" w:hAnsi="宋体" w:cs="宋体"/>
                <w:sz w:val="18"/>
                <w:szCs w:val="21"/>
              </w:rPr>
            </w:pPr>
            <w:r>
              <w:rPr>
                <w:rFonts w:hint="eastAsia" w:ascii="宋体" w:hAnsi="宋体" w:cs="宋体"/>
                <w:sz w:val="18"/>
                <w:szCs w:val="21"/>
              </w:rPr>
              <w:t xml:space="preserve">④ </w:t>
            </w:r>
            <w:r>
              <w:rPr>
                <w:rFonts w:ascii="宋体" w:hAnsi="宋体" w:cs="宋体"/>
                <w:sz w:val="18"/>
                <w:szCs w:val="18"/>
              </w:rPr>
              <w:t>81</w:t>
            </w:r>
            <w:r>
              <w:rPr>
                <w:rFonts w:hint="eastAsia" w:ascii="宋体" w:hAnsi="宋体" w:cs="宋体"/>
                <w:sz w:val="18"/>
                <w:szCs w:val="18"/>
              </w:rPr>
              <w:t>4</w:t>
            </w:r>
            <w:r>
              <w:rPr>
                <w:rFonts w:ascii="宋体" w:hAnsi="宋体" w:cs="宋体"/>
                <w:sz w:val="18"/>
                <w:szCs w:val="18"/>
              </w:rPr>
              <w:t>经济学与管理学</w:t>
            </w:r>
            <w:r>
              <w:rPr>
                <w:rFonts w:hint="eastAsia" w:ascii="宋体" w:hAnsi="宋体" w:cs="宋体"/>
                <w:sz w:val="18"/>
                <w:szCs w:val="18"/>
              </w:rPr>
              <w:t>基础</w:t>
            </w:r>
          </w:p>
        </w:tc>
        <w:tc>
          <w:tcPr>
            <w:tcW w:w="2097" w:type="dxa"/>
            <w:vAlign w:val="center"/>
          </w:tcPr>
          <w:p>
            <w:pPr>
              <w:jc w:val="center"/>
              <w:rPr>
                <w:rFonts w:ascii="宋体" w:hAnsi="宋体" w:cs="Arial"/>
                <w:sz w:val="24"/>
              </w:rPr>
            </w:pPr>
          </w:p>
          <w:p>
            <w:pPr>
              <w:jc w:val="center"/>
              <w:rPr>
                <w:rFonts w:ascii="宋体" w:hAnsi="宋体" w:cs="Arial"/>
                <w:sz w:val="24"/>
              </w:rPr>
            </w:pPr>
            <w:r>
              <w:rPr>
                <w:rFonts w:hint="eastAsia" w:ascii="宋体" w:hAnsi="宋体" w:cs="Arial"/>
                <w:sz w:val="24"/>
              </w:rPr>
              <w:t>农业</w:t>
            </w:r>
          </w:p>
          <w:p>
            <w:pPr>
              <w:pStyle w:val="4"/>
              <w:ind w:firstLine="120" w:firstLineChars="50"/>
              <w:rPr>
                <w:color w:val="auto"/>
                <w:sz w:val="24"/>
                <w:szCs w:val="24"/>
              </w:rPr>
            </w:pPr>
          </w:p>
        </w:tc>
        <w:tc>
          <w:tcPr>
            <w:tcW w:w="2165" w:type="dxa"/>
            <w:vAlign w:val="center"/>
          </w:tcPr>
          <w:p>
            <w:pPr>
              <w:pStyle w:val="4"/>
              <w:rPr>
                <w:rFonts w:hint="eastAsia"/>
                <w:color w:val="auto"/>
                <w:sz w:val="21"/>
              </w:rPr>
            </w:pPr>
            <w:r>
              <w:rPr>
                <w:rFonts w:hint="eastAsia"/>
                <w:color w:val="auto"/>
                <w:sz w:val="21"/>
              </w:rPr>
              <w:t>统计学与会计学综合同等学力加试科目：</w:t>
            </w:r>
          </w:p>
          <w:p>
            <w:pPr>
              <w:pStyle w:val="4"/>
              <w:rPr>
                <w:color w:val="auto"/>
                <w:sz w:val="21"/>
              </w:rPr>
            </w:pPr>
            <w:r>
              <w:rPr>
                <w:rFonts w:hint="eastAsia"/>
                <w:color w:val="auto"/>
                <w:sz w:val="21"/>
              </w:rPr>
              <w:t xml:space="preserve">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36" w:type="dxa"/>
            <w:vMerge w:val="continue"/>
            <w:vAlign w:val="center"/>
          </w:tcPr>
          <w:p>
            <w:pPr>
              <w:rPr>
                <w:rFonts w:ascii="宋体" w:hAnsi="宋体"/>
                <w:szCs w:val="21"/>
              </w:rPr>
            </w:pPr>
          </w:p>
        </w:tc>
        <w:tc>
          <w:tcPr>
            <w:tcW w:w="1163" w:type="dxa"/>
            <w:vAlign w:val="center"/>
          </w:tcPr>
          <w:p>
            <w:pPr>
              <w:jc w:val="center"/>
              <w:rPr>
                <w:rFonts w:ascii="宋体" w:hAnsi="宋体"/>
                <w:sz w:val="18"/>
                <w:szCs w:val="21"/>
              </w:rPr>
            </w:pPr>
            <w:r>
              <w:rPr>
                <w:rFonts w:hint="eastAsia" w:ascii="宋体" w:hAnsi="宋体"/>
                <w:sz w:val="18"/>
                <w:szCs w:val="21"/>
              </w:rPr>
              <w:t>40（含退役大学生士兵计划1名）</w:t>
            </w:r>
          </w:p>
        </w:tc>
        <w:tc>
          <w:tcPr>
            <w:tcW w:w="2097" w:type="dxa"/>
            <w:vAlign w:val="center"/>
          </w:tcPr>
          <w:p>
            <w:pPr>
              <w:rPr>
                <w:rFonts w:ascii="宋体" w:hAnsi="宋体" w:cs="Arial"/>
                <w:sz w:val="20"/>
              </w:rPr>
            </w:pPr>
            <w:r>
              <w:rPr>
                <w:rFonts w:hint="eastAsia" w:ascii="宋体" w:hAnsi="宋体" w:cs="Arial"/>
                <w:sz w:val="20"/>
              </w:rPr>
              <w:t>125300</w:t>
            </w:r>
          </w:p>
          <w:p>
            <w:pPr>
              <w:rPr>
                <w:rFonts w:ascii="宋体" w:hAnsi="宋体" w:cs="宋体"/>
                <w:sz w:val="18"/>
                <w:szCs w:val="21"/>
              </w:rPr>
            </w:pPr>
            <w:r>
              <w:rPr>
                <w:rFonts w:hint="eastAsia" w:ascii="宋体" w:hAnsi="宋体" w:cs="Arial"/>
                <w:sz w:val="20"/>
              </w:rPr>
              <w:t>会计</w:t>
            </w:r>
          </w:p>
        </w:tc>
        <w:tc>
          <w:tcPr>
            <w:tcW w:w="3290" w:type="dxa"/>
            <w:vAlign w:val="center"/>
          </w:tcPr>
          <w:p>
            <w:pPr>
              <w:rPr>
                <w:rFonts w:ascii="宋体" w:hAnsi="宋体" w:cs="宋体"/>
                <w:sz w:val="18"/>
                <w:szCs w:val="21"/>
              </w:rPr>
            </w:pPr>
            <w:r>
              <w:rPr>
                <w:rFonts w:hint="eastAsia" w:ascii="宋体" w:hAnsi="宋体" w:cs="宋体"/>
                <w:sz w:val="18"/>
                <w:szCs w:val="21"/>
              </w:rPr>
              <w:t>① 199管理类联考综合能力</w:t>
            </w:r>
          </w:p>
          <w:p>
            <w:pPr>
              <w:rPr>
                <w:rFonts w:ascii="宋体" w:hAnsi="宋体" w:cs="宋体"/>
                <w:sz w:val="18"/>
                <w:szCs w:val="21"/>
              </w:rPr>
            </w:pPr>
            <w:r>
              <w:rPr>
                <w:rFonts w:hint="eastAsia" w:ascii="宋体" w:hAnsi="宋体" w:cs="宋体"/>
                <w:sz w:val="18"/>
                <w:szCs w:val="21"/>
              </w:rPr>
              <w:t>②</w:t>
            </w:r>
            <w:r>
              <w:rPr>
                <w:rFonts w:ascii="宋体" w:hAnsi="宋体" w:cs="宋体"/>
                <w:sz w:val="18"/>
                <w:szCs w:val="21"/>
              </w:rPr>
              <w:t xml:space="preserve"> 20</w:t>
            </w:r>
            <w:r>
              <w:rPr>
                <w:rFonts w:hint="eastAsia" w:ascii="宋体" w:hAnsi="宋体" w:cs="宋体"/>
                <w:sz w:val="18"/>
                <w:szCs w:val="21"/>
              </w:rPr>
              <w:t>4</w:t>
            </w:r>
            <w:r>
              <w:rPr>
                <w:rFonts w:ascii="宋体" w:hAnsi="宋体" w:cs="宋体"/>
                <w:sz w:val="18"/>
                <w:szCs w:val="21"/>
              </w:rPr>
              <w:t>英语</w:t>
            </w:r>
            <w:r>
              <w:rPr>
                <w:rFonts w:hint="eastAsia" w:ascii="宋体" w:hAnsi="宋体" w:cs="宋体"/>
                <w:sz w:val="18"/>
                <w:szCs w:val="21"/>
              </w:rPr>
              <w:t>二</w:t>
            </w:r>
            <w:r>
              <w:rPr>
                <w:rFonts w:ascii="宋体" w:hAnsi="宋体" w:cs="宋体"/>
                <w:sz w:val="18"/>
                <w:szCs w:val="21"/>
              </w:rPr>
              <w:t>或203日</w:t>
            </w:r>
            <w:r>
              <w:rPr>
                <w:rFonts w:hint="eastAsia" w:ascii="宋体" w:hAnsi="宋体" w:cs="宋体"/>
                <w:sz w:val="18"/>
                <w:szCs w:val="21"/>
              </w:rPr>
              <w:t>语</w:t>
            </w:r>
          </w:p>
          <w:p>
            <w:pPr>
              <w:rPr>
                <w:rFonts w:ascii="宋体" w:hAnsi="宋体" w:cs="宋体"/>
                <w:sz w:val="18"/>
                <w:szCs w:val="21"/>
              </w:rPr>
            </w:pPr>
            <w:r>
              <w:rPr>
                <w:rFonts w:hint="eastAsia" w:ascii="宋体" w:hAnsi="宋体" w:cs="宋体"/>
                <w:sz w:val="18"/>
                <w:szCs w:val="21"/>
              </w:rPr>
              <w:t>③ 无</w:t>
            </w:r>
          </w:p>
          <w:p>
            <w:pPr>
              <w:rPr>
                <w:rFonts w:ascii="宋体" w:hAnsi="宋体" w:cs="宋体"/>
                <w:sz w:val="18"/>
                <w:szCs w:val="21"/>
              </w:rPr>
            </w:pPr>
            <w:r>
              <w:rPr>
                <w:rFonts w:hint="eastAsia" w:ascii="宋体" w:hAnsi="宋体" w:cs="宋体"/>
                <w:sz w:val="18"/>
                <w:szCs w:val="21"/>
              </w:rPr>
              <w:t>④ 无</w:t>
            </w:r>
          </w:p>
        </w:tc>
        <w:tc>
          <w:tcPr>
            <w:tcW w:w="2097" w:type="dxa"/>
            <w:vAlign w:val="center"/>
          </w:tcPr>
          <w:p>
            <w:pPr>
              <w:pStyle w:val="4"/>
              <w:rPr>
                <w:color w:val="auto"/>
                <w:sz w:val="24"/>
                <w:szCs w:val="24"/>
              </w:rPr>
            </w:pPr>
            <w:r>
              <w:rPr>
                <w:rFonts w:hint="eastAsia" w:cs="Arial"/>
                <w:color w:val="auto"/>
                <w:sz w:val="24"/>
                <w:szCs w:val="24"/>
              </w:rPr>
              <w:t>会计</w:t>
            </w:r>
          </w:p>
        </w:tc>
        <w:tc>
          <w:tcPr>
            <w:tcW w:w="2165" w:type="dxa"/>
            <w:vAlign w:val="center"/>
          </w:tcPr>
          <w:p>
            <w:pPr>
              <w:jc w:val="center"/>
              <w:rPr>
                <w:rFonts w:ascii="宋体" w:hAnsi="宋体"/>
                <w:szCs w:val="21"/>
              </w:rPr>
            </w:pPr>
            <w:r>
              <w:rPr>
                <w:rFonts w:hint="eastAsia" w:ascii="宋体" w:hAnsi="宋体"/>
                <w:szCs w:val="21"/>
              </w:rPr>
              <w:t>1.思想政治理论</w:t>
            </w:r>
          </w:p>
          <w:p>
            <w:pPr>
              <w:jc w:val="center"/>
              <w:rPr>
                <w:rFonts w:ascii="宋体" w:hAnsi="宋体"/>
                <w:szCs w:val="21"/>
              </w:rPr>
            </w:pPr>
            <w:r>
              <w:rPr>
                <w:rFonts w:hint="eastAsia" w:ascii="宋体" w:hAnsi="宋体"/>
                <w:szCs w:val="21"/>
              </w:rPr>
              <w:t>2.会计</w:t>
            </w:r>
            <w:r>
              <w:rPr>
                <w:rFonts w:hint="eastAsia" w:ascii="宋体" w:hAnsi="宋体"/>
                <w:szCs w:val="21"/>
                <w:lang w:val="en-US" w:eastAsia="zh-CN"/>
              </w:rPr>
              <w:t>学</w:t>
            </w:r>
            <w:r>
              <w:rPr>
                <w:rFonts w:hint="eastAsia" w:ascii="宋体" w:hAnsi="宋体"/>
                <w:szCs w:val="21"/>
              </w:rPr>
              <w:t>综合</w:t>
            </w:r>
          </w:p>
          <w:p>
            <w:pPr>
              <w:jc w:val="center"/>
              <w:rPr>
                <w:rFonts w:ascii="宋体" w:hAnsi="宋体"/>
                <w:szCs w:val="21"/>
              </w:rPr>
            </w:pPr>
            <w:r>
              <w:rPr>
                <w:rFonts w:hint="eastAsia" w:ascii="宋体" w:hAnsi="宋体"/>
                <w:szCs w:val="21"/>
              </w:rPr>
              <w:t>同等学力加试科目：</w:t>
            </w:r>
          </w:p>
          <w:p>
            <w:pPr>
              <w:jc w:val="center"/>
              <w:rPr>
                <w:rFonts w:ascii="宋体" w:hAnsi="宋体"/>
                <w:szCs w:val="21"/>
              </w:rPr>
            </w:pPr>
            <w:r>
              <w:rPr>
                <w:rFonts w:hint="eastAsia" w:ascii="宋体" w:hAnsi="宋体"/>
                <w:szCs w:val="21"/>
              </w:rPr>
              <w:t>1.中级财务会计</w:t>
            </w:r>
          </w:p>
          <w:p>
            <w:pPr>
              <w:jc w:val="center"/>
              <w:rPr>
                <w:rFonts w:ascii="宋体" w:hAnsi="宋体"/>
                <w:szCs w:val="21"/>
              </w:rPr>
            </w:pPr>
            <w:r>
              <w:rPr>
                <w:rFonts w:hint="eastAsia" w:ascii="宋体" w:hAnsi="宋体"/>
                <w:szCs w:val="21"/>
              </w:rPr>
              <w:t>2.财务管理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1436" w:type="dxa"/>
            <w:vAlign w:val="center"/>
          </w:tcPr>
          <w:p>
            <w:pPr>
              <w:rPr>
                <w:rFonts w:ascii="宋体" w:hAnsi="宋体"/>
                <w:szCs w:val="21"/>
              </w:rPr>
            </w:pPr>
          </w:p>
          <w:p>
            <w:pPr>
              <w:rPr>
                <w:rFonts w:ascii="宋体" w:hAnsi="宋体"/>
                <w:szCs w:val="21"/>
              </w:rPr>
            </w:pPr>
            <w:r>
              <w:rPr>
                <w:rFonts w:hint="eastAsia" w:ascii="宋体" w:hAnsi="宋体"/>
                <w:szCs w:val="21"/>
              </w:rPr>
              <w:t>209食品科学与工程学院</w:t>
            </w:r>
          </w:p>
          <w:p>
            <w:pPr>
              <w:rPr>
                <w:rFonts w:ascii="宋体" w:hAnsi="宋体"/>
                <w:szCs w:val="21"/>
              </w:rPr>
            </w:pPr>
          </w:p>
        </w:tc>
        <w:tc>
          <w:tcPr>
            <w:tcW w:w="1163" w:type="dxa"/>
            <w:vAlign w:val="center"/>
          </w:tcPr>
          <w:p>
            <w:pPr>
              <w:jc w:val="center"/>
              <w:rPr>
                <w:rFonts w:ascii="宋体" w:hAnsi="宋体"/>
                <w:sz w:val="18"/>
                <w:szCs w:val="21"/>
              </w:rPr>
            </w:pPr>
            <w:r>
              <w:rPr>
                <w:rFonts w:hint="eastAsia" w:ascii="宋体" w:hAnsi="宋体"/>
                <w:sz w:val="18"/>
                <w:szCs w:val="21"/>
              </w:rPr>
              <w:t>20</w:t>
            </w:r>
          </w:p>
        </w:tc>
        <w:tc>
          <w:tcPr>
            <w:tcW w:w="2097" w:type="dxa"/>
            <w:vAlign w:val="center"/>
          </w:tcPr>
          <w:p>
            <w:pPr>
              <w:rPr>
                <w:rFonts w:ascii="宋体" w:hAnsi="宋体" w:cs="Arial"/>
                <w:sz w:val="20"/>
              </w:rPr>
            </w:pPr>
            <w:r>
              <w:rPr>
                <w:rFonts w:hint="eastAsia" w:ascii="宋体" w:hAnsi="宋体" w:cs="Arial"/>
                <w:sz w:val="20"/>
              </w:rPr>
              <w:t>095135</w:t>
            </w:r>
          </w:p>
          <w:p>
            <w:pPr>
              <w:rPr>
                <w:rFonts w:ascii="宋体" w:hAnsi="宋体" w:cs="宋体"/>
                <w:sz w:val="18"/>
                <w:szCs w:val="21"/>
              </w:rPr>
            </w:pPr>
            <w:r>
              <w:rPr>
                <w:rFonts w:hint="eastAsia" w:ascii="宋体" w:hAnsi="宋体" w:cs="Arial"/>
                <w:sz w:val="20"/>
              </w:rPr>
              <w:t>食品加工与安全</w:t>
            </w:r>
          </w:p>
        </w:tc>
        <w:tc>
          <w:tcPr>
            <w:tcW w:w="3290" w:type="dxa"/>
            <w:vAlign w:val="center"/>
          </w:tcPr>
          <w:p>
            <w:pPr>
              <w:rPr>
                <w:rFonts w:ascii="宋体" w:hAnsi="宋体" w:cs="宋体"/>
                <w:sz w:val="18"/>
                <w:szCs w:val="21"/>
              </w:rPr>
            </w:pPr>
            <w:r>
              <w:rPr>
                <w:rFonts w:hint="eastAsia" w:ascii="宋体" w:hAnsi="宋体" w:cs="宋体"/>
                <w:sz w:val="18"/>
                <w:szCs w:val="21"/>
              </w:rPr>
              <w:t xml:space="preserve">① </w:t>
            </w:r>
            <w:r>
              <w:rPr>
                <w:rFonts w:ascii="宋体" w:hAnsi="宋体" w:cs="宋体"/>
                <w:sz w:val="18"/>
                <w:szCs w:val="21"/>
              </w:rPr>
              <w:t>101</w:t>
            </w:r>
            <w:r>
              <w:rPr>
                <w:rFonts w:hint="eastAsia" w:ascii="宋体" w:hAnsi="宋体" w:cs="宋体"/>
                <w:sz w:val="18"/>
                <w:szCs w:val="21"/>
              </w:rPr>
              <w:t>思想政治理论</w:t>
            </w:r>
          </w:p>
          <w:p>
            <w:pPr>
              <w:rPr>
                <w:rFonts w:ascii="宋体" w:hAnsi="宋体" w:cs="宋体"/>
                <w:sz w:val="18"/>
                <w:szCs w:val="21"/>
              </w:rPr>
            </w:pPr>
            <w:r>
              <w:rPr>
                <w:rFonts w:hint="eastAsia" w:ascii="宋体" w:hAnsi="宋体" w:cs="宋体"/>
                <w:sz w:val="18"/>
                <w:szCs w:val="21"/>
              </w:rPr>
              <w:t xml:space="preserve">② </w:t>
            </w:r>
            <w:r>
              <w:rPr>
                <w:rFonts w:ascii="宋体" w:hAnsi="宋体" w:cs="宋体"/>
                <w:sz w:val="18"/>
                <w:szCs w:val="21"/>
              </w:rPr>
              <w:t>20</w:t>
            </w:r>
            <w:r>
              <w:rPr>
                <w:rFonts w:hint="eastAsia" w:ascii="宋体" w:hAnsi="宋体" w:cs="宋体"/>
                <w:sz w:val="18"/>
                <w:szCs w:val="21"/>
              </w:rPr>
              <w:t>4</w:t>
            </w:r>
            <w:r>
              <w:rPr>
                <w:rFonts w:ascii="宋体" w:hAnsi="宋体" w:cs="宋体"/>
                <w:sz w:val="18"/>
                <w:szCs w:val="21"/>
              </w:rPr>
              <w:t>英语</w:t>
            </w:r>
            <w:r>
              <w:rPr>
                <w:rFonts w:hint="eastAsia" w:ascii="宋体" w:hAnsi="宋体" w:cs="宋体"/>
                <w:sz w:val="18"/>
                <w:szCs w:val="21"/>
              </w:rPr>
              <w:t>二</w:t>
            </w:r>
            <w:r>
              <w:rPr>
                <w:rFonts w:ascii="宋体" w:hAnsi="宋体" w:cs="宋体"/>
                <w:sz w:val="18"/>
                <w:szCs w:val="21"/>
              </w:rPr>
              <w:t>或203日</w:t>
            </w:r>
            <w:r>
              <w:rPr>
                <w:rFonts w:hint="eastAsia" w:ascii="宋体" w:hAnsi="宋体" w:cs="宋体"/>
                <w:sz w:val="18"/>
                <w:szCs w:val="21"/>
              </w:rPr>
              <w:t>语</w:t>
            </w:r>
          </w:p>
          <w:p>
            <w:pPr>
              <w:rPr>
                <w:rFonts w:ascii="宋体" w:hAnsi="宋体" w:cs="宋体"/>
                <w:sz w:val="18"/>
                <w:szCs w:val="21"/>
              </w:rPr>
            </w:pPr>
            <w:r>
              <w:rPr>
                <w:rFonts w:hint="eastAsia" w:ascii="宋体" w:hAnsi="宋体" w:cs="宋体"/>
                <w:sz w:val="18"/>
                <w:szCs w:val="21"/>
              </w:rPr>
              <w:t>③ 341农业知识综合三（食品）</w:t>
            </w:r>
          </w:p>
          <w:p>
            <w:pPr>
              <w:rPr>
                <w:rFonts w:ascii="宋体" w:hAnsi="宋体" w:cs="宋体"/>
                <w:sz w:val="18"/>
                <w:szCs w:val="21"/>
              </w:rPr>
            </w:pPr>
            <w:r>
              <w:rPr>
                <w:rFonts w:hint="eastAsia" w:ascii="宋体" w:hAnsi="宋体" w:cs="宋体"/>
                <w:sz w:val="18"/>
                <w:szCs w:val="21"/>
              </w:rPr>
              <w:t xml:space="preserve">④ </w:t>
            </w:r>
            <w:r>
              <w:rPr>
                <w:rFonts w:ascii="宋体" w:hAnsi="宋体" w:cs="宋体"/>
                <w:sz w:val="18"/>
                <w:szCs w:val="21"/>
              </w:rPr>
              <w:t>81</w:t>
            </w:r>
            <w:r>
              <w:rPr>
                <w:rFonts w:hint="eastAsia" w:ascii="宋体" w:hAnsi="宋体" w:cs="宋体"/>
                <w:sz w:val="18"/>
                <w:szCs w:val="21"/>
              </w:rPr>
              <w:t>5</w:t>
            </w:r>
            <w:r>
              <w:rPr>
                <w:rFonts w:ascii="宋体" w:hAnsi="宋体" w:cs="宋体"/>
                <w:sz w:val="18"/>
                <w:szCs w:val="21"/>
              </w:rPr>
              <w:t>食品微生物学及食品工程原理</w:t>
            </w:r>
          </w:p>
        </w:tc>
        <w:tc>
          <w:tcPr>
            <w:tcW w:w="2097" w:type="dxa"/>
            <w:vAlign w:val="center"/>
          </w:tcPr>
          <w:p>
            <w:pPr>
              <w:ind w:firstLine="720" w:firstLineChars="300"/>
              <w:rPr>
                <w:rFonts w:ascii="宋体" w:hAnsi="宋体" w:cs="Arial"/>
                <w:sz w:val="24"/>
              </w:rPr>
            </w:pPr>
            <w:r>
              <w:rPr>
                <w:rFonts w:hint="eastAsia" w:ascii="宋体" w:hAnsi="宋体" w:cs="Arial"/>
                <w:sz w:val="24"/>
              </w:rPr>
              <w:t>农业</w:t>
            </w:r>
          </w:p>
        </w:tc>
        <w:tc>
          <w:tcPr>
            <w:tcW w:w="2165" w:type="dxa"/>
            <w:vAlign w:val="center"/>
          </w:tcPr>
          <w:p>
            <w:pPr>
              <w:pStyle w:val="4"/>
              <w:rPr>
                <w:color w:val="auto"/>
                <w:sz w:val="21"/>
              </w:rPr>
            </w:pPr>
            <w:r>
              <w:rPr>
                <w:rFonts w:hint="eastAsia"/>
                <w:color w:val="auto"/>
                <w:sz w:val="21"/>
              </w:rPr>
              <w:t>同学术</w:t>
            </w:r>
            <w:r>
              <w:rPr>
                <w:rFonts w:hint="eastAsia"/>
                <w:color w:val="auto"/>
                <w:sz w:val="21"/>
                <w:lang w:val="en-US" w:eastAsia="zh-CN"/>
              </w:rPr>
              <w:t>学位</w:t>
            </w:r>
            <w:r>
              <w:rPr>
                <w:rFonts w:hint="eastAsia"/>
                <w:color w:val="auto"/>
                <w:sz w:val="21"/>
              </w:rPr>
              <w:t>各专业</w:t>
            </w:r>
          </w:p>
          <w:p>
            <w:pPr>
              <w:pStyle w:val="4"/>
              <w:rPr>
                <w:color w:val="auto"/>
                <w:sz w:val="21"/>
              </w:rPr>
            </w:pPr>
            <w:r>
              <w:rPr>
                <w:rFonts w:hint="eastAsia"/>
                <w:color w:val="auto"/>
                <w:sz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Align w:val="center"/>
          </w:tcPr>
          <w:p>
            <w:pPr>
              <w:rPr>
                <w:rFonts w:ascii="宋体" w:hAnsi="宋体"/>
                <w:szCs w:val="21"/>
              </w:rPr>
            </w:pPr>
          </w:p>
          <w:p>
            <w:pPr>
              <w:rPr>
                <w:rFonts w:ascii="宋体" w:hAnsi="宋体"/>
                <w:szCs w:val="21"/>
              </w:rPr>
            </w:pPr>
            <w:r>
              <w:rPr>
                <w:rFonts w:hint="eastAsia" w:ascii="宋体" w:hAnsi="宋体"/>
                <w:szCs w:val="21"/>
              </w:rPr>
              <w:t>212人文社会科学学院</w:t>
            </w:r>
          </w:p>
          <w:p>
            <w:pPr>
              <w:rPr>
                <w:rFonts w:ascii="宋体" w:hAnsi="宋体"/>
                <w:szCs w:val="21"/>
              </w:rPr>
            </w:pPr>
          </w:p>
        </w:tc>
        <w:tc>
          <w:tcPr>
            <w:tcW w:w="1163" w:type="dxa"/>
            <w:vAlign w:val="center"/>
          </w:tcPr>
          <w:p>
            <w:pPr>
              <w:jc w:val="center"/>
              <w:rPr>
                <w:rFonts w:ascii="宋体" w:hAnsi="宋体"/>
                <w:sz w:val="18"/>
                <w:szCs w:val="21"/>
              </w:rPr>
            </w:pPr>
            <w:r>
              <w:rPr>
                <w:rFonts w:hint="eastAsia" w:ascii="宋体" w:hAnsi="宋体"/>
                <w:sz w:val="18"/>
                <w:szCs w:val="21"/>
                <w:lang w:val="en-US" w:eastAsia="zh-CN"/>
              </w:rPr>
              <w:t>100</w:t>
            </w:r>
            <w:r>
              <w:rPr>
                <w:rFonts w:hint="eastAsia" w:ascii="宋体" w:hAnsi="宋体"/>
                <w:sz w:val="18"/>
                <w:szCs w:val="21"/>
              </w:rPr>
              <w:t>（含退役大学生士兵计划</w:t>
            </w:r>
            <w:r>
              <w:rPr>
                <w:rFonts w:hint="eastAsia" w:ascii="宋体" w:hAnsi="宋体"/>
                <w:sz w:val="18"/>
                <w:szCs w:val="21"/>
                <w:lang w:val="en-US" w:eastAsia="zh-CN"/>
              </w:rPr>
              <w:t>6</w:t>
            </w:r>
            <w:r>
              <w:rPr>
                <w:rFonts w:hint="eastAsia" w:ascii="宋体" w:hAnsi="宋体"/>
                <w:sz w:val="18"/>
                <w:szCs w:val="21"/>
              </w:rPr>
              <w:t>名）</w:t>
            </w:r>
          </w:p>
        </w:tc>
        <w:tc>
          <w:tcPr>
            <w:tcW w:w="2097" w:type="dxa"/>
            <w:vAlign w:val="center"/>
          </w:tcPr>
          <w:p>
            <w:pPr>
              <w:rPr>
                <w:rFonts w:ascii="宋体" w:hAnsi="宋体" w:cs="宋体"/>
                <w:kern w:val="0"/>
                <w:sz w:val="20"/>
                <w:szCs w:val="20"/>
              </w:rPr>
            </w:pPr>
            <w:r>
              <w:rPr>
                <w:rFonts w:hint="eastAsia" w:ascii="宋体" w:hAnsi="宋体" w:cs="宋体"/>
                <w:kern w:val="0"/>
                <w:sz w:val="20"/>
                <w:szCs w:val="20"/>
              </w:rPr>
              <w:t>125200</w:t>
            </w:r>
          </w:p>
          <w:p>
            <w:pPr>
              <w:rPr>
                <w:rFonts w:ascii="宋体" w:hAnsi="宋体" w:cs="宋体"/>
                <w:sz w:val="18"/>
                <w:szCs w:val="21"/>
              </w:rPr>
            </w:pPr>
            <w:r>
              <w:rPr>
                <w:rFonts w:hint="eastAsia" w:ascii="宋体" w:hAnsi="宋体" w:cs="宋体"/>
                <w:kern w:val="0"/>
                <w:sz w:val="20"/>
                <w:szCs w:val="20"/>
              </w:rPr>
              <w:t>公共管理</w:t>
            </w:r>
          </w:p>
        </w:tc>
        <w:tc>
          <w:tcPr>
            <w:tcW w:w="3290" w:type="dxa"/>
            <w:vAlign w:val="center"/>
          </w:tcPr>
          <w:p>
            <w:pPr>
              <w:rPr>
                <w:rFonts w:ascii="宋体" w:hAnsi="宋体" w:cs="宋体"/>
                <w:sz w:val="18"/>
                <w:szCs w:val="21"/>
              </w:rPr>
            </w:pPr>
            <w:r>
              <w:rPr>
                <w:rFonts w:hint="eastAsia" w:ascii="宋体" w:hAnsi="宋体" w:cs="宋体"/>
                <w:sz w:val="18"/>
                <w:szCs w:val="21"/>
              </w:rPr>
              <w:t>① 199管理类联考综合能力</w:t>
            </w:r>
          </w:p>
          <w:p>
            <w:pPr>
              <w:rPr>
                <w:rFonts w:ascii="宋体" w:hAnsi="宋体" w:cs="宋体"/>
                <w:sz w:val="18"/>
                <w:szCs w:val="21"/>
              </w:rPr>
            </w:pPr>
            <w:r>
              <w:rPr>
                <w:rFonts w:hint="eastAsia" w:ascii="宋体" w:hAnsi="宋体" w:cs="宋体"/>
                <w:sz w:val="18"/>
                <w:szCs w:val="21"/>
              </w:rPr>
              <w:t>②</w:t>
            </w:r>
            <w:r>
              <w:rPr>
                <w:rFonts w:ascii="宋体" w:hAnsi="宋体" w:cs="宋体"/>
                <w:sz w:val="18"/>
                <w:szCs w:val="21"/>
              </w:rPr>
              <w:t xml:space="preserve"> 20</w:t>
            </w:r>
            <w:r>
              <w:rPr>
                <w:rFonts w:hint="eastAsia" w:ascii="宋体" w:hAnsi="宋体" w:cs="宋体"/>
                <w:sz w:val="18"/>
                <w:szCs w:val="21"/>
              </w:rPr>
              <w:t>4</w:t>
            </w:r>
            <w:r>
              <w:rPr>
                <w:rFonts w:ascii="宋体" w:hAnsi="宋体" w:cs="宋体"/>
                <w:sz w:val="18"/>
                <w:szCs w:val="21"/>
              </w:rPr>
              <w:t>英语</w:t>
            </w:r>
            <w:r>
              <w:rPr>
                <w:rFonts w:hint="eastAsia" w:ascii="宋体" w:hAnsi="宋体" w:cs="宋体"/>
                <w:sz w:val="18"/>
                <w:szCs w:val="21"/>
              </w:rPr>
              <w:t>二</w:t>
            </w:r>
            <w:r>
              <w:rPr>
                <w:rFonts w:ascii="宋体" w:hAnsi="宋体" w:cs="宋体"/>
                <w:sz w:val="18"/>
                <w:szCs w:val="21"/>
              </w:rPr>
              <w:t>或203日</w:t>
            </w:r>
            <w:r>
              <w:rPr>
                <w:rFonts w:hint="eastAsia" w:ascii="宋体" w:hAnsi="宋体" w:cs="宋体"/>
                <w:sz w:val="18"/>
                <w:szCs w:val="21"/>
              </w:rPr>
              <w:t>语</w:t>
            </w:r>
          </w:p>
          <w:p>
            <w:pPr>
              <w:rPr>
                <w:rFonts w:ascii="宋体" w:hAnsi="宋体" w:cs="宋体"/>
                <w:sz w:val="18"/>
                <w:szCs w:val="21"/>
              </w:rPr>
            </w:pPr>
            <w:r>
              <w:rPr>
                <w:rFonts w:hint="eastAsia" w:ascii="宋体" w:hAnsi="宋体" w:cs="宋体"/>
                <w:sz w:val="18"/>
                <w:szCs w:val="21"/>
              </w:rPr>
              <w:t>③ 无</w:t>
            </w:r>
          </w:p>
          <w:p>
            <w:pPr>
              <w:rPr>
                <w:rFonts w:ascii="宋体" w:hAnsi="宋体" w:cs="宋体"/>
                <w:sz w:val="18"/>
                <w:szCs w:val="21"/>
              </w:rPr>
            </w:pPr>
            <w:r>
              <w:rPr>
                <w:rFonts w:hint="eastAsia" w:ascii="宋体" w:hAnsi="宋体" w:cs="宋体"/>
                <w:sz w:val="18"/>
                <w:szCs w:val="21"/>
              </w:rPr>
              <w:t>④ 无</w:t>
            </w:r>
          </w:p>
        </w:tc>
        <w:tc>
          <w:tcPr>
            <w:tcW w:w="2097" w:type="dxa"/>
            <w:vAlign w:val="center"/>
          </w:tcPr>
          <w:p>
            <w:pPr>
              <w:pStyle w:val="4"/>
              <w:rPr>
                <w:color w:val="auto"/>
                <w:sz w:val="24"/>
                <w:szCs w:val="24"/>
              </w:rPr>
            </w:pPr>
            <w:r>
              <w:rPr>
                <w:rFonts w:hint="eastAsia" w:cs="宋体"/>
                <w:color w:val="auto"/>
                <w:kern w:val="0"/>
                <w:sz w:val="24"/>
                <w:szCs w:val="24"/>
              </w:rPr>
              <w:t>公共管理</w:t>
            </w:r>
          </w:p>
        </w:tc>
        <w:tc>
          <w:tcPr>
            <w:tcW w:w="2165" w:type="dxa"/>
            <w:vAlign w:val="center"/>
          </w:tcPr>
          <w:p>
            <w:pPr>
              <w:jc w:val="center"/>
              <w:rPr>
                <w:rFonts w:ascii="宋体" w:hAnsi="宋体"/>
                <w:szCs w:val="21"/>
              </w:rPr>
            </w:pPr>
            <w:r>
              <w:rPr>
                <w:rFonts w:hint="eastAsia" w:ascii="宋体" w:hAnsi="宋体"/>
                <w:szCs w:val="21"/>
              </w:rPr>
              <w:t>1.思想政治理论</w:t>
            </w:r>
          </w:p>
          <w:p>
            <w:pPr>
              <w:jc w:val="center"/>
              <w:rPr>
                <w:rFonts w:ascii="宋体" w:hAnsi="宋体"/>
                <w:szCs w:val="21"/>
              </w:rPr>
            </w:pPr>
            <w:r>
              <w:rPr>
                <w:rFonts w:hint="eastAsia" w:ascii="宋体" w:hAnsi="宋体"/>
                <w:szCs w:val="21"/>
              </w:rPr>
              <w:t>2.管理类综合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restart"/>
            <w:vAlign w:val="center"/>
          </w:tcPr>
          <w:p>
            <w:pPr>
              <w:rPr>
                <w:rFonts w:ascii="宋体" w:hAnsi="宋体"/>
                <w:szCs w:val="21"/>
              </w:rPr>
            </w:pPr>
            <w:r>
              <w:rPr>
                <w:rFonts w:hint="eastAsia" w:ascii="宋体" w:hAnsi="宋体"/>
                <w:szCs w:val="21"/>
              </w:rPr>
              <w:t>224职业技术学院</w:t>
            </w:r>
          </w:p>
        </w:tc>
        <w:tc>
          <w:tcPr>
            <w:tcW w:w="1163" w:type="dxa"/>
            <w:vAlign w:val="center"/>
          </w:tcPr>
          <w:p>
            <w:pPr>
              <w:jc w:val="center"/>
              <w:rPr>
                <w:rFonts w:ascii="宋体" w:hAnsi="宋体"/>
                <w:sz w:val="18"/>
                <w:szCs w:val="21"/>
              </w:rPr>
            </w:pPr>
            <w:r>
              <w:rPr>
                <w:rFonts w:hint="eastAsia" w:ascii="宋体" w:hAnsi="宋体"/>
                <w:sz w:val="18"/>
                <w:szCs w:val="21"/>
              </w:rPr>
              <w:t>10（含退役大学生士兵计划1名）</w:t>
            </w:r>
          </w:p>
        </w:tc>
        <w:tc>
          <w:tcPr>
            <w:tcW w:w="2097" w:type="dxa"/>
            <w:vAlign w:val="center"/>
          </w:tcPr>
          <w:p>
            <w:pPr>
              <w:rPr>
                <w:rFonts w:ascii="宋体" w:hAnsi="宋体" w:cs="Arial"/>
                <w:sz w:val="20"/>
              </w:rPr>
            </w:pPr>
            <w:r>
              <w:rPr>
                <w:rFonts w:hint="eastAsia" w:ascii="宋体" w:hAnsi="宋体" w:cs="Arial"/>
                <w:sz w:val="20"/>
              </w:rPr>
              <w:t>125400</w:t>
            </w:r>
          </w:p>
          <w:p>
            <w:pPr>
              <w:rPr>
                <w:rFonts w:ascii="宋体" w:hAnsi="宋体" w:cs="宋体"/>
                <w:sz w:val="18"/>
                <w:szCs w:val="21"/>
              </w:rPr>
            </w:pPr>
            <w:r>
              <w:rPr>
                <w:rFonts w:hint="eastAsia" w:ascii="宋体" w:hAnsi="宋体" w:cs="Arial"/>
                <w:sz w:val="20"/>
              </w:rPr>
              <w:t>旅游管理</w:t>
            </w:r>
          </w:p>
        </w:tc>
        <w:tc>
          <w:tcPr>
            <w:tcW w:w="3290" w:type="dxa"/>
            <w:vAlign w:val="center"/>
          </w:tcPr>
          <w:p>
            <w:pPr>
              <w:rPr>
                <w:rFonts w:ascii="宋体" w:hAnsi="宋体" w:cs="宋体"/>
                <w:sz w:val="18"/>
                <w:szCs w:val="21"/>
              </w:rPr>
            </w:pPr>
            <w:r>
              <w:rPr>
                <w:rFonts w:hint="eastAsia" w:ascii="宋体" w:hAnsi="宋体" w:cs="宋体"/>
                <w:sz w:val="18"/>
                <w:szCs w:val="21"/>
              </w:rPr>
              <w:t>① 199管理类联考综合能力</w:t>
            </w:r>
          </w:p>
          <w:p>
            <w:pPr>
              <w:rPr>
                <w:rFonts w:ascii="宋体" w:hAnsi="宋体" w:cs="宋体"/>
                <w:sz w:val="18"/>
                <w:szCs w:val="21"/>
              </w:rPr>
            </w:pPr>
            <w:r>
              <w:rPr>
                <w:rFonts w:hint="eastAsia" w:ascii="宋体" w:hAnsi="宋体" w:cs="宋体"/>
                <w:sz w:val="18"/>
                <w:szCs w:val="21"/>
              </w:rPr>
              <w:t>②</w:t>
            </w:r>
            <w:r>
              <w:rPr>
                <w:rFonts w:ascii="宋体" w:hAnsi="宋体" w:cs="宋体"/>
                <w:sz w:val="18"/>
                <w:szCs w:val="21"/>
              </w:rPr>
              <w:t xml:space="preserve"> 20</w:t>
            </w:r>
            <w:r>
              <w:rPr>
                <w:rFonts w:hint="eastAsia" w:ascii="宋体" w:hAnsi="宋体" w:cs="宋体"/>
                <w:sz w:val="18"/>
                <w:szCs w:val="21"/>
              </w:rPr>
              <w:t>4</w:t>
            </w:r>
            <w:r>
              <w:rPr>
                <w:rFonts w:ascii="宋体" w:hAnsi="宋体" w:cs="宋体"/>
                <w:sz w:val="18"/>
                <w:szCs w:val="21"/>
              </w:rPr>
              <w:t>英语</w:t>
            </w:r>
            <w:r>
              <w:rPr>
                <w:rFonts w:hint="eastAsia" w:ascii="宋体" w:hAnsi="宋体" w:cs="宋体"/>
                <w:sz w:val="18"/>
                <w:szCs w:val="21"/>
              </w:rPr>
              <w:t>二</w:t>
            </w:r>
            <w:r>
              <w:rPr>
                <w:rFonts w:ascii="宋体" w:hAnsi="宋体" w:cs="宋体"/>
                <w:sz w:val="18"/>
                <w:szCs w:val="21"/>
              </w:rPr>
              <w:t>或203日</w:t>
            </w:r>
            <w:r>
              <w:rPr>
                <w:rFonts w:hint="eastAsia" w:ascii="宋体" w:hAnsi="宋体" w:cs="宋体"/>
                <w:sz w:val="18"/>
                <w:szCs w:val="21"/>
              </w:rPr>
              <w:t>语</w:t>
            </w:r>
          </w:p>
          <w:p>
            <w:pPr>
              <w:rPr>
                <w:rFonts w:ascii="宋体" w:hAnsi="宋体" w:cs="宋体"/>
                <w:sz w:val="18"/>
                <w:szCs w:val="21"/>
              </w:rPr>
            </w:pPr>
            <w:r>
              <w:rPr>
                <w:rFonts w:hint="eastAsia" w:ascii="宋体" w:hAnsi="宋体" w:cs="宋体"/>
                <w:sz w:val="18"/>
                <w:szCs w:val="21"/>
              </w:rPr>
              <w:t>③ 无</w:t>
            </w:r>
          </w:p>
          <w:p>
            <w:pPr>
              <w:rPr>
                <w:rFonts w:ascii="宋体" w:hAnsi="宋体" w:cs="宋体"/>
                <w:sz w:val="18"/>
                <w:szCs w:val="21"/>
              </w:rPr>
            </w:pPr>
            <w:r>
              <w:rPr>
                <w:rFonts w:hint="eastAsia" w:ascii="宋体" w:hAnsi="宋体" w:cs="宋体"/>
                <w:sz w:val="18"/>
                <w:szCs w:val="21"/>
              </w:rPr>
              <w:t>④ 无</w:t>
            </w:r>
          </w:p>
        </w:tc>
        <w:tc>
          <w:tcPr>
            <w:tcW w:w="2097" w:type="dxa"/>
            <w:vAlign w:val="center"/>
          </w:tcPr>
          <w:p>
            <w:pPr>
              <w:pStyle w:val="4"/>
              <w:rPr>
                <w:rFonts w:cs="宋体"/>
                <w:color w:val="auto"/>
                <w:kern w:val="0"/>
                <w:sz w:val="24"/>
                <w:szCs w:val="24"/>
              </w:rPr>
            </w:pPr>
            <w:r>
              <w:rPr>
                <w:rFonts w:hint="eastAsia" w:cs="宋体"/>
                <w:color w:val="auto"/>
                <w:kern w:val="0"/>
                <w:sz w:val="24"/>
                <w:szCs w:val="24"/>
              </w:rPr>
              <w:t>旅游管理</w:t>
            </w:r>
          </w:p>
        </w:tc>
        <w:tc>
          <w:tcPr>
            <w:tcW w:w="2165" w:type="dxa"/>
            <w:vAlign w:val="center"/>
          </w:tcPr>
          <w:p>
            <w:pPr>
              <w:jc w:val="center"/>
              <w:rPr>
                <w:rFonts w:ascii="宋体" w:hAnsi="宋体"/>
                <w:szCs w:val="21"/>
              </w:rPr>
            </w:pPr>
            <w:r>
              <w:rPr>
                <w:rFonts w:hint="eastAsia" w:ascii="宋体" w:hAnsi="宋体"/>
                <w:szCs w:val="21"/>
              </w:rPr>
              <w:t>1.思想政治理论</w:t>
            </w:r>
          </w:p>
          <w:p>
            <w:pPr>
              <w:pStyle w:val="4"/>
              <w:jc w:val="center"/>
              <w:rPr>
                <w:color w:val="auto"/>
                <w:sz w:val="21"/>
              </w:rPr>
            </w:pPr>
            <w:r>
              <w:rPr>
                <w:rFonts w:hint="eastAsia"/>
                <w:color w:val="auto"/>
                <w:sz w:val="21"/>
              </w:rPr>
              <w:t>2.</w:t>
            </w:r>
            <w:r>
              <w:rPr>
                <w:color w:val="auto"/>
                <w:sz w:val="21"/>
              </w:rPr>
              <w:t>旅游学基础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6" w:type="dxa"/>
            <w:vMerge w:val="continue"/>
            <w:vAlign w:val="center"/>
          </w:tcPr>
          <w:p>
            <w:pPr>
              <w:rPr>
                <w:rFonts w:ascii="宋体" w:hAnsi="宋体" w:cs="Arial"/>
                <w:sz w:val="20"/>
              </w:rPr>
            </w:pPr>
          </w:p>
        </w:tc>
        <w:tc>
          <w:tcPr>
            <w:tcW w:w="1163" w:type="dxa"/>
            <w:vAlign w:val="center"/>
          </w:tcPr>
          <w:p>
            <w:pPr>
              <w:jc w:val="center"/>
              <w:rPr>
                <w:rFonts w:ascii="宋体" w:hAnsi="宋体"/>
                <w:sz w:val="18"/>
                <w:szCs w:val="21"/>
              </w:rPr>
            </w:pPr>
            <w:r>
              <w:rPr>
                <w:rFonts w:hint="eastAsia" w:ascii="宋体" w:hAnsi="宋体"/>
                <w:sz w:val="18"/>
                <w:szCs w:val="21"/>
              </w:rPr>
              <w:t>10</w:t>
            </w:r>
          </w:p>
        </w:tc>
        <w:tc>
          <w:tcPr>
            <w:tcW w:w="2097" w:type="dxa"/>
            <w:vAlign w:val="center"/>
          </w:tcPr>
          <w:p>
            <w:pPr>
              <w:rPr>
                <w:rFonts w:ascii="宋体" w:hAnsi="宋体" w:cs="Arial"/>
                <w:sz w:val="20"/>
              </w:rPr>
            </w:pPr>
            <w:r>
              <w:rPr>
                <w:rFonts w:hint="eastAsia" w:ascii="宋体" w:hAnsi="宋体" w:cs="Arial"/>
                <w:sz w:val="20"/>
              </w:rPr>
              <w:t>095137</w:t>
            </w:r>
          </w:p>
          <w:p>
            <w:pPr>
              <w:rPr>
                <w:rFonts w:ascii="宋体" w:hAnsi="宋体" w:cs="宋体"/>
                <w:sz w:val="18"/>
                <w:szCs w:val="21"/>
              </w:rPr>
            </w:pPr>
            <w:r>
              <w:rPr>
                <w:rFonts w:hint="eastAsia" w:ascii="宋体" w:hAnsi="宋体" w:cs="Arial"/>
                <w:sz w:val="20"/>
              </w:rPr>
              <w:t>农业管理</w:t>
            </w:r>
          </w:p>
        </w:tc>
        <w:tc>
          <w:tcPr>
            <w:tcW w:w="3290" w:type="dxa"/>
            <w:vAlign w:val="center"/>
          </w:tcPr>
          <w:p>
            <w:pPr>
              <w:rPr>
                <w:rFonts w:ascii="宋体" w:hAnsi="宋体" w:cs="宋体"/>
                <w:sz w:val="18"/>
                <w:szCs w:val="21"/>
              </w:rPr>
            </w:pPr>
            <w:r>
              <w:rPr>
                <w:rFonts w:hint="eastAsia" w:ascii="宋体" w:hAnsi="宋体" w:cs="宋体"/>
                <w:sz w:val="18"/>
                <w:szCs w:val="21"/>
              </w:rPr>
              <w:t xml:space="preserve">① </w:t>
            </w:r>
            <w:r>
              <w:rPr>
                <w:rFonts w:ascii="宋体" w:hAnsi="宋体" w:cs="宋体"/>
                <w:sz w:val="18"/>
                <w:szCs w:val="21"/>
              </w:rPr>
              <w:t>101</w:t>
            </w:r>
            <w:r>
              <w:rPr>
                <w:rFonts w:hint="eastAsia" w:ascii="宋体" w:hAnsi="宋体" w:cs="宋体"/>
                <w:sz w:val="18"/>
                <w:szCs w:val="21"/>
              </w:rPr>
              <w:t>思想政治理论</w:t>
            </w:r>
          </w:p>
          <w:p>
            <w:pPr>
              <w:rPr>
                <w:rFonts w:ascii="宋体" w:hAnsi="宋体" w:cs="宋体"/>
                <w:sz w:val="18"/>
                <w:szCs w:val="21"/>
              </w:rPr>
            </w:pPr>
            <w:r>
              <w:rPr>
                <w:rFonts w:hint="eastAsia" w:ascii="宋体" w:hAnsi="宋体" w:cs="宋体"/>
                <w:sz w:val="18"/>
                <w:szCs w:val="21"/>
              </w:rPr>
              <w:t xml:space="preserve">② </w:t>
            </w:r>
            <w:r>
              <w:rPr>
                <w:rFonts w:ascii="宋体" w:hAnsi="宋体" w:cs="宋体"/>
                <w:sz w:val="18"/>
                <w:szCs w:val="21"/>
              </w:rPr>
              <w:t>20</w:t>
            </w:r>
            <w:r>
              <w:rPr>
                <w:rFonts w:hint="eastAsia" w:ascii="宋体" w:hAnsi="宋体" w:cs="宋体"/>
                <w:sz w:val="18"/>
                <w:szCs w:val="21"/>
              </w:rPr>
              <w:t>4</w:t>
            </w:r>
            <w:r>
              <w:rPr>
                <w:rFonts w:ascii="宋体" w:hAnsi="宋体" w:cs="宋体"/>
                <w:sz w:val="18"/>
                <w:szCs w:val="21"/>
              </w:rPr>
              <w:t>英语</w:t>
            </w:r>
            <w:r>
              <w:rPr>
                <w:rFonts w:hint="eastAsia" w:ascii="宋体" w:hAnsi="宋体" w:cs="宋体"/>
                <w:sz w:val="18"/>
                <w:szCs w:val="21"/>
              </w:rPr>
              <w:t>二</w:t>
            </w:r>
            <w:r>
              <w:rPr>
                <w:rFonts w:ascii="宋体" w:hAnsi="宋体" w:cs="宋体"/>
                <w:sz w:val="18"/>
                <w:szCs w:val="21"/>
              </w:rPr>
              <w:t>或203日</w:t>
            </w:r>
            <w:r>
              <w:rPr>
                <w:rFonts w:hint="eastAsia" w:ascii="宋体" w:hAnsi="宋体" w:cs="宋体"/>
                <w:sz w:val="18"/>
                <w:szCs w:val="21"/>
              </w:rPr>
              <w:t>语</w:t>
            </w:r>
          </w:p>
          <w:p>
            <w:pPr>
              <w:rPr>
                <w:rFonts w:ascii="宋体" w:hAnsi="宋体" w:cs="宋体"/>
                <w:sz w:val="18"/>
                <w:szCs w:val="21"/>
              </w:rPr>
            </w:pPr>
            <w:r>
              <w:rPr>
                <w:rFonts w:hint="eastAsia" w:ascii="宋体" w:hAnsi="宋体" w:cs="宋体"/>
                <w:sz w:val="18"/>
                <w:szCs w:val="21"/>
              </w:rPr>
              <w:t>③ 342农业知识综合四</w:t>
            </w:r>
          </w:p>
          <w:p>
            <w:pPr>
              <w:rPr>
                <w:rFonts w:ascii="宋体" w:hAnsi="宋体" w:cs="宋体"/>
                <w:sz w:val="18"/>
                <w:szCs w:val="21"/>
              </w:rPr>
            </w:pPr>
            <w:r>
              <w:rPr>
                <w:rFonts w:hint="eastAsia" w:ascii="宋体" w:hAnsi="宋体" w:cs="宋体"/>
                <w:sz w:val="18"/>
                <w:szCs w:val="21"/>
              </w:rPr>
              <w:t xml:space="preserve">④ </w:t>
            </w:r>
            <w:r>
              <w:rPr>
                <w:rFonts w:ascii="宋体" w:hAnsi="宋体" w:cs="宋体"/>
                <w:sz w:val="18"/>
                <w:szCs w:val="21"/>
              </w:rPr>
              <w:t>81</w:t>
            </w:r>
            <w:r>
              <w:rPr>
                <w:rFonts w:hint="eastAsia" w:ascii="宋体" w:hAnsi="宋体" w:cs="宋体"/>
                <w:sz w:val="18"/>
                <w:szCs w:val="21"/>
              </w:rPr>
              <w:t>4</w:t>
            </w:r>
            <w:r>
              <w:rPr>
                <w:rFonts w:ascii="宋体" w:hAnsi="宋体" w:cs="宋体"/>
                <w:sz w:val="18"/>
                <w:szCs w:val="21"/>
              </w:rPr>
              <w:t>经济学与管理学</w:t>
            </w:r>
            <w:r>
              <w:rPr>
                <w:rFonts w:hint="eastAsia" w:ascii="宋体" w:hAnsi="宋体" w:cs="宋体"/>
                <w:sz w:val="18"/>
                <w:szCs w:val="21"/>
              </w:rPr>
              <w:t>基础</w:t>
            </w:r>
          </w:p>
        </w:tc>
        <w:tc>
          <w:tcPr>
            <w:tcW w:w="2097" w:type="dxa"/>
            <w:vAlign w:val="center"/>
          </w:tcPr>
          <w:p>
            <w:pPr>
              <w:jc w:val="center"/>
              <w:rPr>
                <w:rFonts w:ascii="宋体" w:hAnsi="宋体" w:cs="Arial"/>
                <w:sz w:val="24"/>
              </w:rPr>
            </w:pPr>
            <w:r>
              <w:rPr>
                <w:rFonts w:hint="eastAsia" w:ascii="宋体" w:hAnsi="宋体" w:cs="Arial"/>
                <w:sz w:val="24"/>
              </w:rPr>
              <w:t>农业</w:t>
            </w:r>
          </w:p>
        </w:tc>
        <w:tc>
          <w:tcPr>
            <w:tcW w:w="2165" w:type="dxa"/>
            <w:vAlign w:val="center"/>
          </w:tcPr>
          <w:p>
            <w:pPr>
              <w:pStyle w:val="4"/>
              <w:rPr>
                <w:rFonts w:hint="eastAsia"/>
                <w:color w:val="auto"/>
                <w:sz w:val="21"/>
              </w:rPr>
            </w:pPr>
            <w:r>
              <w:rPr>
                <w:rFonts w:hint="eastAsia"/>
                <w:color w:val="auto"/>
                <w:sz w:val="21"/>
              </w:rPr>
              <w:t>统计学与会计学综合同等学力加试科目：</w:t>
            </w:r>
          </w:p>
          <w:p>
            <w:pPr>
              <w:pStyle w:val="4"/>
              <w:rPr>
                <w:color w:val="auto"/>
                <w:sz w:val="21"/>
              </w:rPr>
            </w:pPr>
            <w:r>
              <w:rPr>
                <w:rFonts w:hint="eastAsia"/>
                <w:color w:val="auto"/>
                <w:sz w:val="21"/>
              </w:rPr>
              <w:t xml:space="preserve">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continue"/>
            <w:vAlign w:val="center"/>
          </w:tcPr>
          <w:p>
            <w:pPr>
              <w:rPr>
                <w:rFonts w:ascii="宋体" w:hAnsi="宋体" w:cs="Arial"/>
                <w:sz w:val="20"/>
              </w:rPr>
            </w:pPr>
          </w:p>
        </w:tc>
        <w:tc>
          <w:tcPr>
            <w:tcW w:w="1163" w:type="dxa"/>
            <w:vAlign w:val="center"/>
          </w:tcPr>
          <w:p>
            <w:pPr>
              <w:jc w:val="center"/>
              <w:rPr>
                <w:rFonts w:ascii="宋体" w:hAnsi="宋体"/>
                <w:sz w:val="18"/>
                <w:szCs w:val="21"/>
              </w:rPr>
            </w:pPr>
            <w:r>
              <w:rPr>
                <w:rFonts w:hint="eastAsia" w:ascii="宋体" w:hAnsi="宋体"/>
                <w:sz w:val="18"/>
                <w:szCs w:val="21"/>
              </w:rPr>
              <w:t>5</w:t>
            </w:r>
          </w:p>
        </w:tc>
        <w:tc>
          <w:tcPr>
            <w:tcW w:w="2097" w:type="dxa"/>
            <w:vAlign w:val="center"/>
          </w:tcPr>
          <w:p>
            <w:pPr>
              <w:rPr>
                <w:rFonts w:ascii="宋体" w:hAnsi="宋体" w:cs="Arial"/>
                <w:sz w:val="20"/>
              </w:rPr>
            </w:pPr>
            <w:r>
              <w:rPr>
                <w:rFonts w:hint="eastAsia" w:ascii="宋体" w:hAnsi="宋体" w:cs="Arial"/>
                <w:sz w:val="20"/>
              </w:rPr>
              <w:t>135108</w:t>
            </w:r>
          </w:p>
          <w:p>
            <w:pPr>
              <w:rPr>
                <w:rFonts w:ascii="宋体" w:hAnsi="宋体" w:cs="宋体"/>
                <w:sz w:val="18"/>
                <w:szCs w:val="21"/>
              </w:rPr>
            </w:pPr>
            <w:r>
              <w:rPr>
                <w:rFonts w:hint="eastAsia" w:ascii="宋体" w:hAnsi="宋体" w:cs="Arial"/>
                <w:sz w:val="20"/>
              </w:rPr>
              <w:t>艺术设计</w:t>
            </w:r>
          </w:p>
        </w:tc>
        <w:tc>
          <w:tcPr>
            <w:tcW w:w="3290" w:type="dxa"/>
            <w:vAlign w:val="center"/>
          </w:tcPr>
          <w:p>
            <w:pPr>
              <w:rPr>
                <w:rFonts w:ascii="宋体" w:hAnsi="宋体" w:cs="宋体"/>
                <w:sz w:val="18"/>
                <w:szCs w:val="21"/>
              </w:rPr>
            </w:pPr>
            <w:r>
              <w:rPr>
                <w:rFonts w:hint="eastAsia" w:ascii="宋体" w:hAnsi="宋体" w:cs="宋体"/>
                <w:sz w:val="18"/>
                <w:szCs w:val="21"/>
              </w:rPr>
              <w:t xml:space="preserve">① </w:t>
            </w:r>
            <w:r>
              <w:rPr>
                <w:rFonts w:ascii="宋体" w:hAnsi="宋体" w:cs="宋体"/>
                <w:sz w:val="18"/>
                <w:szCs w:val="21"/>
              </w:rPr>
              <w:t>101</w:t>
            </w:r>
            <w:r>
              <w:rPr>
                <w:rFonts w:hint="eastAsia" w:ascii="宋体" w:hAnsi="宋体" w:cs="宋体"/>
                <w:sz w:val="18"/>
                <w:szCs w:val="21"/>
              </w:rPr>
              <w:t>思想政治理论</w:t>
            </w:r>
          </w:p>
          <w:p>
            <w:pPr>
              <w:rPr>
                <w:rFonts w:ascii="宋体" w:hAnsi="宋体" w:cs="宋体"/>
                <w:sz w:val="18"/>
                <w:szCs w:val="21"/>
              </w:rPr>
            </w:pPr>
            <w:r>
              <w:rPr>
                <w:rFonts w:hint="eastAsia" w:ascii="宋体" w:hAnsi="宋体" w:cs="宋体"/>
                <w:sz w:val="18"/>
                <w:szCs w:val="21"/>
              </w:rPr>
              <w:t xml:space="preserve">② </w:t>
            </w:r>
            <w:r>
              <w:rPr>
                <w:rFonts w:ascii="宋体" w:hAnsi="宋体" w:cs="宋体"/>
                <w:sz w:val="18"/>
                <w:szCs w:val="21"/>
              </w:rPr>
              <w:t>20</w:t>
            </w:r>
            <w:r>
              <w:rPr>
                <w:rFonts w:hint="eastAsia" w:ascii="宋体" w:hAnsi="宋体" w:cs="宋体"/>
                <w:sz w:val="18"/>
                <w:szCs w:val="21"/>
              </w:rPr>
              <w:t>4</w:t>
            </w:r>
            <w:r>
              <w:rPr>
                <w:rFonts w:ascii="宋体" w:hAnsi="宋体" w:cs="宋体"/>
                <w:sz w:val="18"/>
                <w:szCs w:val="21"/>
              </w:rPr>
              <w:t>英语</w:t>
            </w:r>
            <w:r>
              <w:rPr>
                <w:rFonts w:hint="eastAsia" w:ascii="宋体" w:hAnsi="宋体" w:cs="宋体"/>
                <w:sz w:val="18"/>
                <w:szCs w:val="21"/>
              </w:rPr>
              <w:t>二</w:t>
            </w:r>
            <w:r>
              <w:rPr>
                <w:rFonts w:ascii="宋体" w:hAnsi="宋体" w:cs="宋体"/>
                <w:sz w:val="18"/>
                <w:szCs w:val="21"/>
              </w:rPr>
              <w:t>或203日语</w:t>
            </w:r>
          </w:p>
          <w:p>
            <w:pPr>
              <w:rPr>
                <w:rFonts w:ascii="宋体" w:hAnsi="宋体" w:cs="宋体"/>
                <w:sz w:val="18"/>
                <w:szCs w:val="21"/>
              </w:rPr>
            </w:pPr>
            <w:r>
              <w:rPr>
                <w:rFonts w:hint="eastAsia" w:ascii="宋体" w:hAnsi="宋体" w:cs="宋体"/>
                <w:sz w:val="18"/>
                <w:szCs w:val="21"/>
              </w:rPr>
              <w:t>③ 704</w:t>
            </w:r>
            <w:r>
              <w:rPr>
                <w:rFonts w:ascii="宋体" w:hAnsi="宋体" w:cs="宋体"/>
                <w:sz w:val="18"/>
                <w:szCs w:val="21"/>
              </w:rPr>
              <w:t>设计基础</w:t>
            </w:r>
          </w:p>
          <w:p>
            <w:pPr>
              <w:rPr>
                <w:rFonts w:ascii="宋体" w:hAnsi="宋体" w:cs="宋体"/>
                <w:sz w:val="18"/>
                <w:szCs w:val="21"/>
              </w:rPr>
            </w:pPr>
            <w:r>
              <w:rPr>
                <w:rFonts w:hint="eastAsia" w:ascii="宋体" w:hAnsi="宋体" w:cs="宋体"/>
                <w:sz w:val="18"/>
                <w:szCs w:val="21"/>
              </w:rPr>
              <w:t xml:space="preserve">④ </w:t>
            </w:r>
            <w:r>
              <w:rPr>
                <w:rFonts w:ascii="宋体" w:hAnsi="宋体" w:cs="宋体"/>
                <w:sz w:val="18"/>
                <w:szCs w:val="21"/>
              </w:rPr>
              <w:t>8</w:t>
            </w:r>
            <w:r>
              <w:rPr>
                <w:rFonts w:hint="eastAsia" w:ascii="宋体" w:hAnsi="宋体" w:cs="宋体"/>
                <w:sz w:val="18"/>
                <w:szCs w:val="21"/>
              </w:rPr>
              <w:t>12</w:t>
            </w:r>
            <w:r>
              <w:rPr>
                <w:rFonts w:ascii="宋体" w:hAnsi="宋体" w:cs="宋体"/>
                <w:sz w:val="18"/>
                <w:szCs w:val="21"/>
              </w:rPr>
              <w:t>艺术概论</w:t>
            </w:r>
          </w:p>
        </w:tc>
        <w:tc>
          <w:tcPr>
            <w:tcW w:w="2097" w:type="dxa"/>
            <w:vAlign w:val="center"/>
          </w:tcPr>
          <w:p>
            <w:pPr>
              <w:pStyle w:val="4"/>
              <w:ind w:firstLine="120" w:firstLineChars="50"/>
              <w:rPr>
                <w:color w:val="auto"/>
                <w:sz w:val="24"/>
                <w:szCs w:val="24"/>
              </w:rPr>
            </w:pPr>
            <w:r>
              <w:rPr>
                <w:rFonts w:hint="eastAsia"/>
                <w:color w:val="auto"/>
                <w:sz w:val="24"/>
                <w:szCs w:val="24"/>
              </w:rPr>
              <w:t>艺术</w:t>
            </w:r>
          </w:p>
        </w:tc>
        <w:tc>
          <w:tcPr>
            <w:tcW w:w="2165" w:type="dxa"/>
            <w:vAlign w:val="center"/>
          </w:tcPr>
          <w:p>
            <w:pPr>
              <w:jc w:val="center"/>
            </w:pPr>
            <w:r>
              <w:rPr>
                <w:rFonts w:hint="eastAsia"/>
              </w:rPr>
              <w:t>创意思维</w:t>
            </w:r>
          </w:p>
          <w:p>
            <w:pPr>
              <w:jc w:val="center"/>
            </w:pPr>
            <w:r>
              <w:rPr>
                <w:rFonts w:hint="eastAsia"/>
              </w:rPr>
              <w:t>同等学力加试科目：</w:t>
            </w:r>
          </w:p>
          <w:p>
            <w:pPr>
              <w:pStyle w:val="4"/>
              <w:rPr>
                <w:color w:val="auto"/>
                <w:sz w:val="21"/>
              </w:rPr>
            </w:pPr>
            <w:r>
              <w:rPr>
                <w:rFonts w:hint="eastAsia"/>
                <w:color w:val="auto"/>
              </w:rPr>
              <w:t>1.</w:t>
            </w:r>
            <w:r>
              <w:rPr>
                <w:rFonts w:hint="eastAsia"/>
                <w:color w:val="auto"/>
                <w:sz w:val="21"/>
              </w:rPr>
              <w:t xml:space="preserve">室内设计 </w:t>
            </w:r>
            <w:r>
              <w:rPr>
                <w:rFonts w:hint="eastAsia"/>
                <w:color w:val="auto"/>
              </w:rPr>
              <w:t>2</w:t>
            </w:r>
            <w:r>
              <w:rPr>
                <w:rFonts w:hint="eastAsia"/>
                <w:color w:val="auto"/>
                <w:sz w:val="21"/>
              </w:rPr>
              <w:t>.蒙古族工艺美术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continue"/>
            <w:vAlign w:val="center"/>
          </w:tcPr>
          <w:p>
            <w:pPr>
              <w:rPr>
                <w:rFonts w:ascii="宋体" w:hAnsi="宋体" w:cs="Arial"/>
                <w:sz w:val="20"/>
              </w:rPr>
            </w:pPr>
          </w:p>
        </w:tc>
        <w:tc>
          <w:tcPr>
            <w:tcW w:w="1163" w:type="dxa"/>
            <w:vAlign w:val="center"/>
          </w:tcPr>
          <w:p>
            <w:pPr>
              <w:jc w:val="center"/>
              <w:rPr>
                <w:rFonts w:ascii="宋体" w:hAnsi="宋体"/>
                <w:sz w:val="18"/>
                <w:szCs w:val="21"/>
              </w:rPr>
            </w:pPr>
            <w:r>
              <w:rPr>
                <w:rFonts w:hint="eastAsia" w:ascii="宋体" w:hAnsi="宋体"/>
                <w:sz w:val="18"/>
                <w:szCs w:val="21"/>
              </w:rPr>
              <w:t>5</w:t>
            </w:r>
          </w:p>
        </w:tc>
        <w:tc>
          <w:tcPr>
            <w:tcW w:w="2097" w:type="dxa"/>
            <w:vAlign w:val="center"/>
          </w:tcPr>
          <w:p>
            <w:pPr>
              <w:rPr>
                <w:rFonts w:ascii="宋体" w:hAnsi="宋体" w:cs="Arial"/>
                <w:sz w:val="20"/>
              </w:rPr>
            </w:pPr>
            <w:r>
              <w:rPr>
                <w:rFonts w:hint="eastAsia" w:ascii="宋体" w:hAnsi="宋体" w:cs="Arial"/>
                <w:sz w:val="20"/>
              </w:rPr>
              <w:t>095135</w:t>
            </w:r>
          </w:p>
          <w:p>
            <w:pPr>
              <w:rPr>
                <w:rFonts w:ascii="宋体" w:hAnsi="宋体" w:cs="Arial"/>
                <w:sz w:val="20"/>
              </w:rPr>
            </w:pPr>
            <w:r>
              <w:rPr>
                <w:rFonts w:hint="eastAsia" w:ascii="宋体" w:hAnsi="宋体" w:cs="Arial"/>
                <w:sz w:val="20"/>
              </w:rPr>
              <w:t>食品加工与安全</w:t>
            </w:r>
          </w:p>
        </w:tc>
        <w:tc>
          <w:tcPr>
            <w:tcW w:w="3290" w:type="dxa"/>
            <w:vAlign w:val="center"/>
          </w:tcPr>
          <w:p>
            <w:pPr>
              <w:rPr>
                <w:rFonts w:ascii="宋体" w:hAnsi="宋体" w:cs="宋体"/>
                <w:sz w:val="18"/>
                <w:szCs w:val="21"/>
              </w:rPr>
            </w:pPr>
            <w:r>
              <w:rPr>
                <w:rFonts w:hint="eastAsia" w:ascii="宋体" w:hAnsi="宋体" w:cs="宋体"/>
                <w:sz w:val="18"/>
                <w:szCs w:val="21"/>
              </w:rPr>
              <w:t xml:space="preserve">① </w:t>
            </w:r>
            <w:r>
              <w:rPr>
                <w:rFonts w:ascii="宋体" w:hAnsi="宋体" w:cs="宋体"/>
                <w:sz w:val="18"/>
                <w:szCs w:val="21"/>
              </w:rPr>
              <w:t>101</w:t>
            </w:r>
            <w:r>
              <w:rPr>
                <w:rFonts w:hint="eastAsia" w:ascii="宋体" w:hAnsi="宋体" w:cs="宋体"/>
                <w:sz w:val="18"/>
                <w:szCs w:val="21"/>
              </w:rPr>
              <w:t>思想政治理论</w:t>
            </w:r>
          </w:p>
          <w:p>
            <w:pPr>
              <w:rPr>
                <w:rFonts w:ascii="宋体" w:hAnsi="宋体" w:cs="宋体"/>
                <w:sz w:val="18"/>
                <w:szCs w:val="21"/>
              </w:rPr>
            </w:pPr>
            <w:r>
              <w:rPr>
                <w:rFonts w:hint="eastAsia" w:ascii="宋体" w:hAnsi="宋体" w:cs="宋体"/>
                <w:sz w:val="18"/>
                <w:szCs w:val="21"/>
              </w:rPr>
              <w:t xml:space="preserve">② </w:t>
            </w:r>
            <w:r>
              <w:rPr>
                <w:rFonts w:ascii="宋体" w:hAnsi="宋体" w:cs="宋体"/>
                <w:sz w:val="18"/>
                <w:szCs w:val="21"/>
              </w:rPr>
              <w:t>20</w:t>
            </w:r>
            <w:r>
              <w:rPr>
                <w:rFonts w:hint="eastAsia" w:ascii="宋体" w:hAnsi="宋体" w:cs="宋体"/>
                <w:sz w:val="18"/>
                <w:szCs w:val="21"/>
              </w:rPr>
              <w:t>4</w:t>
            </w:r>
            <w:r>
              <w:rPr>
                <w:rFonts w:ascii="宋体" w:hAnsi="宋体" w:cs="宋体"/>
                <w:sz w:val="18"/>
                <w:szCs w:val="21"/>
              </w:rPr>
              <w:t>英语</w:t>
            </w:r>
            <w:r>
              <w:rPr>
                <w:rFonts w:hint="eastAsia" w:ascii="宋体" w:hAnsi="宋体" w:cs="宋体"/>
                <w:sz w:val="18"/>
                <w:szCs w:val="21"/>
              </w:rPr>
              <w:t>二</w:t>
            </w:r>
            <w:r>
              <w:rPr>
                <w:rFonts w:ascii="宋体" w:hAnsi="宋体" w:cs="宋体"/>
                <w:sz w:val="18"/>
                <w:szCs w:val="21"/>
              </w:rPr>
              <w:t>或203日</w:t>
            </w:r>
            <w:r>
              <w:rPr>
                <w:rFonts w:hint="eastAsia" w:ascii="宋体" w:hAnsi="宋体" w:cs="宋体"/>
                <w:sz w:val="18"/>
                <w:szCs w:val="21"/>
              </w:rPr>
              <w:t>语</w:t>
            </w:r>
          </w:p>
          <w:p>
            <w:pPr>
              <w:rPr>
                <w:rFonts w:ascii="宋体" w:hAnsi="宋体" w:cs="宋体"/>
                <w:sz w:val="18"/>
                <w:szCs w:val="21"/>
              </w:rPr>
            </w:pPr>
            <w:r>
              <w:rPr>
                <w:rFonts w:hint="eastAsia" w:ascii="宋体" w:hAnsi="宋体" w:cs="宋体"/>
                <w:sz w:val="18"/>
                <w:szCs w:val="21"/>
              </w:rPr>
              <w:t>③ 341农业知识综合三（食品）</w:t>
            </w:r>
          </w:p>
          <w:p>
            <w:pPr>
              <w:rPr>
                <w:rFonts w:ascii="宋体" w:hAnsi="宋体" w:cs="宋体"/>
                <w:sz w:val="18"/>
                <w:szCs w:val="21"/>
              </w:rPr>
            </w:pPr>
            <w:r>
              <w:rPr>
                <w:rFonts w:hint="eastAsia" w:ascii="宋体" w:hAnsi="宋体" w:cs="宋体"/>
                <w:sz w:val="18"/>
                <w:szCs w:val="21"/>
              </w:rPr>
              <w:t xml:space="preserve">④ </w:t>
            </w:r>
            <w:r>
              <w:rPr>
                <w:rFonts w:ascii="宋体" w:hAnsi="宋体" w:cs="宋体"/>
                <w:sz w:val="18"/>
                <w:szCs w:val="21"/>
              </w:rPr>
              <w:t>81</w:t>
            </w:r>
            <w:r>
              <w:rPr>
                <w:rFonts w:hint="eastAsia" w:ascii="宋体" w:hAnsi="宋体" w:cs="宋体"/>
                <w:sz w:val="18"/>
                <w:szCs w:val="21"/>
              </w:rPr>
              <w:t>5</w:t>
            </w:r>
            <w:r>
              <w:rPr>
                <w:rFonts w:ascii="宋体" w:hAnsi="宋体" w:cs="宋体"/>
                <w:sz w:val="18"/>
                <w:szCs w:val="21"/>
              </w:rPr>
              <w:t>食品微生物学及食品工程原理</w:t>
            </w:r>
          </w:p>
        </w:tc>
        <w:tc>
          <w:tcPr>
            <w:tcW w:w="2097" w:type="dxa"/>
            <w:vAlign w:val="center"/>
          </w:tcPr>
          <w:p>
            <w:pPr>
              <w:pStyle w:val="4"/>
              <w:ind w:firstLine="120" w:firstLineChars="50"/>
              <w:rPr>
                <w:color w:val="auto"/>
                <w:sz w:val="24"/>
                <w:szCs w:val="24"/>
              </w:rPr>
            </w:pPr>
            <w:r>
              <w:rPr>
                <w:rFonts w:hint="eastAsia"/>
                <w:color w:val="auto"/>
                <w:sz w:val="24"/>
                <w:szCs w:val="24"/>
              </w:rPr>
              <w:t>农业</w:t>
            </w:r>
          </w:p>
        </w:tc>
        <w:tc>
          <w:tcPr>
            <w:tcW w:w="2165" w:type="dxa"/>
            <w:vAlign w:val="center"/>
          </w:tcPr>
          <w:p>
            <w:pPr>
              <w:jc w:val="center"/>
            </w:pPr>
            <w:r>
              <w:rPr>
                <w:rFonts w:hint="eastAsia"/>
              </w:rPr>
              <w:t>食品工艺学（乳品、肉品、果蔬、农产）</w:t>
            </w:r>
          </w:p>
          <w:p>
            <w:pPr>
              <w:jc w:val="center"/>
            </w:pPr>
            <w:r>
              <w:rPr>
                <w:rFonts w:hint="eastAsia"/>
                <w:lang w:val="en-US" w:eastAsia="zh-CN"/>
              </w:rPr>
              <w:t>同等学力</w:t>
            </w:r>
            <w:r>
              <w:rPr>
                <w:rFonts w:hint="eastAsia"/>
              </w:rPr>
              <w:t>加试科目：</w:t>
            </w:r>
          </w:p>
          <w:p>
            <w:pPr>
              <w:jc w:val="center"/>
              <w:rPr>
                <w:rFonts w:ascii="宋体" w:hAnsi="宋体"/>
                <w:szCs w:val="21"/>
              </w:rPr>
            </w:pPr>
            <w:r>
              <w:rPr>
                <w:rFonts w:hint="eastAsia"/>
              </w:rPr>
              <w:t>1.食品机械与设备 2.食品化学</w:t>
            </w:r>
          </w:p>
        </w:tc>
      </w:tr>
    </w:tbl>
    <w:p/>
    <w:p/>
    <w:sectPr>
      <w:footerReference r:id="rId3" w:type="default"/>
      <w:footerReference r:id="rId4" w:type="even"/>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黑体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t>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91"/>
    <w:rsid w:val="000A2493"/>
    <w:rsid w:val="000B4664"/>
    <w:rsid w:val="001E2477"/>
    <w:rsid w:val="002727A8"/>
    <w:rsid w:val="002D1A55"/>
    <w:rsid w:val="002E6200"/>
    <w:rsid w:val="0034658C"/>
    <w:rsid w:val="00444EFF"/>
    <w:rsid w:val="00556DB2"/>
    <w:rsid w:val="00621F4A"/>
    <w:rsid w:val="006332E2"/>
    <w:rsid w:val="0066377E"/>
    <w:rsid w:val="00700A6C"/>
    <w:rsid w:val="00766CD9"/>
    <w:rsid w:val="007834A8"/>
    <w:rsid w:val="007C7379"/>
    <w:rsid w:val="00840391"/>
    <w:rsid w:val="00882F26"/>
    <w:rsid w:val="008A23C5"/>
    <w:rsid w:val="00922B5A"/>
    <w:rsid w:val="009D4A9E"/>
    <w:rsid w:val="009D6847"/>
    <w:rsid w:val="00A53D24"/>
    <w:rsid w:val="00A60358"/>
    <w:rsid w:val="00A7545A"/>
    <w:rsid w:val="00A84441"/>
    <w:rsid w:val="00B0395E"/>
    <w:rsid w:val="00BC159C"/>
    <w:rsid w:val="00C252A0"/>
    <w:rsid w:val="00CE12B7"/>
    <w:rsid w:val="00D54CEA"/>
    <w:rsid w:val="00E63959"/>
    <w:rsid w:val="00FB455A"/>
    <w:rsid w:val="01B23C6D"/>
    <w:rsid w:val="01D16D1F"/>
    <w:rsid w:val="01D57487"/>
    <w:rsid w:val="021B7022"/>
    <w:rsid w:val="024E3999"/>
    <w:rsid w:val="02685FAB"/>
    <w:rsid w:val="02F75B09"/>
    <w:rsid w:val="03132143"/>
    <w:rsid w:val="03210D73"/>
    <w:rsid w:val="033E3F3C"/>
    <w:rsid w:val="03924239"/>
    <w:rsid w:val="03E02F1A"/>
    <w:rsid w:val="03F54DC1"/>
    <w:rsid w:val="043E30F9"/>
    <w:rsid w:val="044C6CA3"/>
    <w:rsid w:val="04853F30"/>
    <w:rsid w:val="04F31864"/>
    <w:rsid w:val="05282EDA"/>
    <w:rsid w:val="055B23A3"/>
    <w:rsid w:val="055B6239"/>
    <w:rsid w:val="058B00B6"/>
    <w:rsid w:val="05C573A3"/>
    <w:rsid w:val="05FF446D"/>
    <w:rsid w:val="064820FB"/>
    <w:rsid w:val="067340F4"/>
    <w:rsid w:val="07623408"/>
    <w:rsid w:val="07827263"/>
    <w:rsid w:val="07E8477C"/>
    <w:rsid w:val="08487438"/>
    <w:rsid w:val="085A5AA5"/>
    <w:rsid w:val="08634A08"/>
    <w:rsid w:val="08E26897"/>
    <w:rsid w:val="08F3470A"/>
    <w:rsid w:val="0A0D6CC3"/>
    <w:rsid w:val="0A144CDD"/>
    <w:rsid w:val="0AC32E94"/>
    <w:rsid w:val="0AE46D86"/>
    <w:rsid w:val="0B1A5FC4"/>
    <w:rsid w:val="0B22304D"/>
    <w:rsid w:val="0B294CA0"/>
    <w:rsid w:val="0BB24A1D"/>
    <w:rsid w:val="0BDA2FCB"/>
    <w:rsid w:val="0C0C2750"/>
    <w:rsid w:val="0C347AEB"/>
    <w:rsid w:val="0C491578"/>
    <w:rsid w:val="0C535DFE"/>
    <w:rsid w:val="0C7E43E3"/>
    <w:rsid w:val="0CB56F14"/>
    <w:rsid w:val="0CE11A3A"/>
    <w:rsid w:val="0D363FBB"/>
    <w:rsid w:val="0D415A09"/>
    <w:rsid w:val="0D5A35A0"/>
    <w:rsid w:val="0E181BE2"/>
    <w:rsid w:val="0E6C5A21"/>
    <w:rsid w:val="0E7E144A"/>
    <w:rsid w:val="0E82124B"/>
    <w:rsid w:val="0F535B18"/>
    <w:rsid w:val="0F7906D0"/>
    <w:rsid w:val="0FC70A06"/>
    <w:rsid w:val="0FCD74B7"/>
    <w:rsid w:val="0FD10E7C"/>
    <w:rsid w:val="0FE621E8"/>
    <w:rsid w:val="0FEB5939"/>
    <w:rsid w:val="1014101A"/>
    <w:rsid w:val="10371CE2"/>
    <w:rsid w:val="10481DC5"/>
    <w:rsid w:val="10D33DA9"/>
    <w:rsid w:val="10F0270A"/>
    <w:rsid w:val="10F42D4A"/>
    <w:rsid w:val="111F68B8"/>
    <w:rsid w:val="112762A4"/>
    <w:rsid w:val="120023FE"/>
    <w:rsid w:val="12572058"/>
    <w:rsid w:val="12F42191"/>
    <w:rsid w:val="13B9319D"/>
    <w:rsid w:val="13E030DE"/>
    <w:rsid w:val="14956C26"/>
    <w:rsid w:val="14C05900"/>
    <w:rsid w:val="14C4591D"/>
    <w:rsid w:val="14D41D7D"/>
    <w:rsid w:val="15E66414"/>
    <w:rsid w:val="1663127F"/>
    <w:rsid w:val="1677656F"/>
    <w:rsid w:val="16B22AD9"/>
    <w:rsid w:val="16F065DE"/>
    <w:rsid w:val="175742F6"/>
    <w:rsid w:val="17804F4D"/>
    <w:rsid w:val="17D35F51"/>
    <w:rsid w:val="184321DD"/>
    <w:rsid w:val="186170F4"/>
    <w:rsid w:val="18A5179C"/>
    <w:rsid w:val="18F93106"/>
    <w:rsid w:val="193D06D9"/>
    <w:rsid w:val="19BD2140"/>
    <w:rsid w:val="19CA6108"/>
    <w:rsid w:val="1A552A9E"/>
    <w:rsid w:val="1A9A4A5E"/>
    <w:rsid w:val="1B1219E7"/>
    <w:rsid w:val="1B565763"/>
    <w:rsid w:val="1B8E6A1D"/>
    <w:rsid w:val="1CA5371F"/>
    <w:rsid w:val="1CD71F38"/>
    <w:rsid w:val="1CF815EE"/>
    <w:rsid w:val="1DB433D3"/>
    <w:rsid w:val="1DE5785C"/>
    <w:rsid w:val="1E670324"/>
    <w:rsid w:val="1E6F631A"/>
    <w:rsid w:val="1EA80048"/>
    <w:rsid w:val="1EB4403D"/>
    <w:rsid w:val="1F104209"/>
    <w:rsid w:val="1F9F7FD7"/>
    <w:rsid w:val="1FAC08E0"/>
    <w:rsid w:val="20373C27"/>
    <w:rsid w:val="20562E54"/>
    <w:rsid w:val="207D7AAC"/>
    <w:rsid w:val="20973802"/>
    <w:rsid w:val="20CE0DFD"/>
    <w:rsid w:val="2106441C"/>
    <w:rsid w:val="212D3FB9"/>
    <w:rsid w:val="2169347D"/>
    <w:rsid w:val="224E5AE2"/>
    <w:rsid w:val="2265419D"/>
    <w:rsid w:val="237B69C1"/>
    <w:rsid w:val="23A61E8E"/>
    <w:rsid w:val="23F47C7B"/>
    <w:rsid w:val="24102C81"/>
    <w:rsid w:val="24504F9D"/>
    <w:rsid w:val="245E28F5"/>
    <w:rsid w:val="25C459C8"/>
    <w:rsid w:val="26075186"/>
    <w:rsid w:val="263D4820"/>
    <w:rsid w:val="267C2F67"/>
    <w:rsid w:val="27306653"/>
    <w:rsid w:val="278258BC"/>
    <w:rsid w:val="27CB5E89"/>
    <w:rsid w:val="281D6FB2"/>
    <w:rsid w:val="283B4FC7"/>
    <w:rsid w:val="286D1F54"/>
    <w:rsid w:val="287521E2"/>
    <w:rsid w:val="28CA5E82"/>
    <w:rsid w:val="2913379A"/>
    <w:rsid w:val="29177CF2"/>
    <w:rsid w:val="291956FD"/>
    <w:rsid w:val="2A3B5855"/>
    <w:rsid w:val="2A60122B"/>
    <w:rsid w:val="2BB9061E"/>
    <w:rsid w:val="2BC119EC"/>
    <w:rsid w:val="2C5B0D2F"/>
    <w:rsid w:val="2C986E03"/>
    <w:rsid w:val="2D207C0B"/>
    <w:rsid w:val="2D3F5E7D"/>
    <w:rsid w:val="2D4B4889"/>
    <w:rsid w:val="2D887189"/>
    <w:rsid w:val="2DA93E4C"/>
    <w:rsid w:val="2DD8155A"/>
    <w:rsid w:val="2DE65DBC"/>
    <w:rsid w:val="2DEF61E9"/>
    <w:rsid w:val="2DF10B53"/>
    <w:rsid w:val="2DFD4BAB"/>
    <w:rsid w:val="2E741252"/>
    <w:rsid w:val="2E9966F9"/>
    <w:rsid w:val="2EB56BD4"/>
    <w:rsid w:val="2EB86396"/>
    <w:rsid w:val="301C6D6A"/>
    <w:rsid w:val="30395B85"/>
    <w:rsid w:val="30464337"/>
    <w:rsid w:val="30561BD6"/>
    <w:rsid w:val="307D2FC7"/>
    <w:rsid w:val="30806B59"/>
    <w:rsid w:val="30AB591A"/>
    <w:rsid w:val="30BF49A9"/>
    <w:rsid w:val="30C15EC6"/>
    <w:rsid w:val="30E63EAE"/>
    <w:rsid w:val="3171650C"/>
    <w:rsid w:val="31AF1D94"/>
    <w:rsid w:val="3296172C"/>
    <w:rsid w:val="32C33D40"/>
    <w:rsid w:val="332F4D8C"/>
    <w:rsid w:val="336330D7"/>
    <w:rsid w:val="33B91A48"/>
    <w:rsid w:val="34605DC5"/>
    <w:rsid w:val="348732DF"/>
    <w:rsid w:val="34F57E66"/>
    <w:rsid w:val="34FA0C20"/>
    <w:rsid w:val="351A1445"/>
    <w:rsid w:val="35B77AD4"/>
    <w:rsid w:val="365F6362"/>
    <w:rsid w:val="368E0C51"/>
    <w:rsid w:val="371961E1"/>
    <w:rsid w:val="373B1442"/>
    <w:rsid w:val="374B7957"/>
    <w:rsid w:val="37566757"/>
    <w:rsid w:val="386731C1"/>
    <w:rsid w:val="388347AF"/>
    <w:rsid w:val="38A125BE"/>
    <w:rsid w:val="38CE2F96"/>
    <w:rsid w:val="38EF69CA"/>
    <w:rsid w:val="3A246BBF"/>
    <w:rsid w:val="3AD94130"/>
    <w:rsid w:val="3B6217B6"/>
    <w:rsid w:val="3B764722"/>
    <w:rsid w:val="3BC33F5A"/>
    <w:rsid w:val="3BEA2484"/>
    <w:rsid w:val="3C37674C"/>
    <w:rsid w:val="3C7C24B8"/>
    <w:rsid w:val="3C9C2837"/>
    <w:rsid w:val="3C9E076F"/>
    <w:rsid w:val="3D307A2D"/>
    <w:rsid w:val="3D6F24A1"/>
    <w:rsid w:val="3DE56C4E"/>
    <w:rsid w:val="3E021D80"/>
    <w:rsid w:val="3E583008"/>
    <w:rsid w:val="3F0A23E2"/>
    <w:rsid w:val="3F244A6B"/>
    <w:rsid w:val="3F4B15CB"/>
    <w:rsid w:val="3FDC1125"/>
    <w:rsid w:val="3FE540C5"/>
    <w:rsid w:val="40A600F9"/>
    <w:rsid w:val="40E25217"/>
    <w:rsid w:val="423A63D8"/>
    <w:rsid w:val="426F6C52"/>
    <w:rsid w:val="42AD20F3"/>
    <w:rsid w:val="430B1F72"/>
    <w:rsid w:val="432C41AD"/>
    <w:rsid w:val="438C2A15"/>
    <w:rsid w:val="43CB5D6E"/>
    <w:rsid w:val="441829A6"/>
    <w:rsid w:val="44196A0D"/>
    <w:rsid w:val="442B0911"/>
    <w:rsid w:val="443716AE"/>
    <w:rsid w:val="44D17684"/>
    <w:rsid w:val="44E60574"/>
    <w:rsid w:val="450F1438"/>
    <w:rsid w:val="4568753B"/>
    <w:rsid w:val="45903FB5"/>
    <w:rsid w:val="459E439A"/>
    <w:rsid w:val="45FC7FCC"/>
    <w:rsid w:val="46C34143"/>
    <w:rsid w:val="47026AE1"/>
    <w:rsid w:val="471338E6"/>
    <w:rsid w:val="47232677"/>
    <w:rsid w:val="47F778B6"/>
    <w:rsid w:val="48683024"/>
    <w:rsid w:val="48C47666"/>
    <w:rsid w:val="48E406ED"/>
    <w:rsid w:val="4956713D"/>
    <w:rsid w:val="49780D3E"/>
    <w:rsid w:val="49A56D00"/>
    <w:rsid w:val="49AE7954"/>
    <w:rsid w:val="49BF5A63"/>
    <w:rsid w:val="4A385DA1"/>
    <w:rsid w:val="4AC833C3"/>
    <w:rsid w:val="4B4A203C"/>
    <w:rsid w:val="4B6E16F0"/>
    <w:rsid w:val="4BF554AA"/>
    <w:rsid w:val="4C157347"/>
    <w:rsid w:val="4C41257B"/>
    <w:rsid w:val="4C565839"/>
    <w:rsid w:val="4C9D240D"/>
    <w:rsid w:val="4D287549"/>
    <w:rsid w:val="4DE97A19"/>
    <w:rsid w:val="4E3C19B1"/>
    <w:rsid w:val="4F210CF4"/>
    <w:rsid w:val="4F623363"/>
    <w:rsid w:val="4F675A3A"/>
    <w:rsid w:val="4FBE2441"/>
    <w:rsid w:val="4FEE1158"/>
    <w:rsid w:val="50012EA7"/>
    <w:rsid w:val="51C92D30"/>
    <w:rsid w:val="51FE7613"/>
    <w:rsid w:val="5224487E"/>
    <w:rsid w:val="52A3283D"/>
    <w:rsid w:val="52DB18AB"/>
    <w:rsid w:val="53292D46"/>
    <w:rsid w:val="535007C4"/>
    <w:rsid w:val="53CD1A6F"/>
    <w:rsid w:val="53D77158"/>
    <w:rsid w:val="53E1357B"/>
    <w:rsid w:val="54332D9B"/>
    <w:rsid w:val="543B77C5"/>
    <w:rsid w:val="544D003B"/>
    <w:rsid w:val="55384EF9"/>
    <w:rsid w:val="555E543B"/>
    <w:rsid w:val="55AA1224"/>
    <w:rsid w:val="55E64842"/>
    <w:rsid w:val="566F26A1"/>
    <w:rsid w:val="573F2609"/>
    <w:rsid w:val="57720A52"/>
    <w:rsid w:val="58336B20"/>
    <w:rsid w:val="587B34D6"/>
    <w:rsid w:val="58A6734A"/>
    <w:rsid w:val="58F45DF1"/>
    <w:rsid w:val="59080E16"/>
    <w:rsid w:val="5945300C"/>
    <w:rsid w:val="59751217"/>
    <w:rsid w:val="5A18243B"/>
    <w:rsid w:val="5A4E10C5"/>
    <w:rsid w:val="5A7C3EE1"/>
    <w:rsid w:val="5B2149FF"/>
    <w:rsid w:val="5B5806CD"/>
    <w:rsid w:val="5B723358"/>
    <w:rsid w:val="5BB07DA8"/>
    <w:rsid w:val="5BF420A2"/>
    <w:rsid w:val="5C230A6C"/>
    <w:rsid w:val="5C852912"/>
    <w:rsid w:val="5CB73E5A"/>
    <w:rsid w:val="5D300572"/>
    <w:rsid w:val="5DC04A49"/>
    <w:rsid w:val="5DF32238"/>
    <w:rsid w:val="5E5227E8"/>
    <w:rsid w:val="5E5A3DED"/>
    <w:rsid w:val="5E7D33FB"/>
    <w:rsid w:val="5F254E1F"/>
    <w:rsid w:val="5F317D26"/>
    <w:rsid w:val="5F611BAD"/>
    <w:rsid w:val="5F841313"/>
    <w:rsid w:val="602B369A"/>
    <w:rsid w:val="607002FB"/>
    <w:rsid w:val="60731641"/>
    <w:rsid w:val="60785FD8"/>
    <w:rsid w:val="60EF3C36"/>
    <w:rsid w:val="611F13AD"/>
    <w:rsid w:val="612225A6"/>
    <w:rsid w:val="61494544"/>
    <w:rsid w:val="614D103D"/>
    <w:rsid w:val="615918EE"/>
    <w:rsid w:val="61725653"/>
    <w:rsid w:val="61BA2339"/>
    <w:rsid w:val="61CC6C9C"/>
    <w:rsid w:val="6271185E"/>
    <w:rsid w:val="628F778D"/>
    <w:rsid w:val="63530EAE"/>
    <w:rsid w:val="636E037D"/>
    <w:rsid w:val="63DF22B9"/>
    <w:rsid w:val="64140EBD"/>
    <w:rsid w:val="643120D8"/>
    <w:rsid w:val="648D6684"/>
    <w:rsid w:val="649235CF"/>
    <w:rsid w:val="64A3647F"/>
    <w:rsid w:val="64AE48EB"/>
    <w:rsid w:val="64DE357C"/>
    <w:rsid w:val="65C82E65"/>
    <w:rsid w:val="65F80F36"/>
    <w:rsid w:val="663D1A93"/>
    <w:rsid w:val="6784459F"/>
    <w:rsid w:val="68183A9C"/>
    <w:rsid w:val="6842562A"/>
    <w:rsid w:val="68AE0449"/>
    <w:rsid w:val="6907439F"/>
    <w:rsid w:val="69430C07"/>
    <w:rsid w:val="696A3C4F"/>
    <w:rsid w:val="69824F0A"/>
    <w:rsid w:val="69CD46B4"/>
    <w:rsid w:val="69CE5F19"/>
    <w:rsid w:val="69EF653D"/>
    <w:rsid w:val="69FE47AA"/>
    <w:rsid w:val="6A5A0381"/>
    <w:rsid w:val="6ADC2833"/>
    <w:rsid w:val="6B0A247A"/>
    <w:rsid w:val="6B233292"/>
    <w:rsid w:val="6B334740"/>
    <w:rsid w:val="6B986991"/>
    <w:rsid w:val="6BB76F78"/>
    <w:rsid w:val="6BCA019F"/>
    <w:rsid w:val="6BD12BB7"/>
    <w:rsid w:val="6C4702B8"/>
    <w:rsid w:val="6C7B3A7A"/>
    <w:rsid w:val="6CA11546"/>
    <w:rsid w:val="6CB44AFE"/>
    <w:rsid w:val="6CF66AA8"/>
    <w:rsid w:val="6CF81B6A"/>
    <w:rsid w:val="6D8C696B"/>
    <w:rsid w:val="6DA21F5C"/>
    <w:rsid w:val="6DA85273"/>
    <w:rsid w:val="6DAA7F11"/>
    <w:rsid w:val="6E383E4D"/>
    <w:rsid w:val="6E637855"/>
    <w:rsid w:val="6EBB73C1"/>
    <w:rsid w:val="6ED668F7"/>
    <w:rsid w:val="6EE31F53"/>
    <w:rsid w:val="6EEE5AB8"/>
    <w:rsid w:val="6F0227FB"/>
    <w:rsid w:val="6F83379E"/>
    <w:rsid w:val="6F9D33D2"/>
    <w:rsid w:val="70144A76"/>
    <w:rsid w:val="70503EC9"/>
    <w:rsid w:val="70573C4B"/>
    <w:rsid w:val="706C520B"/>
    <w:rsid w:val="708B4B57"/>
    <w:rsid w:val="708E1451"/>
    <w:rsid w:val="713D30B7"/>
    <w:rsid w:val="71E35E76"/>
    <w:rsid w:val="72036E9E"/>
    <w:rsid w:val="722D5FAE"/>
    <w:rsid w:val="72F33206"/>
    <w:rsid w:val="735A20CF"/>
    <w:rsid w:val="73B4106A"/>
    <w:rsid w:val="7473613F"/>
    <w:rsid w:val="74B048B6"/>
    <w:rsid w:val="751466AE"/>
    <w:rsid w:val="756E0B9A"/>
    <w:rsid w:val="759D1536"/>
    <w:rsid w:val="75FC44F3"/>
    <w:rsid w:val="760B3F00"/>
    <w:rsid w:val="76441BA8"/>
    <w:rsid w:val="76663593"/>
    <w:rsid w:val="76C365CF"/>
    <w:rsid w:val="76FE2EAA"/>
    <w:rsid w:val="775A6AF7"/>
    <w:rsid w:val="77905C60"/>
    <w:rsid w:val="779C6F1C"/>
    <w:rsid w:val="77FA31D1"/>
    <w:rsid w:val="78036DAC"/>
    <w:rsid w:val="787115B3"/>
    <w:rsid w:val="78AE27C3"/>
    <w:rsid w:val="79097014"/>
    <w:rsid w:val="790D793E"/>
    <w:rsid w:val="79EC7991"/>
    <w:rsid w:val="7A1D0527"/>
    <w:rsid w:val="7A6A704E"/>
    <w:rsid w:val="7B6E0C5C"/>
    <w:rsid w:val="7B792ABA"/>
    <w:rsid w:val="7C674B02"/>
    <w:rsid w:val="7C6A1624"/>
    <w:rsid w:val="7CE30FA6"/>
    <w:rsid w:val="7D1B573B"/>
    <w:rsid w:val="7D400A99"/>
    <w:rsid w:val="7D903E76"/>
    <w:rsid w:val="7DDB7169"/>
    <w:rsid w:val="7DDF5EA7"/>
    <w:rsid w:val="7E303AE6"/>
    <w:rsid w:val="7E9A3658"/>
    <w:rsid w:val="7F936B6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jc w:val="center"/>
    </w:pPr>
    <w:rPr>
      <w:rFonts w:ascii="宋体" w:hAnsi="宋体"/>
      <w:color w:val="008000"/>
      <w:sz w:val="18"/>
      <w:szCs w:val="21"/>
    </w:rPr>
  </w:style>
  <w:style w:type="character" w:styleId="7">
    <w:name w:val="page number"/>
    <w:basedOn w:val="6"/>
    <w:qFormat/>
    <w:uiPriority w:val="0"/>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2935</Words>
  <Characters>16731</Characters>
  <Lines>139</Lines>
  <Paragraphs>39</Paragraphs>
  <TotalTime>3</TotalTime>
  <ScaleCrop>false</ScaleCrop>
  <LinksUpToDate>false</LinksUpToDate>
  <CharactersWithSpaces>19627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2020-09-04T01:28:00Z</dcterms:created>
  <dc:creator>admin</dc:creator>
  <cp:lastModifiedBy>依拉那</cp:lastModifiedBy>
  <cp:lastPrinted>2021-09-15T01:23:00Z</cp:lastPrinted>
  <dcterms:modified xsi:type="dcterms:W3CDTF">2021-09-15T07:57:14Z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