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AE" w:rsidRPr="007F11D3" w:rsidRDefault="00AB7D6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75" w:lineRule="atLeast"/>
        <w:jc w:val="center"/>
        <w:textAlignment w:val="baseline"/>
        <w:rPr>
          <w:rFonts w:ascii="Arial" w:eastAsia="宋体" w:hAnsi="Arial" w:cs="Arial"/>
          <w:color w:val="2B2B2B"/>
          <w:kern w:val="0"/>
          <w:sz w:val="30"/>
          <w:szCs w:val="30"/>
        </w:rPr>
      </w:pPr>
      <w:r w:rsidRPr="007F11D3">
        <w:rPr>
          <w:rFonts w:ascii="Arial" w:eastAsia="宋体" w:hAnsi="Arial" w:cs="Arial" w:hint="eastAsia"/>
          <w:color w:val="2B2B2B"/>
          <w:kern w:val="0"/>
          <w:sz w:val="30"/>
          <w:szCs w:val="30"/>
        </w:rPr>
        <w:t>塔里木大学</w:t>
      </w:r>
      <w:r w:rsidRPr="007F11D3">
        <w:rPr>
          <w:rFonts w:ascii="Arial" w:eastAsia="宋体" w:hAnsi="Arial" w:cs="Arial" w:hint="eastAsia"/>
          <w:color w:val="2B2B2B"/>
          <w:kern w:val="0"/>
          <w:sz w:val="30"/>
          <w:szCs w:val="30"/>
        </w:rPr>
        <w:t>202</w:t>
      </w:r>
      <w:r w:rsidR="003B36CB">
        <w:rPr>
          <w:rFonts w:ascii="Arial" w:eastAsia="宋体" w:hAnsi="Arial" w:cs="Arial" w:hint="eastAsia"/>
          <w:color w:val="2B2B2B"/>
          <w:kern w:val="0"/>
          <w:sz w:val="30"/>
          <w:szCs w:val="30"/>
        </w:rPr>
        <w:t>1</w:t>
      </w:r>
      <w:r w:rsidRPr="007F11D3">
        <w:rPr>
          <w:rFonts w:ascii="Arial" w:eastAsia="宋体" w:hAnsi="Arial" w:cs="Arial" w:hint="eastAsia"/>
          <w:color w:val="2B2B2B"/>
          <w:kern w:val="0"/>
          <w:sz w:val="30"/>
          <w:szCs w:val="30"/>
        </w:rPr>
        <w:t>年硕士研究生诚信复试承诺书</w:t>
      </w:r>
    </w:p>
    <w:p w:rsidR="00AF4B97" w:rsidRPr="004646E0" w:rsidRDefault="00AF4B97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center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</w:p>
    <w:p w:rsidR="00B245B5" w:rsidRPr="004646E0" w:rsidRDefault="00AB7D6C" w:rsidP="004646E0">
      <w:pPr>
        <w:pStyle w:val="a7"/>
        <w:spacing w:line="360" w:lineRule="auto"/>
        <w:ind w:firstLineChars="200" w:firstLine="480"/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</w:pP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本人是参加塔里木大学202</w:t>
      </w:r>
      <w:r w:rsidR="003B36CB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1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年硕士研究生复试的考生</w:t>
      </w:r>
      <w:r w:rsidR="003B36CB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，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已认真阅读教育部《202</w:t>
      </w:r>
      <w:r w:rsidR="003B36CB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1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年全国硕士研究生招生工作管理规定》</w:t>
      </w:r>
      <w:r w:rsidR="006161BF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《国家教育考试违规处理办法》</w:t>
      </w:r>
      <w:r w:rsidR="006161BF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《中华人民共和国刑法修正案（九）》</w:t>
      </w:r>
      <w:r w:rsidR="00BA25B7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以及</w:t>
      </w:r>
      <w:r w:rsidR="006161BF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塔里木大学发布的相关招考信息。本人已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清楚了解此次考试为法律规定的国家教育招生考试，</w:t>
      </w:r>
      <w:r w:rsidR="00BA25B7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有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组织作弊的行为</w:t>
      </w:r>
      <w:r w:rsidR="00DE43A8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、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为他人实施组织作弊提供作弊器材或者其他帮助的行为</w:t>
      </w:r>
      <w:r w:rsidR="00DE43A8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、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向他人非法出售或者提供考试的试题</w:t>
      </w:r>
      <w:r w:rsidR="00DE43A8">
        <w:rPr>
          <w:rStyle w:val="a8"/>
          <w:rFonts w:asciiTheme="minorEastAsia" w:eastAsiaTheme="minorEastAsia" w:hAnsiTheme="minorEastAsia" w:cs="Times New Roman" w:hint="eastAsia"/>
          <w:b w:val="0"/>
          <w:sz w:val="24"/>
          <w:szCs w:val="24"/>
        </w:rPr>
        <w:t>及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答案的行为</w:t>
      </w:r>
      <w:r w:rsidR="00DE43A8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、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代替他人或者让他人代替自己参加考试的行为</w:t>
      </w:r>
      <w:r w:rsidR="00BA25B7" w:rsidRPr="004646E0">
        <w:rPr>
          <w:rStyle w:val="a8"/>
          <w:rFonts w:asciiTheme="minorEastAsia" w:eastAsiaTheme="minorEastAsia" w:hAnsiTheme="minorEastAsia" w:cs="Times New Roman" w:hint="eastAsia"/>
          <w:b w:val="0"/>
          <w:sz w:val="24"/>
          <w:szCs w:val="24"/>
        </w:rPr>
        <w:t>的</w:t>
      </w:r>
      <w:r w:rsidR="006161BF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都将触犯刑法</w:t>
      </w:r>
      <w:r w:rsidR="00BA25B7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。</w:t>
      </w:r>
      <w:r w:rsidR="00DE43A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本人</w:t>
      </w:r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清楚了解复试内容</w:t>
      </w:r>
      <w:bookmarkStart w:id="0" w:name="_GoBack"/>
      <w:bookmarkEnd w:id="0"/>
      <w:r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属于国家机密级</w:t>
      </w:r>
      <w:r w:rsidR="00B245B5" w:rsidRPr="004646E0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，</w:t>
      </w:r>
      <w:r w:rsidR="00DE43A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“</w:t>
      </w:r>
      <w:r w:rsidR="00B245B5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传播在保密期限内的国家教育考试试题、答案及评分参考、考生答卷、考试成绩的，由有关部门依法追究有关人员的责任；构成犯罪的，由司法机关依法追究刑事责任</w:t>
      </w:r>
      <w:r w:rsidR="00DE43A8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>”</w:t>
      </w:r>
      <w:r w:rsidR="00B245B5" w:rsidRPr="004646E0">
        <w:rPr>
          <w:rStyle w:val="a8"/>
          <w:rFonts w:asciiTheme="minorEastAsia" w:eastAsiaTheme="minorEastAsia" w:hAnsiTheme="minorEastAsia" w:cs="Times New Roman"/>
          <w:b w:val="0"/>
          <w:sz w:val="24"/>
          <w:szCs w:val="24"/>
        </w:rPr>
        <w:t xml:space="preserve">。 </w:t>
      </w:r>
    </w:p>
    <w:p w:rsidR="00B670AE" w:rsidRPr="004646E0" w:rsidRDefault="00AB7D6C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本人了解塔里木大学202</w:t>
      </w:r>
      <w:r w:rsidR="003B36CB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1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年硕士研究生招生考试相关</w:t>
      </w:r>
      <w:r w:rsidR="00B245B5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规定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，</w:t>
      </w:r>
      <w:r w:rsidR="00B245B5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并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郑重承诺：</w:t>
      </w:r>
    </w:p>
    <w:p w:rsidR="004646E0" w:rsidRPr="004646E0" w:rsidRDefault="004646E0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1.保证如实、准确提交各项材料，材料</w:t>
      </w:r>
      <w:proofErr w:type="gramStart"/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均真实</w:t>
      </w:r>
      <w:proofErr w:type="gramEnd"/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有效。</w:t>
      </w:r>
    </w:p>
    <w:p w:rsidR="00B670AE" w:rsidRDefault="004646E0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2</w:t>
      </w:r>
      <w:r w:rsidR="00AB7D6C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.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自觉服从</w:t>
      </w:r>
      <w:r w:rsidR="007F11D3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学校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复试组织管理部门的统一安排，接受学校的管理、监督和检查。</w:t>
      </w:r>
    </w:p>
    <w:p w:rsidR="00133842" w:rsidRPr="00133842" w:rsidRDefault="00133842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3.</w:t>
      </w:r>
      <w:r w:rsidRPr="00133842">
        <w:rPr>
          <w:rFonts w:asciiTheme="minorEastAsia" w:hAnsiTheme="minorEastAsia" w:cs="Arial"/>
          <w:color w:val="2B2B2B"/>
          <w:kern w:val="0"/>
          <w:sz w:val="24"/>
          <w:szCs w:val="24"/>
        </w:rPr>
        <w:t>复试场所</w:t>
      </w:r>
      <w:r w:rsidRPr="00133842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无</w:t>
      </w:r>
      <w:r w:rsidRPr="00133842">
        <w:rPr>
          <w:rFonts w:asciiTheme="minorEastAsia" w:hAnsiTheme="minorEastAsia" w:cs="Arial"/>
          <w:color w:val="2B2B2B"/>
          <w:kern w:val="0"/>
          <w:sz w:val="24"/>
          <w:szCs w:val="24"/>
        </w:rPr>
        <w:t>其他人</w:t>
      </w: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员</w:t>
      </w:r>
      <w:r w:rsidRPr="00133842">
        <w:rPr>
          <w:rFonts w:asciiTheme="minorEastAsia" w:hAnsiTheme="minorEastAsia" w:cs="Arial"/>
          <w:color w:val="2B2B2B"/>
          <w:kern w:val="0"/>
          <w:sz w:val="24"/>
          <w:szCs w:val="24"/>
        </w:rPr>
        <w:t>、</w:t>
      </w: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无与</w:t>
      </w:r>
      <w:r w:rsidRPr="00133842">
        <w:rPr>
          <w:rFonts w:asciiTheme="minorEastAsia" w:hAnsiTheme="minorEastAsia" w:cs="Arial"/>
          <w:color w:val="2B2B2B"/>
          <w:kern w:val="0"/>
          <w:sz w:val="24"/>
          <w:szCs w:val="24"/>
        </w:rPr>
        <w:t>考试相关材料及无关通讯设备。</w:t>
      </w:r>
    </w:p>
    <w:p w:rsidR="00B670AE" w:rsidRPr="004646E0" w:rsidRDefault="00133842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4</w:t>
      </w:r>
      <w:r w:rsidR="00AB7D6C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.</w:t>
      </w:r>
      <w:r w:rsidR="004646E0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本次考试完全由本人独立完成，复试过程中不录音、录像和录屏，不保存、不泄露、不传播复试有关内容。</w:t>
      </w:r>
    </w:p>
    <w:p w:rsidR="00B670AE" w:rsidRPr="004646E0" w:rsidRDefault="00AB7D6C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若有本人</w:t>
      </w:r>
      <w:r w:rsidR="004646E0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违背上述各项承诺，本人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承担</w:t>
      </w:r>
      <w:r w:rsidR="004646E0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由此造成的</w:t>
      </w: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一切后果。</w:t>
      </w:r>
    </w:p>
    <w:p w:rsidR="00B670AE" w:rsidRPr="004646E0" w:rsidRDefault="00B670AE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</w:p>
    <w:p w:rsidR="00B670AE" w:rsidRPr="004646E0" w:rsidRDefault="00B670AE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</w:p>
    <w:p w:rsidR="00B670AE" w:rsidRPr="004646E0" w:rsidRDefault="007F11D3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200" w:firstLine="528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承诺人</w:t>
      </w:r>
      <w:r w:rsidR="00AB7D6C"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签字：</w:t>
      </w:r>
    </w:p>
    <w:p w:rsidR="00B670AE" w:rsidRPr="004646E0" w:rsidRDefault="00AB7D6C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500" w:firstLine="6000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  <w:r w:rsidRPr="004646E0">
        <w:rPr>
          <w:rFonts w:asciiTheme="minorEastAsia" w:hAnsiTheme="minorEastAsia" w:cs="Arial" w:hint="eastAsia"/>
          <w:color w:val="2B2B2B"/>
          <w:kern w:val="0"/>
          <w:sz w:val="24"/>
          <w:szCs w:val="24"/>
        </w:rPr>
        <w:t>年   月   日</w:t>
      </w:r>
    </w:p>
    <w:p w:rsidR="00B670AE" w:rsidRPr="004646E0" w:rsidRDefault="00B670AE" w:rsidP="004646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textAlignment w:val="baseline"/>
        <w:rPr>
          <w:rFonts w:asciiTheme="minorEastAsia" w:hAnsiTheme="minorEastAsia" w:cs="Arial"/>
          <w:color w:val="2B2B2B"/>
          <w:kern w:val="0"/>
          <w:sz w:val="24"/>
          <w:szCs w:val="24"/>
        </w:rPr>
      </w:pPr>
    </w:p>
    <w:p w:rsidR="00B670AE" w:rsidRPr="004646E0" w:rsidRDefault="00B670AE" w:rsidP="004646E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F4B97" w:rsidRPr="004646E0" w:rsidRDefault="00AF4B97" w:rsidP="004646E0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AF4B97" w:rsidRPr="0046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05" w:rsidRDefault="00901405" w:rsidP="00AF4B97">
      <w:r>
        <w:separator/>
      </w:r>
    </w:p>
  </w:endnote>
  <w:endnote w:type="continuationSeparator" w:id="0">
    <w:p w:rsidR="00901405" w:rsidRDefault="00901405" w:rsidP="00AF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05" w:rsidRDefault="00901405" w:rsidP="00AF4B97">
      <w:r>
        <w:separator/>
      </w:r>
    </w:p>
  </w:footnote>
  <w:footnote w:type="continuationSeparator" w:id="0">
    <w:p w:rsidR="00901405" w:rsidRDefault="00901405" w:rsidP="00AF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9"/>
    <w:rsid w:val="00133842"/>
    <w:rsid w:val="002B5368"/>
    <w:rsid w:val="003B36CB"/>
    <w:rsid w:val="004646E0"/>
    <w:rsid w:val="004F7569"/>
    <w:rsid w:val="00551704"/>
    <w:rsid w:val="006161BF"/>
    <w:rsid w:val="00741578"/>
    <w:rsid w:val="007F11D3"/>
    <w:rsid w:val="00901405"/>
    <w:rsid w:val="00AB7D6C"/>
    <w:rsid w:val="00AD2E49"/>
    <w:rsid w:val="00AF4B97"/>
    <w:rsid w:val="00B245B5"/>
    <w:rsid w:val="00B670AE"/>
    <w:rsid w:val="00BA25B7"/>
    <w:rsid w:val="00DE43A8"/>
    <w:rsid w:val="08607201"/>
    <w:rsid w:val="2BBF3157"/>
    <w:rsid w:val="677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B9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B9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B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B97"/>
    <w:rPr>
      <w:kern w:val="2"/>
      <w:sz w:val="18"/>
      <w:szCs w:val="18"/>
    </w:rPr>
  </w:style>
  <w:style w:type="character" w:customStyle="1" w:styleId="Char2">
    <w:name w:val="纯文本 Char"/>
    <w:link w:val="a7"/>
    <w:rsid w:val="006161BF"/>
    <w:rPr>
      <w:rFonts w:ascii="宋体" w:eastAsia="宋体" w:hAnsi="Courier New" w:cs="Courier New"/>
      <w:kern w:val="2"/>
      <w:sz w:val="21"/>
      <w:szCs w:val="21"/>
    </w:rPr>
  </w:style>
  <w:style w:type="character" w:styleId="a8">
    <w:name w:val="Strong"/>
    <w:qFormat/>
    <w:rsid w:val="006161BF"/>
    <w:rPr>
      <w:b/>
      <w:bCs/>
    </w:rPr>
  </w:style>
  <w:style w:type="paragraph" w:styleId="a7">
    <w:name w:val="Plain Text"/>
    <w:basedOn w:val="a"/>
    <w:link w:val="Char2"/>
    <w:rsid w:val="006161BF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6161BF"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F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B9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B9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B9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B97"/>
    <w:rPr>
      <w:kern w:val="2"/>
      <w:sz w:val="18"/>
      <w:szCs w:val="18"/>
    </w:rPr>
  </w:style>
  <w:style w:type="character" w:customStyle="1" w:styleId="Char2">
    <w:name w:val="纯文本 Char"/>
    <w:link w:val="a7"/>
    <w:rsid w:val="006161BF"/>
    <w:rPr>
      <w:rFonts w:ascii="宋体" w:eastAsia="宋体" w:hAnsi="Courier New" w:cs="Courier New"/>
      <w:kern w:val="2"/>
      <w:sz w:val="21"/>
      <w:szCs w:val="21"/>
    </w:rPr>
  </w:style>
  <w:style w:type="character" w:styleId="a8">
    <w:name w:val="Strong"/>
    <w:qFormat/>
    <w:rsid w:val="006161BF"/>
    <w:rPr>
      <w:b/>
      <w:bCs/>
    </w:rPr>
  </w:style>
  <w:style w:type="paragraph" w:styleId="a7">
    <w:name w:val="Plain Text"/>
    <w:basedOn w:val="a"/>
    <w:link w:val="Char2"/>
    <w:rsid w:val="006161BF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6161BF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2020-05-06T03:25:00Z</dcterms:created>
  <dcterms:modified xsi:type="dcterms:W3CDTF">2021-03-23T10:16:00Z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