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4EA" w:rsidRPr="00FB6032" w:rsidRDefault="008534EA" w:rsidP="004E088E">
      <w:pPr>
        <w:spacing w:line="360" w:lineRule="exact"/>
        <w:jc w:val="center"/>
        <w:rPr>
          <w:rFonts w:ascii="黑体" w:eastAsia="黑体" w:hAnsi="宋体"/>
          <w:bCs/>
          <w:color w:val="000000"/>
          <w:sz w:val="28"/>
          <w:szCs w:val="28"/>
        </w:rPr>
      </w:pPr>
      <w:r w:rsidRPr="00FB6032">
        <w:rPr>
          <w:rFonts w:ascii="黑体" w:eastAsia="黑体" w:hAnsi="宋体" w:hint="eastAsia"/>
          <w:bCs/>
          <w:color w:val="000000"/>
          <w:sz w:val="28"/>
          <w:szCs w:val="28"/>
        </w:rPr>
        <w:t>重庆理工大学</w:t>
      </w:r>
      <w:r w:rsidR="004E088E">
        <w:rPr>
          <w:rFonts w:ascii="黑体" w:eastAsia="黑体" w:hAnsi="宋体" w:hint="eastAsia"/>
          <w:bCs/>
          <w:color w:val="000000"/>
          <w:sz w:val="28"/>
          <w:szCs w:val="28"/>
          <w:u w:val="single"/>
        </w:rPr>
        <w:t>201</w:t>
      </w:r>
      <w:r w:rsidR="00964391">
        <w:rPr>
          <w:rFonts w:ascii="黑体" w:eastAsia="黑体" w:hAnsi="宋体" w:hint="eastAsia"/>
          <w:bCs/>
          <w:color w:val="000000"/>
          <w:sz w:val="28"/>
          <w:szCs w:val="28"/>
          <w:u w:val="single"/>
        </w:rPr>
        <w:t>9</w:t>
      </w:r>
      <w:r w:rsidRPr="00FB6032">
        <w:rPr>
          <w:rFonts w:ascii="黑体" w:eastAsia="黑体" w:hAnsi="宋体" w:hint="eastAsia"/>
          <w:bCs/>
          <w:color w:val="000000"/>
          <w:sz w:val="28"/>
          <w:szCs w:val="28"/>
        </w:rPr>
        <w:t>年攻读硕士学位研究生入学考试试题</w:t>
      </w:r>
    </w:p>
    <w:p w:rsidR="008534EA" w:rsidRPr="00835902" w:rsidRDefault="008534EA" w:rsidP="008534EA">
      <w:pPr>
        <w:spacing w:line="360" w:lineRule="exact"/>
        <w:ind w:firstLineChars="200" w:firstLine="420"/>
        <w:rPr>
          <w:rFonts w:ascii="宋体" w:hAnsi="宋体"/>
          <w:szCs w:val="21"/>
        </w:rPr>
      </w:pPr>
    </w:p>
    <w:p w:rsidR="00D41830" w:rsidRPr="00ED1912" w:rsidRDefault="008534EA" w:rsidP="00D64F49">
      <w:pPr>
        <w:spacing w:line="360" w:lineRule="exact"/>
        <w:rPr>
          <w:rFonts w:ascii="黑体" w:eastAsia="黑体" w:hAnsi="黑体"/>
          <w:szCs w:val="21"/>
        </w:rPr>
      </w:pPr>
      <w:r w:rsidRPr="00ED1912">
        <w:rPr>
          <w:rFonts w:ascii="黑体" w:eastAsia="黑体" w:hAnsi="黑体" w:hint="eastAsia"/>
          <w:szCs w:val="21"/>
        </w:rPr>
        <w:t xml:space="preserve">学院名称： </w:t>
      </w:r>
      <w:r w:rsidR="004E088E" w:rsidRPr="00ED1912">
        <w:rPr>
          <w:rFonts w:ascii="黑体" w:eastAsia="黑体" w:hAnsi="黑体" w:hint="eastAsia"/>
          <w:szCs w:val="21"/>
        </w:rPr>
        <w:t>理学院</w:t>
      </w:r>
      <w:r w:rsidR="00ED1912" w:rsidRPr="00ED1912">
        <w:rPr>
          <w:rFonts w:ascii="黑体" w:eastAsia="黑体" w:hAnsi="黑体" w:hint="eastAsia"/>
          <w:szCs w:val="21"/>
        </w:rPr>
        <w:t>、电气</w:t>
      </w:r>
      <w:r w:rsidR="00D41830" w:rsidRPr="00ED1912">
        <w:rPr>
          <w:rFonts w:ascii="黑体" w:eastAsia="黑体" w:hAnsi="黑体" w:hint="eastAsia"/>
          <w:szCs w:val="21"/>
        </w:rPr>
        <w:t>与电子工程学院</w:t>
      </w:r>
      <w:r w:rsidR="00ED1912" w:rsidRPr="00ED1912">
        <w:rPr>
          <w:rFonts w:ascii="黑体" w:eastAsia="黑体" w:hAnsi="黑体" w:hint="eastAsia"/>
          <w:szCs w:val="21"/>
        </w:rPr>
        <w:t>、重庆两江人工智能学院</w:t>
      </w:r>
      <w:r w:rsidRPr="00ED1912">
        <w:rPr>
          <w:rFonts w:ascii="黑体" w:eastAsia="黑体" w:hAnsi="黑体" w:hint="eastAsia"/>
          <w:szCs w:val="21"/>
        </w:rPr>
        <w:t xml:space="preserve">                     </w:t>
      </w:r>
    </w:p>
    <w:p w:rsidR="008534EA" w:rsidRPr="00ED1912" w:rsidRDefault="008534EA" w:rsidP="00D64F49">
      <w:pPr>
        <w:spacing w:line="360" w:lineRule="exact"/>
        <w:rPr>
          <w:rFonts w:ascii="黑体" w:eastAsia="黑体" w:hAnsi="黑体"/>
          <w:szCs w:val="21"/>
        </w:rPr>
      </w:pPr>
      <w:r w:rsidRPr="00ED1912">
        <w:rPr>
          <w:rFonts w:ascii="黑体" w:eastAsia="黑体" w:hAnsi="黑体" w:hint="eastAsia"/>
          <w:szCs w:val="21"/>
        </w:rPr>
        <w:t>学科、专业名称：</w:t>
      </w:r>
      <w:r w:rsidR="00D41830" w:rsidRPr="00ED1912">
        <w:rPr>
          <w:rFonts w:ascii="黑体" w:eastAsia="黑体" w:hAnsi="黑体" w:hint="eastAsia"/>
          <w:szCs w:val="21"/>
        </w:rPr>
        <w:t>085202光学工程</w:t>
      </w:r>
      <w:r w:rsidR="005F5FC7">
        <w:rPr>
          <w:rFonts w:ascii="黑体" w:eastAsia="黑体" w:hAnsi="黑体" w:hint="eastAsia"/>
          <w:szCs w:val="21"/>
        </w:rPr>
        <w:t>；</w:t>
      </w:r>
      <w:r w:rsidR="00ED1912" w:rsidRPr="00ED1912">
        <w:rPr>
          <w:rFonts w:ascii="黑体" w:eastAsia="黑体" w:hAnsi="黑体" w:hint="eastAsia"/>
          <w:szCs w:val="21"/>
        </w:rPr>
        <w:t>0803光学工程</w:t>
      </w:r>
    </w:p>
    <w:p w:rsidR="008534EA" w:rsidRPr="00D64F49" w:rsidRDefault="008534EA" w:rsidP="00D64F49">
      <w:pPr>
        <w:spacing w:line="360" w:lineRule="exact"/>
        <w:rPr>
          <w:rFonts w:ascii="黑体" w:eastAsia="黑体" w:hAnsi="黑体"/>
          <w:szCs w:val="21"/>
        </w:rPr>
      </w:pPr>
      <w:r w:rsidRPr="00D64F49">
        <w:rPr>
          <w:rFonts w:ascii="黑体" w:eastAsia="黑体" w:hAnsi="黑体" w:hint="eastAsia"/>
          <w:szCs w:val="21"/>
        </w:rPr>
        <w:t>考试科目（代码）：</w:t>
      </w:r>
      <w:r w:rsidR="00D41830" w:rsidRPr="00D64F49">
        <w:rPr>
          <w:rFonts w:ascii="黑体" w:eastAsia="黑体" w:hAnsi="黑体" w:hint="eastAsia"/>
          <w:szCs w:val="21"/>
        </w:rPr>
        <w:t>814光学基础（《物理学》光学部分）A卷</w:t>
      </w:r>
      <w:r w:rsidRPr="00D64F49">
        <w:rPr>
          <w:rFonts w:ascii="黑体" w:eastAsia="黑体" w:hAnsi="黑体" w:hint="eastAsia"/>
          <w:szCs w:val="21"/>
        </w:rPr>
        <w:t xml:space="preserve">（试题共 </w:t>
      </w:r>
      <w:r w:rsidR="00D64F49">
        <w:rPr>
          <w:rFonts w:ascii="黑体" w:eastAsia="黑体" w:hAnsi="黑体" w:hint="eastAsia"/>
          <w:szCs w:val="21"/>
        </w:rPr>
        <w:t>4</w:t>
      </w:r>
      <w:r w:rsidRPr="00D64F49">
        <w:rPr>
          <w:rFonts w:ascii="黑体" w:eastAsia="黑体" w:hAnsi="黑体" w:hint="eastAsia"/>
          <w:szCs w:val="21"/>
        </w:rPr>
        <w:t xml:space="preserve"> 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043"/>
      </w:tblGrid>
      <w:tr w:rsidR="008534EA" w:rsidRPr="00835902" w:rsidTr="00A512D7">
        <w:trPr>
          <w:trHeight w:val="615"/>
          <w:jc w:val="center"/>
        </w:trPr>
        <w:tc>
          <w:tcPr>
            <w:tcW w:w="8100" w:type="dxa"/>
          </w:tcPr>
          <w:p w:rsidR="008534EA" w:rsidRPr="00CC344B" w:rsidRDefault="008534EA" w:rsidP="00A512D7">
            <w:pPr>
              <w:spacing w:line="360" w:lineRule="exact"/>
              <w:rPr>
                <w:rFonts w:ascii="宋体" w:hAnsi="宋体"/>
                <w:szCs w:val="21"/>
              </w:rPr>
            </w:pPr>
            <w:r w:rsidRPr="00835902">
              <w:rPr>
                <w:rFonts w:ascii="宋体" w:hAnsi="宋体"/>
                <w:szCs w:val="21"/>
              </w:rPr>
              <w:t>注意：1.所有试题的答</w:t>
            </w:r>
            <w:r w:rsidRPr="00CC344B">
              <w:rPr>
                <w:rFonts w:ascii="宋体" w:hAnsi="宋体"/>
                <w:szCs w:val="21"/>
              </w:rPr>
              <w:t>案均写在专用的答题纸上，写在试题纸上一律无效。</w:t>
            </w:r>
          </w:p>
          <w:p w:rsidR="008534EA" w:rsidRPr="00835902" w:rsidRDefault="008534EA" w:rsidP="00A512D7">
            <w:pPr>
              <w:spacing w:line="360" w:lineRule="exact"/>
              <w:ind w:firstLineChars="300" w:firstLine="630"/>
              <w:rPr>
                <w:rFonts w:ascii="宋体" w:hAnsi="宋体"/>
                <w:szCs w:val="21"/>
              </w:rPr>
            </w:pPr>
            <w:r w:rsidRPr="00CC344B">
              <w:rPr>
                <w:rFonts w:ascii="宋体" w:hAnsi="宋体"/>
                <w:szCs w:val="21"/>
              </w:rPr>
              <w:t>2.试题附在考卷内交回。</w:t>
            </w:r>
          </w:p>
        </w:tc>
      </w:tr>
    </w:tbl>
    <w:p w:rsidR="004B65C6" w:rsidRPr="00C94546" w:rsidRDefault="00D41830" w:rsidP="00F57C80">
      <w:pPr>
        <w:adjustRightInd w:val="0"/>
        <w:snapToGrid w:val="0"/>
        <w:spacing w:line="360" w:lineRule="auto"/>
        <w:rPr>
          <w:rFonts w:asciiTheme="minorEastAsia" w:eastAsiaTheme="minorEastAsia" w:hAnsiTheme="minorEastAsia"/>
          <w:b/>
          <w:sz w:val="24"/>
        </w:rPr>
      </w:pPr>
      <w:r w:rsidRPr="00C94546">
        <w:rPr>
          <w:rFonts w:asciiTheme="minorEastAsia" w:eastAsiaTheme="minorEastAsia" w:hAnsiTheme="minorEastAsia" w:hint="eastAsia"/>
          <w:b/>
          <w:sz w:val="24"/>
        </w:rPr>
        <w:t>一、名词解释（共4小题，每题5分，共20分）</w:t>
      </w:r>
    </w:p>
    <w:p w:rsidR="00B73428" w:rsidRPr="004B65C6" w:rsidRDefault="00B73428" w:rsidP="00F57C80">
      <w:pPr>
        <w:adjustRightInd w:val="0"/>
        <w:snapToGrid w:val="0"/>
        <w:spacing w:line="360" w:lineRule="auto"/>
        <w:rPr>
          <w:rFonts w:asciiTheme="minorEastAsia" w:eastAsiaTheme="minorEastAsia" w:hAnsiTheme="minorEastAsia"/>
          <w:szCs w:val="21"/>
        </w:rPr>
      </w:pPr>
      <w:r w:rsidRPr="006B6F6F">
        <w:rPr>
          <w:rFonts w:asciiTheme="minorEastAsia" w:eastAsiaTheme="minorEastAsia" w:hAnsiTheme="minorEastAsia" w:cs="宋体" w:hint="eastAsia"/>
          <w:szCs w:val="21"/>
        </w:rPr>
        <w:t>1、菲涅耳衍射：</w:t>
      </w:r>
    </w:p>
    <w:p w:rsidR="00045D32" w:rsidRPr="006B6F6F" w:rsidRDefault="00B73428" w:rsidP="00F57C80">
      <w:pPr>
        <w:adjustRightInd w:val="0"/>
        <w:snapToGrid w:val="0"/>
        <w:spacing w:line="360" w:lineRule="auto"/>
        <w:rPr>
          <w:rFonts w:asciiTheme="minorEastAsia" w:eastAsiaTheme="minorEastAsia" w:hAnsiTheme="minorEastAsia" w:cs="宋体"/>
          <w:szCs w:val="21"/>
        </w:rPr>
      </w:pPr>
      <w:r w:rsidRPr="006B6F6F">
        <w:rPr>
          <w:rFonts w:asciiTheme="minorEastAsia" w:eastAsiaTheme="minorEastAsia" w:hAnsiTheme="minorEastAsia" w:cs="宋体" w:hint="eastAsia"/>
          <w:szCs w:val="21"/>
        </w:rPr>
        <w:t>2、寻常光线：</w:t>
      </w:r>
    </w:p>
    <w:p w:rsidR="00045D32" w:rsidRPr="004B65C6" w:rsidRDefault="00045D32" w:rsidP="00F57C80">
      <w:pPr>
        <w:pStyle w:val="a8"/>
        <w:numPr>
          <w:ilvl w:val="0"/>
          <w:numId w:val="9"/>
        </w:numPr>
        <w:adjustRightInd w:val="0"/>
        <w:snapToGrid w:val="0"/>
        <w:spacing w:line="360" w:lineRule="auto"/>
        <w:ind w:firstLineChars="0"/>
        <w:rPr>
          <w:rFonts w:asciiTheme="minorEastAsia" w:eastAsiaTheme="minorEastAsia" w:hAnsiTheme="minorEastAsia" w:cs="宋体"/>
          <w:szCs w:val="21"/>
        </w:rPr>
      </w:pPr>
      <w:r w:rsidRPr="004B65C6">
        <w:rPr>
          <w:rFonts w:asciiTheme="minorEastAsia" w:eastAsiaTheme="minorEastAsia" w:hAnsiTheme="minorEastAsia" w:cs="宋体" w:hint="eastAsia"/>
          <w:szCs w:val="21"/>
        </w:rPr>
        <w:t>偏振光</w:t>
      </w:r>
      <w:r w:rsidR="00CB1C9B">
        <w:rPr>
          <w:rFonts w:asciiTheme="minorEastAsia" w:eastAsiaTheme="minorEastAsia" w:hAnsiTheme="minorEastAsia" w:cs="宋体" w:hint="eastAsia"/>
          <w:szCs w:val="21"/>
        </w:rPr>
        <w:t>：</w:t>
      </w:r>
    </w:p>
    <w:p w:rsidR="00B73428" w:rsidRPr="004B65C6" w:rsidRDefault="004B65C6" w:rsidP="00F57C80">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4、</w:t>
      </w:r>
      <w:r w:rsidR="00B73428" w:rsidRPr="004B65C6">
        <w:rPr>
          <w:rFonts w:asciiTheme="minorEastAsia" w:eastAsiaTheme="minorEastAsia" w:hAnsiTheme="minorEastAsia" w:cs="宋体" w:hint="eastAsia"/>
          <w:szCs w:val="21"/>
        </w:rPr>
        <w:t>半波损失：</w:t>
      </w:r>
    </w:p>
    <w:p w:rsidR="00D64F49" w:rsidRPr="00C94546" w:rsidRDefault="00B73428" w:rsidP="001B4B69">
      <w:pPr>
        <w:pStyle w:val="a8"/>
        <w:numPr>
          <w:ilvl w:val="0"/>
          <w:numId w:val="5"/>
        </w:numPr>
        <w:adjustRightInd w:val="0"/>
        <w:snapToGrid w:val="0"/>
        <w:spacing w:beforeLines="100" w:before="329" w:line="360" w:lineRule="auto"/>
        <w:ind w:left="482" w:hangingChars="200" w:hanging="482"/>
        <w:rPr>
          <w:rFonts w:asciiTheme="minorEastAsia" w:eastAsiaTheme="minorEastAsia" w:hAnsiTheme="minorEastAsia" w:cs="宋体"/>
          <w:b/>
          <w:sz w:val="24"/>
        </w:rPr>
      </w:pPr>
      <w:r w:rsidRPr="00C94546">
        <w:rPr>
          <w:rFonts w:asciiTheme="minorEastAsia" w:eastAsiaTheme="minorEastAsia" w:hAnsiTheme="minorEastAsia" w:cs="宋体" w:hint="eastAsia"/>
          <w:b/>
          <w:sz w:val="24"/>
        </w:rPr>
        <w:t>简答题：（共5小题，每题6分，共30</w:t>
      </w:r>
      <w:r w:rsidR="009A4B83">
        <w:rPr>
          <w:rFonts w:asciiTheme="minorEastAsia" w:eastAsiaTheme="minorEastAsia" w:hAnsiTheme="minorEastAsia" w:cs="宋体" w:hint="eastAsia"/>
          <w:b/>
          <w:sz w:val="24"/>
        </w:rPr>
        <w:t>分</w:t>
      </w:r>
      <w:r w:rsidRPr="00C94546">
        <w:rPr>
          <w:rFonts w:asciiTheme="minorEastAsia" w:eastAsiaTheme="minorEastAsia" w:hAnsiTheme="minorEastAsia" w:cs="宋体" w:hint="eastAsia"/>
          <w:b/>
          <w:sz w:val="24"/>
        </w:rPr>
        <w:t>）</w:t>
      </w:r>
    </w:p>
    <w:p w:rsidR="00B73428" w:rsidRPr="006B6F6F" w:rsidRDefault="00D64F49" w:rsidP="004B65C6">
      <w:pPr>
        <w:spacing w:line="360" w:lineRule="auto"/>
        <w:rPr>
          <w:rFonts w:asciiTheme="minorEastAsia" w:eastAsiaTheme="minorEastAsia" w:hAnsiTheme="minorEastAsia" w:cs="宋体"/>
          <w:szCs w:val="21"/>
        </w:rPr>
      </w:pPr>
      <w:r w:rsidRPr="006B6F6F">
        <w:rPr>
          <w:rFonts w:asciiTheme="minorEastAsia" w:eastAsiaTheme="minorEastAsia" w:hAnsiTheme="minorEastAsia" w:cs="宋体" w:hint="eastAsia"/>
          <w:szCs w:val="21"/>
        </w:rPr>
        <w:t>1、</w:t>
      </w:r>
      <w:r w:rsidR="00B73428" w:rsidRPr="006B6F6F">
        <w:rPr>
          <w:rFonts w:asciiTheme="minorEastAsia" w:eastAsiaTheme="minorEastAsia" w:hAnsiTheme="minorEastAsia" w:cs="宋体" w:hint="eastAsia"/>
          <w:szCs w:val="21"/>
        </w:rPr>
        <w:t>简述利用普通光源获得相干光的两种方法。</w:t>
      </w:r>
    </w:p>
    <w:p w:rsidR="009225AF" w:rsidRPr="006B6F6F" w:rsidRDefault="00D64F49" w:rsidP="004B65C6">
      <w:pPr>
        <w:spacing w:line="360" w:lineRule="auto"/>
        <w:rPr>
          <w:rFonts w:asciiTheme="minorEastAsia" w:eastAsiaTheme="minorEastAsia" w:hAnsiTheme="minorEastAsia" w:cs="宋体"/>
          <w:szCs w:val="21"/>
        </w:rPr>
      </w:pPr>
      <w:r w:rsidRPr="006B6F6F">
        <w:rPr>
          <w:rFonts w:asciiTheme="minorEastAsia" w:eastAsiaTheme="minorEastAsia" w:hAnsiTheme="minorEastAsia" w:cs="宋体" w:hint="eastAsia"/>
          <w:szCs w:val="21"/>
        </w:rPr>
        <w:t>2、</w:t>
      </w:r>
      <w:r w:rsidR="00B73428" w:rsidRPr="006B6F6F">
        <w:rPr>
          <w:rFonts w:asciiTheme="minorEastAsia" w:eastAsiaTheme="minorEastAsia" w:hAnsiTheme="minorEastAsia" w:cs="宋体" w:hint="eastAsia"/>
          <w:szCs w:val="21"/>
        </w:rPr>
        <w:t>简述惠更斯-菲涅耳原理。</w:t>
      </w:r>
    </w:p>
    <w:p w:rsidR="00B73428" w:rsidRPr="006B6F6F" w:rsidRDefault="00D64F49" w:rsidP="004B65C6">
      <w:pPr>
        <w:spacing w:line="360" w:lineRule="auto"/>
        <w:rPr>
          <w:rFonts w:asciiTheme="minorEastAsia" w:eastAsiaTheme="minorEastAsia" w:hAnsiTheme="minorEastAsia" w:cs="宋体"/>
          <w:szCs w:val="21"/>
        </w:rPr>
      </w:pPr>
      <w:r w:rsidRPr="006B6F6F">
        <w:rPr>
          <w:rFonts w:asciiTheme="minorEastAsia" w:eastAsiaTheme="minorEastAsia" w:hAnsiTheme="minorEastAsia" w:cs="宋体" w:hint="eastAsia"/>
          <w:szCs w:val="21"/>
        </w:rPr>
        <w:t>3、</w:t>
      </w:r>
      <w:r w:rsidR="00B73428" w:rsidRPr="006B6F6F">
        <w:rPr>
          <w:rFonts w:asciiTheme="minorEastAsia" w:eastAsiaTheme="minorEastAsia" w:hAnsiTheme="minorEastAsia" w:cs="宋体" w:hint="eastAsia"/>
          <w:szCs w:val="21"/>
        </w:rPr>
        <w:t>简述布儒斯特定律。</w:t>
      </w:r>
    </w:p>
    <w:p w:rsidR="00B73428" w:rsidRPr="006B6F6F" w:rsidRDefault="00D64F49" w:rsidP="004B65C6">
      <w:pPr>
        <w:spacing w:line="360" w:lineRule="auto"/>
        <w:rPr>
          <w:rFonts w:asciiTheme="minorEastAsia" w:eastAsiaTheme="minorEastAsia" w:hAnsiTheme="minorEastAsia" w:cs="宋体"/>
          <w:szCs w:val="21"/>
        </w:rPr>
      </w:pPr>
      <w:r w:rsidRPr="006B6F6F">
        <w:rPr>
          <w:rFonts w:asciiTheme="minorEastAsia" w:eastAsiaTheme="minorEastAsia" w:hAnsiTheme="minorEastAsia" w:cs="宋体" w:hint="eastAsia"/>
          <w:szCs w:val="21"/>
        </w:rPr>
        <w:t>4、</w:t>
      </w:r>
      <w:r w:rsidR="00B73428" w:rsidRPr="006B6F6F">
        <w:rPr>
          <w:rFonts w:asciiTheme="minorEastAsia" w:eastAsiaTheme="minorEastAsia" w:hAnsiTheme="minorEastAsia" w:cs="宋体" w:hint="eastAsia"/>
          <w:szCs w:val="21"/>
        </w:rPr>
        <w:t>简述增反膜的原理</w:t>
      </w:r>
      <w:r w:rsidR="00CB1C9B">
        <w:rPr>
          <w:rFonts w:asciiTheme="minorEastAsia" w:eastAsiaTheme="minorEastAsia" w:hAnsiTheme="minorEastAsia" w:cs="宋体" w:hint="eastAsia"/>
          <w:szCs w:val="21"/>
        </w:rPr>
        <w:t>。</w:t>
      </w:r>
    </w:p>
    <w:p w:rsidR="00A3202B" w:rsidRPr="006B6F6F" w:rsidRDefault="00D64F49" w:rsidP="001B4B69">
      <w:pPr>
        <w:spacing w:line="360" w:lineRule="auto"/>
        <w:ind w:left="315" w:hangingChars="150" w:hanging="315"/>
        <w:rPr>
          <w:rFonts w:asciiTheme="minorEastAsia" w:eastAsiaTheme="minorEastAsia" w:hAnsiTheme="minorEastAsia" w:cs="宋体"/>
          <w:szCs w:val="21"/>
        </w:rPr>
      </w:pPr>
      <w:r w:rsidRPr="006B6F6F">
        <w:rPr>
          <w:rFonts w:asciiTheme="minorEastAsia" w:eastAsiaTheme="minorEastAsia" w:hAnsiTheme="minorEastAsia" w:cs="宋体" w:hint="eastAsia"/>
          <w:szCs w:val="21"/>
        </w:rPr>
        <w:t>5、</w:t>
      </w:r>
      <w:r w:rsidR="00B73428" w:rsidRPr="006B6F6F">
        <w:rPr>
          <w:rFonts w:asciiTheme="minorEastAsia" w:eastAsiaTheme="minorEastAsia" w:hAnsiTheme="minorEastAsia" w:cs="宋体" w:hint="eastAsia"/>
          <w:szCs w:val="21"/>
        </w:rPr>
        <w:t>在阳光下吹肥皂泡，随着肥皂泡变大，肥皂泡上出现彩色，且彩色随肥皂泡的增大而发生变化，当肥皂泡进一步变大并将破裂时，肥皂泡出现黑色。试解释这一过程。</w:t>
      </w:r>
    </w:p>
    <w:p w:rsidR="004B65C6" w:rsidRPr="00C94546" w:rsidRDefault="004B65C6" w:rsidP="001B4B69">
      <w:pPr>
        <w:adjustRightInd w:val="0"/>
        <w:snapToGrid w:val="0"/>
        <w:spacing w:beforeLines="100" w:before="329" w:line="360" w:lineRule="auto"/>
        <w:rPr>
          <w:rFonts w:asciiTheme="minorEastAsia" w:eastAsiaTheme="minorEastAsia" w:hAnsiTheme="minorEastAsia" w:cs="宋体"/>
          <w:b/>
          <w:sz w:val="24"/>
        </w:rPr>
      </w:pPr>
      <w:r w:rsidRPr="00C94546">
        <w:rPr>
          <w:rFonts w:asciiTheme="minorEastAsia" w:eastAsiaTheme="minorEastAsia" w:hAnsiTheme="minorEastAsia" w:cs="宋体" w:hint="eastAsia"/>
          <w:b/>
          <w:sz w:val="24"/>
        </w:rPr>
        <w:t>三、</w:t>
      </w:r>
      <w:r w:rsidR="00B73428" w:rsidRPr="00C94546">
        <w:rPr>
          <w:rFonts w:asciiTheme="minorEastAsia" w:eastAsiaTheme="minorEastAsia" w:hAnsiTheme="minorEastAsia" w:cs="宋体" w:hint="eastAsia"/>
          <w:b/>
          <w:sz w:val="24"/>
        </w:rPr>
        <w:t>单项选择题（共8小题，每题5分，共40</w:t>
      </w:r>
      <w:r w:rsidR="00D64F49" w:rsidRPr="00C94546">
        <w:rPr>
          <w:rFonts w:asciiTheme="minorEastAsia" w:eastAsiaTheme="minorEastAsia" w:hAnsiTheme="minorEastAsia" w:cs="宋体" w:hint="eastAsia"/>
          <w:b/>
          <w:sz w:val="24"/>
        </w:rPr>
        <w:t>分）</w:t>
      </w:r>
      <w:bookmarkStart w:id="0" w:name="_GoBack"/>
      <w:bookmarkEnd w:id="0"/>
    </w:p>
    <w:p w:rsidR="00D64F49" w:rsidRPr="004B65C6" w:rsidRDefault="00B73428" w:rsidP="002400E6">
      <w:pPr>
        <w:spacing w:line="360" w:lineRule="auto"/>
        <w:rPr>
          <w:rFonts w:asciiTheme="minorEastAsia" w:eastAsiaTheme="minorEastAsia" w:hAnsiTheme="minorEastAsia" w:cs="宋体"/>
          <w:szCs w:val="21"/>
        </w:rPr>
      </w:pPr>
      <w:r w:rsidRPr="004B65C6">
        <w:rPr>
          <w:rFonts w:asciiTheme="minorEastAsia" w:eastAsiaTheme="minorEastAsia" w:hAnsiTheme="minorEastAsia" w:cs="宋体" w:hint="eastAsia"/>
          <w:szCs w:val="21"/>
        </w:rPr>
        <w:t>1、</w:t>
      </w:r>
      <w:r w:rsidRPr="004B65C6">
        <w:rPr>
          <w:rFonts w:asciiTheme="minorEastAsia" w:eastAsiaTheme="minorEastAsia" w:hAnsiTheme="minorEastAsia" w:cs="宋体" w:hint="eastAsia"/>
          <w:color w:val="000000"/>
          <w:kern w:val="0"/>
          <w:szCs w:val="21"/>
          <w:shd w:val="clear" w:color="auto" w:fill="FFFFFF"/>
          <w:lang w:bidi="ar"/>
        </w:rPr>
        <w:t>在做杨氏</w:t>
      </w:r>
      <w:r w:rsidR="00AE50DF" w:rsidRPr="004B65C6">
        <w:rPr>
          <w:rFonts w:asciiTheme="minorEastAsia" w:eastAsiaTheme="minorEastAsia" w:hAnsiTheme="minorEastAsia" w:cs="宋体" w:hint="eastAsia"/>
          <w:color w:val="000000"/>
          <w:kern w:val="0"/>
          <w:szCs w:val="21"/>
          <w:shd w:val="clear" w:color="auto" w:fill="FFFFFF"/>
          <w:lang w:bidi="ar"/>
        </w:rPr>
        <w:t>双缝</w:t>
      </w:r>
      <w:r w:rsidRPr="004B65C6">
        <w:rPr>
          <w:rFonts w:asciiTheme="minorEastAsia" w:eastAsiaTheme="minorEastAsia" w:hAnsiTheme="minorEastAsia" w:cs="宋体" w:hint="eastAsia"/>
          <w:color w:val="000000"/>
          <w:kern w:val="0"/>
          <w:szCs w:val="21"/>
          <w:shd w:val="clear" w:color="auto" w:fill="FFFFFF"/>
          <w:lang w:bidi="ar"/>
        </w:rPr>
        <w:t>干涉实验时，用普通的白光作光源，若在双缝处把一</w:t>
      </w:r>
    </w:p>
    <w:p w:rsidR="00B73428" w:rsidRPr="006B6F6F" w:rsidRDefault="004B65C6" w:rsidP="00F57C80">
      <w:pPr>
        <w:spacing w:line="360" w:lineRule="auto"/>
        <w:ind w:firstLineChars="100" w:firstLine="210"/>
        <w:rPr>
          <w:rFonts w:asciiTheme="minorEastAsia" w:eastAsiaTheme="minorEastAsia" w:hAnsiTheme="minorEastAsia" w:cs="宋体"/>
          <w:szCs w:val="21"/>
        </w:rPr>
      </w:pPr>
      <w:r>
        <w:rPr>
          <w:rFonts w:asciiTheme="minorEastAsia" w:eastAsiaTheme="minorEastAsia" w:hAnsiTheme="minorEastAsia" w:cs="宋体" w:hint="eastAsia"/>
          <w:color w:val="000000"/>
          <w:kern w:val="0"/>
          <w:szCs w:val="21"/>
          <w:shd w:val="clear" w:color="auto" w:fill="FFFFFF"/>
          <w:lang w:bidi="ar"/>
        </w:rPr>
        <w:t xml:space="preserve"> </w:t>
      </w:r>
      <w:r w:rsidR="00B73428" w:rsidRPr="006B6F6F">
        <w:rPr>
          <w:rFonts w:asciiTheme="minorEastAsia" w:eastAsiaTheme="minorEastAsia" w:hAnsiTheme="minorEastAsia" w:cs="宋体" w:hint="eastAsia"/>
          <w:color w:val="000000"/>
          <w:kern w:val="0"/>
          <w:szCs w:val="21"/>
          <w:shd w:val="clear" w:color="auto" w:fill="FFFFFF"/>
          <w:lang w:bidi="ar"/>
        </w:rPr>
        <w:t>缝用红色玻璃挡住，另一缝用绿色玻璃挡住，则屏上</w:t>
      </w:r>
      <w:r w:rsidR="00AE50DF" w:rsidRPr="006B6F6F">
        <w:rPr>
          <w:rFonts w:asciiTheme="minorEastAsia" w:eastAsiaTheme="minorEastAsia" w:hAnsiTheme="minorEastAsia" w:cs="宋体" w:hint="eastAsia"/>
          <w:color w:val="000000"/>
          <w:kern w:val="0"/>
          <w:szCs w:val="21"/>
          <w:shd w:val="clear" w:color="auto" w:fill="FFFFFF"/>
          <w:lang w:bidi="ar"/>
        </w:rPr>
        <w:t>将会出现</w:t>
      </w:r>
      <w:r w:rsidR="00B73428" w:rsidRPr="006B6F6F">
        <w:rPr>
          <w:rFonts w:asciiTheme="minorEastAsia" w:eastAsiaTheme="minorEastAsia" w:hAnsiTheme="minorEastAsia" w:cs="宋体" w:hint="eastAsia"/>
          <w:color w:val="000000"/>
          <w:kern w:val="0"/>
          <w:szCs w:val="21"/>
          <w:shd w:val="clear" w:color="auto" w:fill="FFFFFF"/>
          <w:lang w:bidi="ar"/>
        </w:rPr>
        <w:t xml:space="preserve">(　 </w:t>
      </w:r>
      <w:r w:rsidR="00AE50DF" w:rsidRPr="006B6F6F">
        <w:rPr>
          <w:rFonts w:asciiTheme="minorEastAsia" w:eastAsiaTheme="minorEastAsia" w:hAnsiTheme="minorEastAsia" w:cs="宋体" w:hint="eastAsia"/>
          <w:color w:val="000000"/>
          <w:kern w:val="0"/>
          <w:szCs w:val="21"/>
          <w:shd w:val="clear" w:color="auto" w:fill="FFFFFF"/>
          <w:lang w:bidi="ar"/>
        </w:rPr>
        <w:t xml:space="preserve"> </w:t>
      </w:r>
      <w:r w:rsidR="00B73428" w:rsidRPr="006B6F6F">
        <w:rPr>
          <w:rFonts w:asciiTheme="minorEastAsia" w:eastAsiaTheme="minorEastAsia" w:hAnsiTheme="minorEastAsia" w:cs="宋体" w:hint="eastAsia"/>
          <w:color w:val="000000"/>
          <w:kern w:val="0"/>
          <w:szCs w:val="21"/>
          <w:shd w:val="clear" w:color="auto" w:fill="FFFFFF"/>
          <w:lang w:bidi="ar"/>
        </w:rPr>
        <w:t xml:space="preserve"> )</w:t>
      </w:r>
      <w:r w:rsidR="00AE50DF" w:rsidRPr="006B6F6F">
        <w:rPr>
          <w:rFonts w:asciiTheme="minorEastAsia" w:eastAsiaTheme="minorEastAsia" w:hAnsiTheme="minorEastAsia" w:cs="宋体" w:hint="eastAsia"/>
          <w:color w:val="000000"/>
          <w:kern w:val="0"/>
          <w:szCs w:val="21"/>
          <w:shd w:val="clear" w:color="auto" w:fill="FFFFFF"/>
          <w:lang w:bidi="ar"/>
        </w:rPr>
        <w:t>。</w:t>
      </w:r>
    </w:p>
    <w:p w:rsidR="00B73428" w:rsidRPr="006B6F6F" w:rsidRDefault="00AE50DF" w:rsidP="00F57C80">
      <w:pPr>
        <w:pStyle w:val="a5"/>
        <w:widowControl/>
        <w:shd w:val="clear" w:color="auto" w:fill="FFFFFF"/>
        <w:spacing w:before="0" w:beforeAutospacing="0" w:after="0" w:afterAutospacing="0" w:line="360" w:lineRule="auto"/>
        <w:ind w:firstLineChars="150" w:firstLine="315"/>
        <w:rPr>
          <w:rFonts w:asciiTheme="minorEastAsia" w:eastAsiaTheme="minorEastAsia" w:hAnsiTheme="minorEastAsia" w:cs="宋体"/>
          <w:color w:val="423B3B"/>
          <w:sz w:val="21"/>
          <w:szCs w:val="21"/>
        </w:rPr>
      </w:pPr>
      <w:r w:rsidRPr="006B6F6F">
        <w:rPr>
          <w:rFonts w:asciiTheme="minorEastAsia" w:eastAsiaTheme="minorEastAsia" w:hAnsiTheme="minorEastAsia" w:cs="宋体" w:hint="eastAsia"/>
          <w:color w:val="000000"/>
          <w:sz w:val="21"/>
          <w:szCs w:val="21"/>
          <w:shd w:val="clear" w:color="auto" w:fill="FFFFFF"/>
        </w:rPr>
        <w:t>A、</w:t>
      </w:r>
      <w:r w:rsidR="00B73428" w:rsidRPr="006B6F6F">
        <w:rPr>
          <w:rFonts w:asciiTheme="minorEastAsia" w:eastAsiaTheme="minorEastAsia" w:hAnsiTheme="minorEastAsia" w:cs="宋体" w:hint="eastAsia"/>
          <w:color w:val="000000"/>
          <w:sz w:val="21"/>
          <w:szCs w:val="21"/>
          <w:shd w:val="clear" w:color="auto" w:fill="FFFFFF"/>
        </w:rPr>
        <w:t>红色光的干涉条纹</w:t>
      </w:r>
      <w:r w:rsidR="00AA3DCB">
        <w:rPr>
          <w:rFonts w:asciiTheme="minorEastAsia" w:eastAsiaTheme="minorEastAsia" w:hAnsiTheme="minorEastAsia" w:cs="宋体" w:hint="eastAsia"/>
          <w:color w:val="000000"/>
          <w:sz w:val="21"/>
          <w:szCs w:val="21"/>
          <w:shd w:val="clear" w:color="auto" w:fill="FFFFFF"/>
        </w:rPr>
        <w:t>；</w:t>
      </w:r>
      <w:r w:rsidRPr="006B6F6F">
        <w:rPr>
          <w:rFonts w:asciiTheme="minorEastAsia" w:eastAsiaTheme="minorEastAsia" w:hAnsiTheme="minorEastAsia" w:cs="宋体" w:hint="eastAsia"/>
          <w:color w:val="423B3B"/>
          <w:sz w:val="21"/>
          <w:szCs w:val="21"/>
        </w:rPr>
        <w:t xml:space="preserve">  </w:t>
      </w:r>
      <w:r w:rsidR="004B65C6">
        <w:rPr>
          <w:rFonts w:asciiTheme="minorEastAsia" w:eastAsiaTheme="minorEastAsia" w:hAnsiTheme="minorEastAsia" w:cs="宋体" w:hint="eastAsia"/>
          <w:color w:val="423B3B"/>
          <w:sz w:val="21"/>
          <w:szCs w:val="21"/>
        </w:rPr>
        <w:t xml:space="preserve">       </w:t>
      </w:r>
      <w:r w:rsidRPr="006B6F6F">
        <w:rPr>
          <w:rFonts w:asciiTheme="minorEastAsia" w:eastAsiaTheme="minorEastAsia" w:hAnsiTheme="minorEastAsia" w:cs="宋体" w:hint="eastAsia"/>
          <w:color w:val="423B3B"/>
          <w:sz w:val="21"/>
          <w:szCs w:val="21"/>
        </w:rPr>
        <w:t xml:space="preserve"> </w:t>
      </w:r>
      <w:r w:rsidRPr="006B6F6F">
        <w:rPr>
          <w:rFonts w:asciiTheme="minorEastAsia" w:eastAsiaTheme="minorEastAsia" w:hAnsiTheme="minorEastAsia" w:cs="宋体" w:hint="eastAsia"/>
          <w:color w:val="000000"/>
          <w:sz w:val="21"/>
          <w:szCs w:val="21"/>
          <w:shd w:val="clear" w:color="auto" w:fill="FFFFFF"/>
        </w:rPr>
        <w:t>B、</w:t>
      </w:r>
      <w:r w:rsidR="00B73428" w:rsidRPr="006B6F6F">
        <w:rPr>
          <w:rFonts w:asciiTheme="minorEastAsia" w:eastAsiaTheme="minorEastAsia" w:hAnsiTheme="minorEastAsia" w:cs="宋体" w:hint="eastAsia"/>
          <w:color w:val="000000"/>
          <w:sz w:val="21"/>
          <w:szCs w:val="21"/>
          <w:shd w:val="clear" w:color="auto" w:fill="FFFFFF"/>
        </w:rPr>
        <w:t>绿色光的干涉条纹</w:t>
      </w:r>
      <w:r w:rsidR="00AA3DCB">
        <w:rPr>
          <w:rFonts w:asciiTheme="minorEastAsia" w:eastAsiaTheme="minorEastAsia" w:hAnsiTheme="minorEastAsia" w:cs="宋体" w:hint="eastAsia"/>
          <w:color w:val="000000"/>
          <w:sz w:val="21"/>
          <w:szCs w:val="21"/>
          <w:shd w:val="clear" w:color="auto" w:fill="FFFFFF"/>
        </w:rPr>
        <w:t>；</w:t>
      </w:r>
    </w:p>
    <w:p w:rsidR="002400E6" w:rsidRDefault="00AE50DF" w:rsidP="00F57C80">
      <w:pPr>
        <w:pStyle w:val="a5"/>
        <w:widowControl/>
        <w:shd w:val="clear" w:color="auto" w:fill="FFFFFF"/>
        <w:spacing w:before="0" w:beforeAutospacing="0" w:after="0" w:afterAutospacing="0" w:line="360" w:lineRule="auto"/>
        <w:ind w:firstLineChars="150" w:firstLine="315"/>
        <w:rPr>
          <w:rFonts w:asciiTheme="minorEastAsia" w:eastAsiaTheme="minorEastAsia" w:hAnsiTheme="minorEastAsia" w:cs="宋体"/>
          <w:color w:val="000000"/>
          <w:sz w:val="21"/>
          <w:szCs w:val="21"/>
          <w:shd w:val="clear" w:color="auto" w:fill="FFFFFF"/>
        </w:rPr>
      </w:pPr>
      <w:r w:rsidRPr="006B6F6F">
        <w:rPr>
          <w:rFonts w:asciiTheme="minorEastAsia" w:eastAsiaTheme="minorEastAsia" w:hAnsiTheme="minorEastAsia" w:cs="宋体" w:hint="eastAsia"/>
          <w:color w:val="000000"/>
          <w:sz w:val="21"/>
          <w:szCs w:val="21"/>
          <w:shd w:val="clear" w:color="auto" w:fill="FFFFFF"/>
        </w:rPr>
        <w:t>C、</w:t>
      </w:r>
      <w:r w:rsidR="00B73428" w:rsidRPr="006B6F6F">
        <w:rPr>
          <w:rFonts w:asciiTheme="minorEastAsia" w:eastAsiaTheme="minorEastAsia" w:hAnsiTheme="minorEastAsia" w:cs="宋体" w:hint="eastAsia"/>
          <w:color w:val="000000"/>
          <w:sz w:val="21"/>
          <w:szCs w:val="21"/>
          <w:shd w:val="clear" w:color="auto" w:fill="FFFFFF"/>
        </w:rPr>
        <w:t>红绿相间的干涉条纹</w:t>
      </w:r>
      <w:r w:rsidR="00AA3DCB">
        <w:rPr>
          <w:rFonts w:asciiTheme="minorEastAsia" w:eastAsiaTheme="minorEastAsia" w:hAnsiTheme="minorEastAsia" w:cs="宋体" w:hint="eastAsia"/>
          <w:color w:val="423B3B"/>
          <w:sz w:val="21"/>
          <w:szCs w:val="21"/>
        </w:rPr>
        <w:t xml:space="preserve">； </w:t>
      </w:r>
      <w:r w:rsidRPr="006B6F6F">
        <w:rPr>
          <w:rFonts w:asciiTheme="minorEastAsia" w:eastAsiaTheme="minorEastAsia" w:hAnsiTheme="minorEastAsia" w:cs="宋体" w:hint="eastAsia"/>
          <w:color w:val="423B3B"/>
          <w:sz w:val="21"/>
          <w:szCs w:val="21"/>
        </w:rPr>
        <w:t xml:space="preserve">    </w:t>
      </w:r>
      <w:r w:rsidR="004B65C6">
        <w:rPr>
          <w:rFonts w:asciiTheme="minorEastAsia" w:eastAsiaTheme="minorEastAsia" w:hAnsiTheme="minorEastAsia" w:cs="宋体" w:hint="eastAsia"/>
          <w:color w:val="423B3B"/>
          <w:sz w:val="21"/>
          <w:szCs w:val="21"/>
        </w:rPr>
        <w:t xml:space="preserve">   </w:t>
      </w:r>
      <w:r w:rsidRPr="006B6F6F">
        <w:rPr>
          <w:rFonts w:asciiTheme="minorEastAsia" w:eastAsiaTheme="minorEastAsia" w:hAnsiTheme="minorEastAsia" w:cs="宋体" w:hint="eastAsia"/>
          <w:color w:val="000000"/>
          <w:sz w:val="21"/>
          <w:szCs w:val="21"/>
          <w:shd w:val="clear" w:color="auto" w:fill="FFFFFF"/>
        </w:rPr>
        <w:t>D、</w:t>
      </w:r>
      <w:r w:rsidR="00B73428" w:rsidRPr="006B6F6F">
        <w:rPr>
          <w:rFonts w:asciiTheme="minorEastAsia" w:eastAsiaTheme="minorEastAsia" w:hAnsiTheme="minorEastAsia" w:cs="宋体" w:hint="eastAsia"/>
          <w:color w:val="000000"/>
          <w:sz w:val="21"/>
          <w:szCs w:val="21"/>
          <w:shd w:val="clear" w:color="auto" w:fill="FFFFFF"/>
        </w:rPr>
        <w:t>无干涉条纹，但仍有亮光</w:t>
      </w:r>
      <w:r w:rsidR="00AA3DCB">
        <w:rPr>
          <w:rFonts w:asciiTheme="minorEastAsia" w:eastAsiaTheme="minorEastAsia" w:hAnsiTheme="minorEastAsia" w:cs="宋体" w:hint="eastAsia"/>
          <w:color w:val="000000"/>
          <w:sz w:val="21"/>
          <w:szCs w:val="21"/>
          <w:shd w:val="clear" w:color="auto" w:fill="FFFFFF"/>
        </w:rPr>
        <w:t>。</w:t>
      </w:r>
    </w:p>
    <w:p w:rsidR="00B73428" w:rsidRPr="002400E6" w:rsidRDefault="00B73428" w:rsidP="002400E6">
      <w:pPr>
        <w:pStyle w:val="a5"/>
        <w:widowControl/>
        <w:shd w:val="clear" w:color="auto" w:fill="FFFFFF"/>
        <w:spacing w:before="0" w:beforeAutospacing="0" w:after="0" w:afterAutospacing="0" w:line="360" w:lineRule="auto"/>
        <w:ind w:left="210" w:hangingChars="100" w:hanging="210"/>
        <w:rPr>
          <w:rFonts w:asciiTheme="minorEastAsia" w:eastAsiaTheme="minorEastAsia" w:hAnsiTheme="minorEastAsia" w:cs="宋体"/>
          <w:color w:val="423B3B"/>
          <w:sz w:val="21"/>
          <w:szCs w:val="21"/>
        </w:rPr>
      </w:pPr>
      <w:r w:rsidRPr="006B6F6F">
        <w:rPr>
          <w:rFonts w:asciiTheme="minorEastAsia" w:eastAsiaTheme="minorEastAsia" w:hAnsiTheme="minorEastAsia" w:cs="宋体" w:hint="eastAsia"/>
          <w:color w:val="000000"/>
          <w:sz w:val="21"/>
          <w:szCs w:val="21"/>
          <w:shd w:val="clear" w:color="auto" w:fill="FFFFFF"/>
        </w:rPr>
        <w:lastRenderedPageBreak/>
        <w:t>2、</w:t>
      </w:r>
      <w:r w:rsidRPr="006B6F6F">
        <w:rPr>
          <w:rFonts w:asciiTheme="minorEastAsia" w:eastAsiaTheme="minorEastAsia" w:hAnsiTheme="minorEastAsia" w:cs="宋体" w:hint="eastAsia"/>
          <w:sz w:val="21"/>
          <w:szCs w:val="21"/>
        </w:rPr>
        <w:t>一束光强为</w:t>
      </w:r>
      <w:r w:rsidRPr="0070677E">
        <w:rPr>
          <w:rFonts w:ascii="Times New Roman" w:eastAsiaTheme="minorEastAsia" w:hAnsi="Times New Roman"/>
          <w:i/>
          <w:sz w:val="21"/>
          <w:szCs w:val="21"/>
        </w:rPr>
        <w:t>I</w:t>
      </w:r>
      <w:r w:rsidRPr="0070677E">
        <w:rPr>
          <w:rFonts w:ascii="Times New Roman" w:eastAsiaTheme="minorEastAsia" w:hAnsi="Times New Roman"/>
          <w:sz w:val="21"/>
          <w:szCs w:val="21"/>
          <w:vertAlign w:val="subscript"/>
        </w:rPr>
        <w:t>0</w:t>
      </w:r>
      <w:r w:rsidRPr="0070677E">
        <w:rPr>
          <w:rFonts w:ascii="Times New Roman" w:eastAsiaTheme="minorEastAsia" w:hAnsi="Times New Roman"/>
          <w:sz w:val="21"/>
          <w:szCs w:val="21"/>
        </w:rPr>
        <w:t>的自然光垂直穿过两个偏振片，且此两偏振片的偏振化方向成</w:t>
      </w:r>
      <w:r w:rsidRPr="0070677E">
        <w:rPr>
          <w:rFonts w:ascii="Times New Roman" w:eastAsiaTheme="minorEastAsia" w:hAnsi="Times New Roman"/>
          <w:sz w:val="21"/>
          <w:szCs w:val="21"/>
        </w:rPr>
        <w:t>45°</w:t>
      </w:r>
      <w:r w:rsidRPr="0070677E">
        <w:rPr>
          <w:rFonts w:ascii="Times New Roman" w:eastAsiaTheme="minorEastAsia" w:hAnsi="Times New Roman"/>
          <w:sz w:val="21"/>
          <w:szCs w:val="21"/>
        </w:rPr>
        <w:t>角，则穿过两个偏振片后的光强</w:t>
      </w:r>
      <w:r w:rsidRPr="0070677E">
        <w:rPr>
          <w:rFonts w:ascii="Times New Roman" w:eastAsiaTheme="minorEastAsia" w:hAnsi="Times New Roman"/>
          <w:i/>
          <w:sz w:val="21"/>
          <w:szCs w:val="21"/>
        </w:rPr>
        <w:t>I</w:t>
      </w:r>
      <w:r w:rsidRPr="0070677E">
        <w:rPr>
          <w:rFonts w:ascii="Times New Roman" w:eastAsiaTheme="minorEastAsia" w:hAnsi="Times New Roman"/>
          <w:sz w:val="21"/>
          <w:szCs w:val="21"/>
        </w:rPr>
        <w:t>为</w:t>
      </w:r>
      <w:r w:rsidR="00681A4A">
        <w:rPr>
          <w:rFonts w:asciiTheme="minorEastAsia" w:eastAsiaTheme="minorEastAsia" w:hAnsiTheme="minorEastAsia" w:cs="宋体" w:hint="eastAsia"/>
          <w:sz w:val="21"/>
          <w:szCs w:val="21"/>
        </w:rPr>
        <w:t>（</w:t>
      </w:r>
      <w:r w:rsidR="00917731" w:rsidRPr="006B6F6F">
        <w:rPr>
          <w:rFonts w:asciiTheme="minorEastAsia" w:eastAsiaTheme="minorEastAsia" w:hAnsiTheme="minorEastAsia" w:cs="宋体" w:hint="eastAsia"/>
          <w:sz w:val="21"/>
          <w:szCs w:val="21"/>
        </w:rPr>
        <w:t xml:space="preserve">    ）</w:t>
      </w:r>
      <w:r w:rsidR="00D64F49" w:rsidRPr="006B6F6F">
        <w:rPr>
          <w:rFonts w:asciiTheme="minorEastAsia" w:eastAsiaTheme="minorEastAsia" w:hAnsiTheme="minorEastAsia" w:cs="宋体" w:hint="eastAsia"/>
          <w:sz w:val="21"/>
          <w:szCs w:val="21"/>
        </w:rPr>
        <w:t>。</w:t>
      </w:r>
      <w:r w:rsidRPr="006B6F6F">
        <w:rPr>
          <w:rFonts w:asciiTheme="minorEastAsia" w:eastAsiaTheme="minorEastAsia" w:hAnsiTheme="minorEastAsia" w:cs="宋体" w:hint="eastAsia"/>
          <w:sz w:val="21"/>
          <w:szCs w:val="21"/>
        </w:rPr>
        <w:t xml:space="preserve">  </w:t>
      </w:r>
    </w:p>
    <w:p w:rsidR="002400E6" w:rsidRDefault="00B73428" w:rsidP="001B4B69">
      <w:pPr>
        <w:pStyle w:val="a5"/>
        <w:widowControl/>
        <w:shd w:val="clear" w:color="auto" w:fill="FFFFFF"/>
        <w:spacing w:before="0" w:beforeAutospacing="0" w:after="0" w:afterAutospacing="0" w:line="360" w:lineRule="auto"/>
        <w:ind w:firstLineChars="200" w:firstLine="420"/>
        <w:rPr>
          <w:rFonts w:asciiTheme="minorEastAsia" w:eastAsiaTheme="minorEastAsia" w:hAnsiTheme="minorEastAsia" w:cs="宋体"/>
          <w:sz w:val="21"/>
          <w:szCs w:val="21"/>
        </w:rPr>
      </w:pPr>
      <w:r w:rsidRPr="006B6F6F">
        <w:rPr>
          <w:rFonts w:asciiTheme="minorEastAsia" w:eastAsiaTheme="minorEastAsia" w:hAnsiTheme="minorEastAsia" w:cs="宋体" w:hint="eastAsia"/>
          <w:sz w:val="21"/>
          <w:szCs w:val="21"/>
        </w:rPr>
        <w:t>A、</w:t>
      </w:r>
      <w:r w:rsidR="00610524" w:rsidRPr="006B6F6F">
        <w:rPr>
          <w:rFonts w:asciiTheme="minorEastAsia" w:eastAsiaTheme="minorEastAsia" w:hAnsiTheme="minorEastAsia" w:cs="宋体" w:hint="eastAsia"/>
          <w:position w:val="-24"/>
          <w:sz w:val="21"/>
          <w:szCs w:val="21"/>
        </w:rPr>
        <w:object w:dxaOrig="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36pt" o:ole="">
            <v:fill o:detectmouseclick="t"/>
            <v:imagedata r:id="rId8" o:title=""/>
          </v:shape>
          <o:OLEObject Type="Embed" ProgID="Equation.DSMT4" ShapeID="_x0000_i1025" DrawAspect="Content" ObjectID="_1605015620" r:id="rId9">
            <o:FieldCodes>\* MERGEFORMAT</o:FieldCodes>
          </o:OLEObject>
        </w:object>
      </w:r>
      <w:r w:rsidR="00034AA6">
        <w:rPr>
          <w:rFonts w:asciiTheme="minorEastAsia" w:eastAsiaTheme="minorEastAsia" w:hAnsiTheme="minorEastAsia" w:cs="宋体" w:hint="eastAsia"/>
          <w:sz w:val="21"/>
          <w:szCs w:val="21"/>
        </w:rPr>
        <w:t xml:space="preserve">；      </w:t>
      </w:r>
      <w:r w:rsidRPr="006B6F6F">
        <w:rPr>
          <w:rFonts w:asciiTheme="minorEastAsia" w:eastAsiaTheme="minorEastAsia" w:hAnsiTheme="minorEastAsia" w:cs="宋体" w:hint="eastAsia"/>
          <w:sz w:val="21"/>
          <w:szCs w:val="21"/>
        </w:rPr>
        <w:t>B、</w:t>
      </w:r>
      <w:r w:rsidR="00610524" w:rsidRPr="006B6F6F">
        <w:rPr>
          <w:rFonts w:asciiTheme="minorEastAsia" w:eastAsiaTheme="minorEastAsia" w:hAnsiTheme="minorEastAsia" w:cs="宋体" w:hint="eastAsia"/>
          <w:position w:val="-24"/>
          <w:sz w:val="21"/>
          <w:szCs w:val="21"/>
        </w:rPr>
        <w:object w:dxaOrig="320" w:dyaOrig="660">
          <v:shape id="_x0000_i1026" type="#_x0000_t75" style="width:15.75pt;height:33pt" o:ole="">
            <v:fill o:detectmouseclick="t"/>
            <v:imagedata r:id="rId10" o:title=""/>
          </v:shape>
          <o:OLEObject Type="Embed" ProgID="Equation.DSMT4" ShapeID="_x0000_i1026" DrawAspect="Content" ObjectID="_1605015621" r:id="rId11">
            <o:FieldCodes>\* MERGEFORMAT</o:FieldCodes>
          </o:OLEObject>
        </w:object>
      </w:r>
      <w:r w:rsidR="00AA3DCB">
        <w:rPr>
          <w:rFonts w:asciiTheme="minorEastAsia" w:eastAsiaTheme="minorEastAsia" w:hAnsiTheme="minorEastAsia" w:cs="宋体" w:hint="eastAsia"/>
          <w:sz w:val="21"/>
          <w:szCs w:val="21"/>
        </w:rPr>
        <w:t xml:space="preserve">；     </w:t>
      </w:r>
      <w:r w:rsidRPr="006B6F6F">
        <w:rPr>
          <w:rFonts w:asciiTheme="minorEastAsia" w:eastAsiaTheme="minorEastAsia" w:hAnsiTheme="minorEastAsia" w:cs="宋体" w:hint="eastAsia"/>
          <w:sz w:val="21"/>
          <w:szCs w:val="21"/>
        </w:rPr>
        <w:t xml:space="preserve"> C、 </w:t>
      </w:r>
      <w:r w:rsidR="00610524" w:rsidRPr="006B6F6F">
        <w:rPr>
          <w:rFonts w:asciiTheme="minorEastAsia" w:eastAsiaTheme="minorEastAsia" w:hAnsiTheme="minorEastAsia" w:cs="宋体" w:hint="eastAsia"/>
          <w:position w:val="-24"/>
          <w:sz w:val="21"/>
          <w:szCs w:val="21"/>
        </w:rPr>
        <w:object w:dxaOrig="320" w:dyaOrig="660">
          <v:shape id="_x0000_i1027" type="#_x0000_t75" style="width:15.75pt;height:33pt" o:ole="">
            <v:fill o:detectmouseclick="t"/>
            <v:imagedata r:id="rId12" o:title=""/>
          </v:shape>
          <o:OLEObject Type="Embed" ProgID="Equation.DSMT4" ShapeID="_x0000_i1027" DrawAspect="Content" ObjectID="_1605015622" r:id="rId13">
            <o:FieldCodes>\* MERGEFORMAT</o:FieldCodes>
          </o:OLEObject>
        </w:object>
      </w:r>
      <w:r w:rsidRPr="006B6F6F">
        <w:rPr>
          <w:rFonts w:asciiTheme="minorEastAsia" w:eastAsiaTheme="minorEastAsia" w:hAnsiTheme="minorEastAsia" w:cs="宋体" w:hint="eastAsia"/>
          <w:sz w:val="21"/>
          <w:szCs w:val="21"/>
        </w:rPr>
        <w:t xml:space="preserve"> </w:t>
      </w:r>
      <w:r w:rsidR="00AA3DCB">
        <w:rPr>
          <w:rFonts w:asciiTheme="minorEastAsia" w:eastAsiaTheme="minorEastAsia" w:hAnsiTheme="minorEastAsia" w:cs="宋体" w:hint="eastAsia"/>
          <w:sz w:val="21"/>
          <w:szCs w:val="21"/>
        </w:rPr>
        <w:t xml:space="preserve">； </w:t>
      </w:r>
      <w:r w:rsidRPr="006B6F6F">
        <w:rPr>
          <w:rFonts w:asciiTheme="minorEastAsia" w:eastAsiaTheme="minorEastAsia" w:hAnsiTheme="minorEastAsia" w:cs="宋体" w:hint="eastAsia"/>
          <w:sz w:val="21"/>
          <w:szCs w:val="21"/>
        </w:rPr>
        <w:t xml:space="preserve">  D、</w:t>
      </w:r>
      <m:oMath>
        <m:f>
          <m:fPr>
            <m:ctrlPr>
              <w:rPr>
                <w:rFonts w:ascii="Cambria Math" w:eastAsiaTheme="minorEastAsia" w:hAnsi="Cambria Math" w:cs="宋体"/>
                <w:sz w:val="28"/>
                <w:szCs w:val="28"/>
              </w:rPr>
            </m:ctrlPr>
          </m:fPr>
          <m:num>
            <m:rad>
              <m:radPr>
                <m:degHide m:val="1"/>
                <m:ctrlPr>
                  <w:rPr>
                    <w:rFonts w:ascii="Cambria Math" w:eastAsiaTheme="minorEastAsia" w:hAnsi="Cambria Math" w:cs="宋体"/>
                    <w:i/>
                    <w:sz w:val="28"/>
                    <w:szCs w:val="28"/>
                  </w:rPr>
                </m:ctrlPr>
              </m:radPr>
              <m:deg/>
              <m:e>
                <m:r>
                  <w:rPr>
                    <w:rFonts w:ascii="Cambria Math" w:eastAsiaTheme="minorEastAsia" w:hAnsi="Cambria Math" w:cs="宋体"/>
                    <w:sz w:val="28"/>
                    <w:szCs w:val="28"/>
                  </w:rPr>
                  <m:t>2</m:t>
                </m:r>
              </m:e>
            </m:rad>
          </m:num>
          <m:den>
            <m:r>
              <w:rPr>
                <w:rFonts w:ascii="Cambria Math" w:eastAsiaTheme="minorEastAsia" w:hAnsi="Cambria Math" w:cs="宋体"/>
                <w:sz w:val="28"/>
                <w:szCs w:val="28"/>
              </w:rPr>
              <m:t>2</m:t>
            </m:r>
          </m:den>
        </m:f>
        <m:sSub>
          <m:sSubPr>
            <m:ctrlPr>
              <w:rPr>
                <w:rFonts w:ascii="Cambria Math" w:eastAsiaTheme="minorEastAsia" w:hAnsi="Cambria Math" w:cs="宋体"/>
                <w:i/>
                <w:sz w:val="28"/>
                <w:szCs w:val="28"/>
              </w:rPr>
            </m:ctrlPr>
          </m:sSubPr>
          <m:e>
            <m:r>
              <w:rPr>
                <w:rFonts w:ascii="Cambria Math" w:eastAsiaTheme="minorEastAsia" w:hAnsi="Cambria Math" w:cs="宋体"/>
                <w:sz w:val="28"/>
                <w:szCs w:val="28"/>
              </w:rPr>
              <m:t>I</m:t>
            </m:r>
          </m:e>
          <m:sub>
            <m:r>
              <w:rPr>
                <w:rFonts w:ascii="Cambria Math" w:eastAsiaTheme="minorEastAsia" w:hAnsi="Cambria Math" w:cs="宋体"/>
                <w:sz w:val="28"/>
                <w:szCs w:val="28"/>
              </w:rPr>
              <m:t>0</m:t>
            </m:r>
          </m:sub>
        </m:sSub>
      </m:oMath>
      <w:r w:rsidR="00AA3DCB">
        <w:rPr>
          <w:rFonts w:asciiTheme="minorEastAsia" w:eastAsiaTheme="minorEastAsia" w:hAnsiTheme="minorEastAsia" w:cs="宋体" w:hint="eastAsia"/>
          <w:sz w:val="21"/>
          <w:szCs w:val="21"/>
        </w:rPr>
        <w:t>。</w:t>
      </w:r>
    </w:p>
    <w:p w:rsidR="00B73428" w:rsidRPr="006B6F6F" w:rsidRDefault="00B73428" w:rsidP="002400E6">
      <w:pPr>
        <w:pStyle w:val="a5"/>
        <w:widowControl/>
        <w:shd w:val="clear" w:color="auto" w:fill="FFFFFF"/>
        <w:spacing w:before="0" w:beforeAutospacing="0" w:after="0" w:afterAutospacing="0" w:line="360" w:lineRule="auto"/>
        <w:ind w:left="210" w:hangingChars="100" w:hanging="210"/>
        <w:rPr>
          <w:rFonts w:asciiTheme="minorEastAsia" w:eastAsiaTheme="minorEastAsia" w:hAnsiTheme="minorEastAsia" w:cs="宋体"/>
          <w:sz w:val="21"/>
          <w:szCs w:val="21"/>
        </w:rPr>
      </w:pPr>
      <w:r w:rsidRPr="006B6F6F">
        <w:rPr>
          <w:rFonts w:asciiTheme="minorEastAsia" w:eastAsiaTheme="minorEastAsia" w:hAnsiTheme="minorEastAsia" w:cs="宋体" w:hint="eastAsia"/>
          <w:sz w:val="21"/>
          <w:szCs w:val="21"/>
        </w:rPr>
        <w:t>3</w:t>
      </w:r>
      <w:r w:rsidR="00610524" w:rsidRPr="006B6F6F">
        <w:rPr>
          <w:rFonts w:asciiTheme="minorEastAsia" w:eastAsiaTheme="minorEastAsia" w:hAnsiTheme="minorEastAsia" w:cs="宋体" w:hint="eastAsia"/>
          <w:sz w:val="21"/>
          <w:szCs w:val="21"/>
        </w:rPr>
        <w:t>、</w:t>
      </w:r>
      <w:r w:rsidRPr="006B6F6F">
        <w:rPr>
          <w:rFonts w:asciiTheme="minorEastAsia" w:eastAsiaTheme="minorEastAsia" w:hAnsiTheme="minorEastAsia" w:cs="宋体" w:hint="eastAsia"/>
          <w:sz w:val="21"/>
          <w:szCs w:val="21"/>
        </w:rPr>
        <w:t>两块平玻璃构成空气劈形膜，左边为棱边，用单色平行光垂直入射。若上面的平玻璃以棱边为轴，沿逆时针方向作微小转动，则干涉条纹的</w:t>
      </w:r>
      <w:r w:rsidR="00D64F49" w:rsidRPr="006B6F6F">
        <w:rPr>
          <w:rFonts w:asciiTheme="minorEastAsia" w:eastAsiaTheme="minorEastAsia" w:hAnsiTheme="minorEastAsia" w:cs="宋体" w:hint="eastAsia"/>
          <w:sz w:val="21"/>
          <w:szCs w:val="21"/>
        </w:rPr>
        <w:t>（   ）。</w:t>
      </w:r>
    </w:p>
    <w:p w:rsidR="00B73428" w:rsidRPr="006B6F6F" w:rsidRDefault="00610524" w:rsidP="002400E6">
      <w:pPr>
        <w:snapToGrid w:val="0"/>
        <w:spacing w:line="360" w:lineRule="auto"/>
        <w:ind w:leftChars="150" w:left="735" w:hangingChars="200" w:hanging="420"/>
        <w:rPr>
          <w:rFonts w:asciiTheme="minorEastAsia" w:eastAsiaTheme="minorEastAsia" w:hAnsiTheme="minorEastAsia" w:cs="宋体"/>
          <w:szCs w:val="21"/>
        </w:rPr>
      </w:pPr>
      <w:r w:rsidRPr="006B6F6F">
        <w:rPr>
          <w:rFonts w:asciiTheme="minorEastAsia" w:eastAsiaTheme="minorEastAsia" w:hAnsiTheme="minorEastAsia" w:cs="宋体" w:hint="eastAsia"/>
          <w:szCs w:val="21"/>
        </w:rPr>
        <w:t>A、</w:t>
      </w:r>
      <w:r w:rsidR="00B73428" w:rsidRPr="006B6F6F">
        <w:rPr>
          <w:rFonts w:asciiTheme="minorEastAsia" w:eastAsiaTheme="minorEastAsia" w:hAnsiTheme="minorEastAsia" w:cs="宋体" w:hint="eastAsia"/>
          <w:szCs w:val="21"/>
        </w:rPr>
        <w:t>间隔变小，并向棱边方向平移</w:t>
      </w:r>
      <w:r w:rsidR="00AA3DCB">
        <w:rPr>
          <w:rFonts w:asciiTheme="minorEastAsia" w:eastAsiaTheme="minorEastAsia" w:hAnsiTheme="minorEastAsia" w:cs="宋体" w:hint="eastAsia"/>
          <w:szCs w:val="21"/>
        </w:rPr>
        <w:t>；</w:t>
      </w:r>
    </w:p>
    <w:p w:rsidR="00B73428" w:rsidRPr="006B6F6F" w:rsidRDefault="00610524" w:rsidP="002400E6">
      <w:pPr>
        <w:snapToGrid w:val="0"/>
        <w:spacing w:line="360" w:lineRule="auto"/>
        <w:ind w:leftChars="150" w:left="735" w:hangingChars="200" w:hanging="420"/>
        <w:rPr>
          <w:rFonts w:asciiTheme="minorEastAsia" w:eastAsiaTheme="minorEastAsia" w:hAnsiTheme="minorEastAsia" w:cs="宋体"/>
          <w:szCs w:val="21"/>
        </w:rPr>
      </w:pPr>
      <w:r w:rsidRPr="006B6F6F">
        <w:rPr>
          <w:rFonts w:asciiTheme="minorEastAsia" w:eastAsiaTheme="minorEastAsia" w:hAnsiTheme="minorEastAsia" w:cs="宋体" w:hint="eastAsia"/>
          <w:szCs w:val="21"/>
        </w:rPr>
        <w:t>B、</w:t>
      </w:r>
      <w:r w:rsidR="00B73428" w:rsidRPr="006B6F6F">
        <w:rPr>
          <w:rFonts w:asciiTheme="minorEastAsia" w:eastAsiaTheme="minorEastAsia" w:hAnsiTheme="minorEastAsia" w:cs="宋体" w:hint="eastAsia"/>
          <w:szCs w:val="21"/>
        </w:rPr>
        <w:t>间隔变大，并向远离棱边方向平移</w:t>
      </w:r>
      <w:r w:rsidR="00AA3DCB">
        <w:rPr>
          <w:rFonts w:asciiTheme="minorEastAsia" w:eastAsiaTheme="minorEastAsia" w:hAnsiTheme="minorEastAsia" w:cs="宋体" w:hint="eastAsia"/>
          <w:szCs w:val="21"/>
        </w:rPr>
        <w:t>；</w:t>
      </w:r>
    </w:p>
    <w:p w:rsidR="00B73428" w:rsidRDefault="00610524" w:rsidP="002400E6">
      <w:pPr>
        <w:snapToGrid w:val="0"/>
        <w:spacing w:line="360" w:lineRule="auto"/>
        <w:ind w:leftChars="150" w:left="735" w:hangingChars="200" w:hanging="420"/>
        <w:rPr>
          <w:rFonts w:asciiTheme="minorEastAsia" w:eastAsiaTheme="minorEastAsia" w:hAnsiTheme="minorEastAsia" w:cs="宋体"/>
          <w:szCs w:val="21"/>
        </w:rPr>
      </w:pPr>
      <w:r w:rsidRPr="006B6F6F">
        <w:rPr>
          <w:rFonts w:asciiTheme="minorEastAsia" w:eastAsiaTheme="minorEastAsia" w:hAnsiTheme="minorEastAsia" w:cs="宋体" w:hint="eastAsia"/>
          <w:szCs w:val="21"/>
        </w:rPr>
        <w:t>C、</w:t>
      </w:r>
      <w:r w:rsidR="00B73428" w:rsidRPr="006B6F6F">
        <w:rPr>
          <w:rFonts w:asciiTheme="minorEastAsia" w:eastAsiaTheme="minorEastAsia" w:hAnsiTheme="minorEastAsia" w:cs="宋体" w:hint="eastAsia"/>
          <w:szCs w:val="21"/>
        </w:rPr>
        <w:t>间隔不变，向棱边方向平移</w:t>
      </w:r>
      <w:r w:rsidR="00AA3DCB">
        <w:rPr>
          <w:rFonts w:asciiTheme="minorEastAsia" w:eastAsiaTheme="minorEastAsia" w:hAnsiTheme="minorEastAsia" w:cs="宋体" w:hint="eastAsia"/>
          <w:szCs w:val="21"/>
        </w:rPr>
        <w:t>；</w:t>
      </w:r>
    </w:p>
    <w:p w:rsidR="00917731" w:rsidRPr="006B6F6F" w:rsidRDefault="002400E6" w:rsidP="002400E6">
      <w:pPr>
        <w:snapToGrid w:val="0"/>
        <w:spacing w:line="360" w:lineRule="auto"/>
        <w:ind w:leftChars="150" w:left="735" w:hangingChars="200" w:hanging="420"/>
        <w:rPr>
          <w:rFonts w:asciiTheme="minorEastAsia" w:eastAsiaTheme="minorEastAsia" w:hAnsiTheme="minorEastAsia" w:cs="宋体"/>
          <w:szCs w:val="21"/>
        </w:rPr>
      </w:pPr>
      <w:r>
        <w:rPr>
          <w:rFonts w:asciiTheme="minorEastAsia" w:eastAsiaTheme="minorEastAsia" w:hAnsiTheme="minorEastAsia" w:cs="宋体" w:hint="eastAsia"/>
          <w:szCs w:val="21"/>
        </w:rPr>
        <w:t>D、</w:t>
      </w:r>
      <w:r w:rsidRPr="006B6F6F">
        <w:rPr>
          <w:rFonts w:asciiTheme="minorEastAsia" w:eastAsiaTheme="minorEastAsia" w:hAnsiTheme="minorEastAsia" w:cs="宋体" w:hint="eastAsia"/>
          <w:szCs w:val="21"/>
        </w:rPr>
        <w:t>间隔变小，并向远离棱边方向平移</w:t>
      </w:r>
      <w:r w:rsidR="00AA3DCB">
        <w:rPr>
          <w:rFonts w:asciiTheme="minorEastAsia" w:eastAsiaTheme="minorEastAsia" w:hAnsiTheme="minorEastAsia" w:cs="宋体" w:hint="eastAsia"/>
          <w:szCs w:val="21"/>
        </w:rPr>
        <w:t>。</w:t>
      </w:r>
      <w:r w:rsidRPr="006B6F6F">
        <w:rPr>
          <w:rFonts w:asciiTheme="minorEastAsia" w:eastAsiaTheme="minorEastAsia" w:hAnsiTheme="minorEastAsia" w:cs="宋体" w:hint="eastAsia"/>
          <w:szCs w:val="21"/>
        </w:rPr>
        <w:t xml:space="preserve">  </w:t>
      </w:r>
    </w:p>
    <w:p w:rsidR="00B73428" w:rsidRPr="006B6F6F" w:rsidRDefault="00B73428" w:rsidP="001B4B69">
      <w:pPr>
        <w:pStyle w:val="a5"/>
        <w:widowControl/>
        <w:shd w:val="clear" w:color="auto" w:fill="FFFFFF"/>
        <w:spacing w:before="0" w:beforeAutospacing="0" w:after="0" w:afterAutospacing="0" w:line="360" w:lineRule="auto"/>
        <w:ind w:left="315" w:hangingChars="150" w:hanging="315"/>
        <w:rPr>
          <w:rFonts w:asciiTheme="minorEastAsia" w:eastAsiaTheme="minorEastAsia" w:hAnsiTheme="minorEastAsia" w:cs="宋体"/>
          <w:sz w:val="21"/>
          <w:szCs w:val="21"/>
        </w:rPr>
      </w:pPr>
      <w:r w:rsidRPr="006B6F6F">
        <w:rPr>
          <w:rFonts w:asciiTheme="minorEastAsia" w:eastAsiaTheme="minorEastAsia" w:hAnsiTheme="minorEastAsia" w:cs="宋体" w:hint="eastAsia"/>
          <w:sz w:val="21"/>
          <w:szCs w:val="21"/>
        </w:rPr>
        <w:t>4、把一平凸透镜放在平玻璃上，构成牛顿环装置。当平凸透镜慢慢地向上平移时，由反射光形成的牛顿环</w:t>
      </w:r>
      <w:r w:rsidR="00917731" w:rsidRPr="006B6F6F">
        <w:rPr>
          <w:rFonts w:asciiTheme="minorEastAsia" w:eastAsiaTheme="minorEastAsia" w:hAnsiTheme="minorEastAsia" w:cs="宋体" w:hint="eastAsia"/>
          <w:sz w:val="21"/>
          <w:szCs w:val="21"/>
        </w:rPr>
        <w:t>（     ）</w:t>
      </w:r>
      <w:r w:rsidR="00D64F49" w:rsidRPr="006B6F6F">
        <w:rPr>
          <w:rFonts w:asciiTheme="minorEastAsia" w:eastAsiaTheme="minorEastAsia" w:hAnsiTheme="minorEastAsia" w:cs="宋体" w:hint="eastAsia"/>
          <w:sz w:val="21"/>
          <w:szCs w:val="21"/>
        </w:rPr>
        <w:t>。</w:t>
      </w:r>
    </w:p>
    <w:p w:rsidR="00610524" w:rsidRPr="006B6F6F" w:rsidRDefault="00917731" w:rsidP="00BF40E9">
      <w:pPr>
        <w:snapToGrid w:val="0"/>
        <w:spacing w:line="360" w:lineRule="auto"/>
        <w:ind w:firstLineChars="100" w:firstLine="210"/>
        <w:rPr>
          <w:rFonts w:asciiTheme="minorEastAsia" w:eastAsiaTheme="minorEastAsia" w:hAnsiTheme="minorEastAsia" w:cs="宋体"/>
          <w:szCs w:val="21"/>
        </w:rPr>
      </w:pPr>
      <w:r w:rsidRPr="006B6F6F">
        <w:rPr>
          <w:rFonts w:asciiTheme="minorEastAsia" w:eastAsiaTheme="minorEastAsia" w:hAnsiTheme="minorEastAsia" w:cs="宋体" w:hint="eastAsia"/>
          <w:szCs w:val="21"/>
        </w:rPr>
        <w:t>A、</w:t>
      </w:r>
      <w:r w:rsidR="00B73428" w:rsidRPr="006B6F6F">
        <w:rPr>
          <w:rFonts w:asciiTheme="minorEastAsia" w:eastAsiaTheme="minorEastAsia" w:hAnsiTheme="minorEastAsia" w:cs="宋体" w:hint="eastAsia"/>
          <w:szCs w:val="21"/>
        </w:rPr>
        <w:t>向中心收缩，条纹间隔变小</w:t>
      </w:r>
      <w:r w:rsidR="00AA3DCB">
        <w:rPr>
          <w:rFonts w:asciiTheme="minorEastAsia" w:eastAsiaTheme="minorEastAsia" w:hAnsiTheme="minorEastAsia" w:cs="宋体" w:hint="eastAsia"/>
          <w:szCs w:val="21"/>
        </w:rPr>
        <w:t>；</w:t>
      </w:r>
      <w:r w:rsidR="00B73428" w:rsidRPr="006B6F6F">
        <w:rPr>
          <w:rFonts w:asciiTheme="minorEastAsia" w:eastAsiaTheme="minorEastAsia" w:hAnsiTheme="minorEastAsia" w:cs="宋体" w:hint="eastAsia"/>
          <w:szCs w:val="21"/>
        </w:rPr>
        <w:t xml:space="preserve">    </w:t>
      </w:r>
    </w:p>
    <w:p w:rsidR="00B73428" w:rsidRPr="006B6F6F" w:rsidRDefault="00917731" w:rsidP="00BF40E9">
      <w:pPr>
        <w:snapToGrid w:val="0"/>
        <w:spacing w:line="360" w:lineRule="auto"/>
        <w:ind w:firstLineChars="100" w:firstLine="210"/>
        <w:rPr>
          <w:rFonts w:asciiTheme="minorEastAsia" w:eastAsiaTheme="minorEastAsia" w:hAnsiTheme="minorEastAsia" w:cs="宋体"/>
          <w:szCs w:val="21"/>
        </w:rPr>
      </w:pPr>
      <w:r w:rsidRPr="006B6F6F">
        <w:rPr>
          <w:rFonts w:asciiTheme="minorEastAsia" w:eastAsiaTheme="minorEastAsia" w:hAnsiTheme="minorEastAsia" w:cs="宋体" w:hint="eastAsia"/>
          <w:szCs w:val="21"/>
        </w:rPr>
        <w:t>B、</w:t>
      </w:r>
      <w:r w:rsidR="00B73428" w:rsidRPr="006B6F6F">
        <w:rPr>
          <w:rFonts w:asciiTheme="minorEastAsia" w:eastAsiaTheme="minorEastAsia" w:hAnsiTheme="minorEastAsia" w:cs="宋体" w:hint="eastAsia"/>
          <w:szCs w:val="21"/>
        </w:rPr>
        <w:t>向中心收缩，环心呈明暗交替变化</w:t>
      </w:r>
      <w:r w:rsidR="00AA3DCB">
        <w:rPr>
          <w:rFonts w:asciiTheme="minorEastAsia" w:eastAsiaTheme="minorEastAsia" w:hAnsiTheme="minorEastAsia" w:cs="宋体" w:hint="eastAsia"/>
          <w:szCs w:val="21"/>
        </w:rPr>
        <w:t>；</w:t>
      </w:r>
    </w:p>
    <w:p w:rsidR="00917731" w:rsidRPr="006B6F6F" w:rsidRDefault="00917731" w:rsidP="00BF40E9">
      <w:pPr>
        <w:pStyle w:val="a5"/>
        <w:widowControl/>
        <w:shd w:val="clear" w:color="auto" w:fill="FFFFFF"/>
        <w:spacing w:before="0" w:beforeAutospacing="0" w:after="0" w:afterAutospacing="0" w:line="360" w:lineRule="auto"/>
        <w:ind w:firstLineChars="100" w:firstLine="210"/>
        <w:rPr>
          <w:rFonts w:asciiTheme="minorEastAsia" w:eastAsiaTheme="minorEastAsia" w:hAnsiTheme="minorEastAsia" w:cs="宋体"/>
          <w:sz w:val="21"/>
          <w:szCs w:val="21"/>
        </w:rPr>
      </w:pPr>
      <w:r w:rsidRPr="006B6F6F">
        <w:rPr>
          <w:rFonts w:asciiTheme="minorEastAsia" w:eastAsiaTheme="minorEastAsia" w:hAnsiTheme="minorEastAsia" w:cs="宋体" w:hint="eastAsia"/>
          <w:sz w:val="21"/>
          <w:szCs w:val="21"/>
        </w:rPr>
        <w:t>C、</w:t>
      </w:r>
      <w:r w:rsidR="00B73428" w:rsidRPr="006B6F6F">
        <w:rPr>
          <w:rFonts w:asciiTheme="minorEastAsia" w:eastAsiaTheme="minorEastAsia" w:hAnsiTheme="minorEastAsia" w:cs="宋体" w:hint="eastAsia"/>
          <w:sz w:val="21"/>
          <w:szCs w:val="21"/>
        </w:rPr>
        <w:t>向外扩张，环心呈明暗交替变化</w:t>
      </w:r>
      <w:r w:rsidR="00AA3DCB">
        <w:rPr>
          <w:rFonts w:asciiTheme="minorEastAsia" w:eastAsiaTheme="minorEastAsia" w:hAnsiTheme="minorEastAsia" w:cs="宋体" w:hint="eastAsia"/>
          <w:sz w:val="21"/>
          <w:szCs w:val="21"/>
        </w:rPr>
        <w:t>；</w:t>
      </w:r>
      <w:r w:rsidRPr="006B6F6F">
        <w:rPr>
          <w:rFonts w:asciiTheme="minorEastAsia" w:eastAsiaTheme="minorEastAsia" w:hAnsiTheme="minorEastAsia" w:cs="宋体" w:hint="eastAsia"/>
          <w:sz w:val="21"/>
          <w:szCs w:val="21"/>
        </w:rPr>
        <w:t xml:space="preserve">   </w:t>
      </w:r>
    </w:p>
    <w:p w:rsidR="002400E6" w:rsidRDefault="00B73428" w:rsidP="002400E6">
      <w:pPr>
        <w:pStyle w:val="a5"/>
        <w:widowControl/>
        <w:shd w:val="clear" w:color="auto" w:fill="FFFFFF"/>
        <w:spacing w:before="0" w:beforeAutospacing="0" w:after="0" w:afterAutospacing="0" w:line="360" w:lineRule="auto"/>
        <w:ind w:firstLineChars="50" w:firstLine="105"/>
        <w:rPr>
          <w:rFonts w:asciiTheme="minorEastAsia" w:eastAsiaTheme="minorEastAsia" w:hAnsiTheme="minorEastAsia" w:cs="宋体"/>
          <w:sz w:val="21"/>
          <w:szCs w:val="21"/>
        </w:rPr>
      </w:pPr>
      <w:r w:rsidRPr="006B6F6F">
        <w:rPr>
          <w:rFonts w:asciiTheme="minorEastAsia" w:eastAsiaTheme="minorEastAsia" w:hAnsiTheme="minorEastAsia" w:cs="宋体" w:hint="eastAsia"/>
          <w:sz w:val="21"/>
          <w:szCs w:val="21"/>
        </w:rPr>
        <w:t xml:space="preserve"> </w:t>
      </w:r>
      <w:r w:rsidR="00917731" w:rsidRPr="006B6F6F">
        <w:rPr>
          <w:rFonts w:asciiTheme="minorEastAsia" w:eastAsiaTheme="minorEastAsia" w:hAnsiTheme="minorEastAsia" w:cs="宋体" w:hint="eastAsia"/>
          <w:sz w:val="21"/>
          <w:szCs w:val="21"/>
        </w:rPr>
        <w:t>D、</w:t>
      </w:r>
      <w:r w:rsidRPr="006B6F6F">
        <w:rPr>
          <w:rFonts w:asciiTheme="minorEastAsia" w:eastAsiaTheme="minorEastAsia" w:hAnsiTheme="minorEastAsia" w:cs="宋体" w:hint="eastAsia"/>
          <w:sz w:val="21"/>
          <w:szCs w:val="21"/>
        </w:rPr>
        <w:t>向外扩张，条纹间隔变大</w:t>
      </w:r>
      <w:r w:rsidR="00AA3DCB">
        <w:rPr>
          <w:rFonts w:asciiTheme="minorEastAsia" w:eastAsiaTheme="minorEastAsia" w:hAnsiTheme="minorEastAsia" w:cs="宋体" w:hint="eastAsia"/>
          <w:sz w:val="21"/>
          <w:szCs w:val="21"/>
        </w:rPr>
        <w:t>。</w:t>
      </w:r>
      <w:r w:rsidRPr="006B6F6F">
        <w:rPr>
          <w:rFonts w:asciiTheme="minorEastAsia" w:eastAsiaTheme="minorEastAsia" w:hAnsiTheme="minorEastAsia" w:cs="宋体" w:hint="eastAsia"/>
          <w:sz w:val="21"/>
          <w:szCs w:val="21"/>
        </w:rPr>
        <w:t xml:space="preserve">    </w:t>
      </w:r>
    </w:p>
    <w:p w:rsidR="00B73428" w:rsidRPr="006B6F6F" w:rsidRDefault="00454CE4" w:rsidP="002400E6">
      <w:pPr>
        <w:pStyle w:val="a5"/>
        <w:widowControl/>
        <w:shd w:val="clear" w:color="auto" w:fill="FFFFFF"/>
        <w:spacing w:before="0" w:beforeAutospacing="0" w:after="0" w:afterAutospacing="0" w:line="360" w:lineRule="auto"/>
        <w:ind w:left="210" w:hangingChars="100" w:hanging="210"/>
        <w:rPr>
          <w:rFonts w:asciiTheme="minorEastAsia" w:eastAsiaTheme="minorEastAsia" w:hAnsiTheme="minorEastAsia" w:cs="宋体"/>
          <w:sz w:val="21"/>
          <w:szCs w:val="21"/>
        </w:rPr>
      </w:pPr>
      <w:r>
        <w:rPr>
          <w:rFonts w:asciiTheme="minorEastAsia" w:eastAsiaTheme="minorEastAsia" w:hAnsiTheme="minorEastAsia" w:cs="宋体"/>
          <w:sz w:val="21"/>
          <w:szCs w:val="21"/>
        </w:rPr>
        <w:object w:dxaOrig="1440" w:dyaOrig="1440">
          <v:group id="组合 2" o:spid="_x0000_s1026" style="position:absolute;left:0;text-align:left;margin-left:222.35pt;margin-top:68.1pt;width:80pt;height:54.3pt;z-index:251659264" coordorigin="6810,9510" coordsize="1780,1208">
            <v:rect id="矩形 3" o:spid="_x0000_s1027" style="position:absolute;left:6810;top:9914;width:1440;height:408;mso-wrap-style:square" fillcolor="black">
              <v:fill r:id="rId14" o:title="10%" type="pattern"/>
            </v:rect>
            <v:line id="直线 4" o:spid="_x0000_s1028" style="position:absolute;mso-wrap-style:square" from="7362,9510" to="7362,9898">
              <v:stroke endarrow="classic" endarrowwidth="narrow"/>
            </v:line>
            <v:line id="直线 5" o:spid="_x0000_s1029" style="position:absolute;mso-wrap-style:square" from="7630,9510" to="7630,9898">
              <v:stroke endarrow="classic" endarrowwidth="narrow"/>
            </v:line>
            <v:line id="直线 6" o:spid="_x0000_s1030" style="position:absolute;mso-wrap-style:square" from="7898,9510" to="7898,9898">
              <v:stroke endarrow="classic" endarrowwidth="narrow"/>
            </v:line>
            <v:shape id="对象 7" o:spid="_x0000_s1031" type="#_x0000_t75" style="position:absolute;left:6866;top:9546;width:240;height:340;mso-wrap-style:square" fillcolor="#001">
              <v:imagedata r:id="rId15" o:title=""/>
            </v:shape>
            <v:shape id="对象 8" o:spid="_x0000_s1032" type="#_x0000_t75" style="position:absolute;left:6854;top:9950;width:279;height:340;mso-wrap-style:square" filled="t">
              <v:imagedata r:id="rId16" o:title=""/>
            </v:shape>
            <v:shape id="对象 9" o:spid="_x0000_s1033" type="#_x0000_t75" style="position:absolute;left:6834;top:10358;width:260;height:360;mso-wrap-style:square" fillcolor="#001">
              <v:imagedata r:id="rId17" o:title=""/>
            </v:shape>
            <v:shape id="对象 10" o:spid="_x0000_s1034" type="#_x0000_t75" style="position:absolute;left:8410;top:9994;width:180;height:220;mso-wrap-style:square" fillcolor="#001">
              <v:imagedata r:id="rId18" o:title=""/>
            </v:shape>
            <v:line id="直线 11" o:spid="_x0000_s1035" style="position:absolute;mso-wrap-style:square" from="8350,9926" to="8350,10314">
              <v:stroke startarrow="classic" startarrowwidth="narrow" endarrow="classic" endarrowwidth="narrow"/>
            </v:line>
            <v:shape id="对象 12" o:spid="_x0000_s1036" type="#_x0000_t75" style="position:absolute;left:7962;top:9534;width:220;height:279;mso-wrap-style:square" fillcolor="#001">
              <v:imagedata r:id="rId19" o:title=""/>
            </v:shape>
          </v:group>
          <o:OLEObject Type="Embed" ProgID="Equation.3" ShapeID="对象 7" DrawAspect="Content" ObjectID="_1605015674" r:id="rId20">
            <o:FieldCodes>\* MERGEFORMAT</o:FieldCodes>
          </o:OLEObject>
          <o:OLEObject Type="Embed" ProgID="Equation.3" ShapeID="对象 8" DrawAspect="Content" ObjectID="_1605015675" r:id="rId21">
            <o:FieldCodes>\* MERGEFORMAT</o:FieldCodes>
          </o:OLEObject>
          <o:OLEObject Type="Embed" ProgID="Equation.3" ShapeID="对象 9" DrawAspect="Content" ObjectID="_1605015676" r:id="rId22">
            <o:FieldCodes>\* MERGEFORMAT</o:FieldCodes>
          </o:OLEObject>
          <o:OLEObject Type="Embed" ProgID="Equation.3" ShapeID="对象 10" DrawAspect="Content" ObjectID="_1605015677" r:id="rId23">
            <o:FieldCodes>\* MERGEFORMAT</o:FieldCodes>
          </o:OLEObject>
          <o:OLEObject Type="Embed" ProgID="Equation.3" ShapeID="对象 12" DrawAspect="Content" ObjectID="_1605015678" r:id="rId24">
            <o:FieldCodes>\* MERGEFORMAT</o:FieldCodes>
          </o:OLEObject>
        </w:object>
      </w:r>
      <w:r w:rsidR="00B73428" w:rsidRPr="006B6F6F">
        <w:rPr>
          <w:rFonts w:asciiTheme="minorEastAsia" w:eastAsiaTheme="minorEastAsia" w:hAnsiTheme="minorEastAsia" w:cs="宋体" w:hint="eastAsia"/>
          <w:sz w:val="21"/>
          <w:szCs w:val="21"/>
        </w:rPr>
        <w:t>5、波长为</w:t>
      </w:r>
      <w:r w:rsidR="00B73428" w:rsidRPr="006B6F6F">
        <w:rPr>
          <w:rFonts w:asciiTheme="minorEastAsia" w:eastAsiaTheme="minorEastAsia" w:hAnsiTheme="minorEastAsia" w:cs="宋体" w:hint="eastAsia"/>
          <w:position w:val="-6"/>
          <w:sz w:val="21"/>
          <w:szCs w:val="21"/>
        </w:rPr>
        <w:object w:dxaOrig="219" w:dyaOrig="279">
          <v:shape id="对象 6" o:spid="_x0000_i1028" type="#_x0000_t75" style="width:11.25pt;height:14.25pt;mso-wrap-style:square;mso-position-horizontal-relative:page;mso-position-vertical-relative:page" o:ole="" fillcolor="#001">
            <v:imagedata r:id="rId19" o:title=""/>
          </v:shape>
          <o:OLEObject Type="Embed" ProgID="Equation.3" ShapeID="对象 6" DrawAspect="Content" ObjectID="_1605015623" r:id="rId25"/>
        </w:object>
      </w:r>
      <w:r w:rsidR="00B73428" w:rsidRPr="006B6F6F">
        <w:rPr>
          <w:rFonts w:asciiTheme="minorEastAsia" w:eastAsiaTheme="minorEastAsia" w:hAnsiTheme="minorEastAsia" w:cs="宋体" w:hint="eastAsia"/>
          <w:sz w:val="21"/>
          <w:szCs w:val="21"/>
        </w:rPr>
        <w:t>的平行单色光垂直入射在折射率为</w:t>
      </w:r>
      <w:r w:rsidR="00B73428" w:rsidRPr="006B6F6F">
        <w:rPr>
          <w:rFonts w:asciiTheme="minorEastAsia" w:eastAsiaTheme="minorEastAsia" w:hAnsiTheme="minorEastAsia" w:cs="宋体" w:hint="eastAsia"/>
          <w:position w:val="-10"/>
          <w:sz w:val="21"/>
          <w:szCs w:val="21"/>
        </w:rPr>
        <w:object w:dxaOrig="279" w:dyaOrig="339">
          <v:shape id="对象 7" o:spid="_x0000_i1029" type="#_x0000_t75" style="width:14.25pt;height:17.25pt;mso-wrap-style:square;mso-position-horizontal-relative:page;mso-position-vertical-relative:page" o:ole="" fillcolor="#001">
            <v:imagedata r:id="rId26" o:title=""/>
          </v:shape>
          <o:OLEObject Type="Embed" ProgID="Equation.3" ShapeID="对象 7" DrawAspect="Content" ObjectID="_1605015624" r:id="rId27"/>
        </w:object>
      </w:r>
      <w:r w:rsidR="00B73428" w:rsidRPr="006B6F6F">
        <w:rPr>
          <w:rFonts w:asciiTheme="minorEastAsia" w:eastAsiaTheme="minorEastAsia" w:hAnsiTheme="minorEastAsia" w:cs="宋体" w:hint="eastAsia"/>
          <w:sz w:val="21"/>
          <w:szCs w:val="21"/>
        </w:rPr>
        <w:t>的薄膜上，经上下两个表面反射的两束光发生干涉。若薄膜厚度为</w:t>
      </w:r>
      <w:r w:rsidR="00B73428" w:rsidRPr="006B6F6F">
        <w:rPr>
          <w:rFonts w:asciiTheme="minorEastAsia" w:eastAsiaTheme="minorEastAsia" w:hAnsiTheme="minorEastAsia" w:cs="宋体" w:hint="eastAsia"/>
          <w:i/>
          <w:sz w:val="21"/>
          <w:szCs w:val="21"/>
        </w:rPr>
        <w:t>e</w:t>
      </w:r>
      <w:r w:rsidR="00B73428" w:rsidRPr="006B6F6F">
        <w:rPr>
          <w:rFonts w:asciiTheme="minorEastAsia" w:eastAsiaTheme="minorEastAsia" w:hAnsiTheme="minorEastAsia" w:cs="宋体" w:hint="eastAsia"/>
          <w:sz w:val="21"/>
          <w:szCs w:val="21"/>
        </w:rPr>
        <w:t>，而且</w:t>
      </w:r>
      <w:r w:rsidR="00B73428" w:rsidRPr="006B6F6F">
        <w:rPr>
          <w:rFonts w:asciiTheme="minorEastAsia" w:eastAsiaTheme="minorEastAsia" w:hAnsiTheme="minorEastAsia" w:cs="宋体" w:hint="eastAsia"/>
          <w:position w:val="-12"/>
          <w:sz w:val="21"/>
          <w:szCs w:val="21"/>
        </w:rPr>
        <w:object w:dxaOrig="1219" w:dyaOrig="359">
          <v:shape id="对象 8" o:spid="_x0000_i1030" type="#_x0000_t75" style="width:60.75pt;height:18pt;mso-wrap-style:square;mso-position-horizontal-relative:page;mso-position-vertical-relative:page" o:ole="" fillcolor="#001">
            <v:imagedata r:id="rId28" o:title=""/>
          </v:shape>
          <o:OLEObject Type="Embed" ProgID="Equation.3" ShapeID="对象 8" DrawAspect="Content" ObjectID="_1605015625" r:id="rId29"/>
        </w:object>
      </w:r>
      <w:r w:rsidR="00B73428" w:rsidRPr="006B6F6F">
        <w:rPr>
          <w:rFonts w:asciiTheme="minorEastAsia" w:eastAsiaTheme="minorEastAsia" w:hAnsiTheme="minorEastAsia" w:cs="宋体" w:hint="eastAsia"/>
          <w:sz w:val="21"/>
          <w:szCs w:val="21"/>
        </w:rPr>
        <w:t xml:space="preserve">，则两束反射光在相遇点的相位差为（ </w:t>
      </w:r>
      <w:r w:rsidR="00917731" w:rsidRPr="006B6F6F">
        <w:rPr>
          <w:rFonts w:asciiTheme="minorEastAsia" w:eastAsiaTheme="minorEastAsia" w:hAnsiTheme="minorEastAsia" w:cs="宋体" w:hint="eastAsia"/>
          <w:sz w:val="21"/>
          <w:szCs w:val="21"/>
        </w:rPr>
        <w:t xml:space="preserve">  </w:t>
      </w:r>
      <w:r w:rsidR="00917731" w:rsidRPr="006B6F6F">
        <w:rPr>
          <w:rFonts w:asciiTheme="minorEastAsia" w:eastAsiaTheme="minorEastAsia" w:hAnsiTheme="minorEastAsia" w:cs="宋体" w:hint="eastAsia"/>
          <w:color w:val="FF0000"/>
          <w:sz w:val="21"/>
          <w:szCs w:val="21"/>
        </w:rPr>
        <w:t xml:space="preserve">  </w:t>
      </w:r>
      <w:r w:rsidR="00B73428" w:rsidRPr="006B6F6F">
        <w:rPr>
          <w:rFonts w:asciiTheme="minorEastAsia" w:eastAsiaTheme="minorEastAsia" w:hAnsiTheme="minorEastAsia" w:cs="宋体" w:hint="eastAsia"/>
          <w:sz w:val="21"/>
          <w:szCs w:val="21"/>
        </w:rPr>
        <w:t>）</w:t>
      </w:r>
      <w:r w:rsidR="00D64F49" w:rsidRPr="006B6F6F">
        <w:rPr>
          <w:rFonts w:asciiTheme="minorEastAsia" w:eastAsiaTheme="minorEastAsia" w:hAnsiTheme="minorEastAsia" w:cs="宋体" w:hint="eastAsia"/>
          <w:sz w:val="21"/>
          <w:szCs w:val="21"/>
        </w:rPr>
        <w:t>。</w:t>
      </w:r>
    </w:p>
    <w:p w:rsidR="00AA3DCB" w:rsidRDefault="00917731" w:rsidP="00AA3DCB">
      <w:pPr>
        <w:adjustRightInd w:val="0"/>
        <w:snapToGrid w:val="0"/>
        <w:spacing w:line="360" w:lineRule="auto"/>
        <w:ind w:firstLineChars="150" w:firstLine="315"/>
        <w:rPr>
          <w:rFonts w:asciiTheme="minorEastAsia" w:eastAsiaTheme="minorEastAsia" w:hAnsiTheme="minorEastAsia" w:cs="宋体"/>
          <w:szCs w:val="21"/>
        </w:rPr>
      </w:pPr>
      <w:r w:rsidRPr="006B6F6F">
        <w:rPr>
          <w:rFonts w:asciiTheme="minorEastAsia" w:eastAsiaTheme="minorEastAsia" w:hAnsiTheme="minorEastAsia" w:cs="宋体" w:hint="eastAsia"/>
          <w:szCs w:val="21"/>
        </w:rPr>
        <w:t>A、</w:t>
      </w:r>
      <w:r w:rsidR="00B73428" w:rsidRPr="006B6F6F">
        <w:rPr>
          <w:rFonts w:asciiTheme="minorEastAsia" w:eastAsiaTheme="minorEastAsia" w:hAnsiTheme="minorEastAsia" w:cs="宋体" w:hint="eastAsia"/>
          <w:position w:val="-12"/>
          <w:szCs w:val="21"/>
        </w:rPr>
        <w:object w:dxaOrig="919" w:dyaOrig="359">
          <v:shape id="对象 9" o:spid="_x0000_i1031" type="#_x0000_t75" style="width:45.75pt;height:18pt;mso-wrap-style:square;mso-position-horizontal-relative:page;mso-position-vertical-relative:page" o:ole="" fillcolor="#001">
            <v:imagedata r:id="rId30" o:title=""/>
          </v:shape>
          <o:OLEObject Type="Embed" ProgID="Equation.DSMT4" ShapeID="对象 9" DrawAspect="Content" ObjectID="_1605015626" r:id="rId31"/>
        </w:object>
      </w:r>
      <w:r w:rsidR="00AA3DCB">
        <w:rPr>
          <w:rFonts w:asciiTheme="minorEastAsia" w:eastAsiaTheme="minorEastAsia" w:hAnsiTheme="minorEastAsia" w:cs="宋体" w:hint="eastAsia"/>
          <w:szCs w:val="21"/>
        </w:rPr>
        <w:t xml:space="preserve">；      </w:t>
      </w:r>
      <w:r w:rsidR="00B73428" w:rsidRPr="006B6F6F">
        <w:rPr>
          <w:rFonts w:asciiTheme="minorEastAsia" w:eastAsiaTheme="minorEastAsia" w:hAnsiTheme="minorEastAsia" w:cs="宋体" w:hint="eastAsia"/>
          <w:szCs w:val="21"/>
        </w:rPr>
        <w:t xml:space="preserve"> </w:t>
      </w:r>
      <w:r w:rsidRPr="006B6F6F">
        <w:rPr>
          <w:rFonts w:asciiTheme="minorEastAsia" w:eastAsiaTheme="minorEastAsia" w:hAnsiTheme="minorEastAsia" w:cs="宋体" w:hint="eastAsia"/>
          <w:szCs w:val="21"/>
        </w:rPr>
        <w:t>B、</w:t>
      </w:r>
      <w:r w:rsidR="00B73428" w:rsidRPr="006B6F6F">
        <w:rPr>
          <w:rFonts w:asciiTheme="minorEastAsia" w:eastAsiaTheme="minorEastAsia" w:hAnsiTheme="minorEastAsia" w:cs="宋体" w:hint="eastAsia"/>
          <w:position w:val="-12"/>
          <w:szCs w:val="21"/>
        </w:rPr>
        <w:object w:dxaOrig="919" w:dyaOrig="359">
          <v:shape id="对象 10" o:spid="_x0000_i1032" type="#_x0000_t75" style="width:45.75pt;height:18pt;mso-wrap-style:square;mso-position-horizontal-relative:page;mso-position-vertical-relative:page" o:ole="" fillcolor="#001">
            <v:imagedata r:id="rId32" o:title=""/>
          </v:shape>
          <o:OLEObject Type="Embed" ProgID="Equation.DSMT4" ShapeID="对象 10" DrawAspect="Content" ObjectID="_1605015627" r:id="rId33"/>
        </w:object>
      </w:r>
      <w:r w:rsidR="00AA3DCB">
        <w:rPr>
          <w:rFonts w:asciiTheme="minorEastAsia" w:eastAsiaTheme="minorEastAsia" w:hAnsiTheme="minorEastAsia" w:cs="宋体" w:hint="eastAsia"/>
          <w:szCs w:val="21"/>
        </w:rPr>
        <w:t>；</w:t>
      </w:r>
    </w:p>
    <w:p w:rsidR="00AA3DCB" w:rsidRDefault="007834C9" w:rsidP="00AA3DCB">
      <w:pPr>
        <w:adjustRightInd w:val="0"/>
        <w:snapToGrid w:val="0"/>
        <w:spacing w:line="360" w:lineRule="auto"/>
        <w:ind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C、</w:t>
      </w:r>
      <w:r w:rsidRPr="007834C9">
        <w:rPr>
          <w:rFonts w:asciiTheme="minorEastAsia" w:eastAsiaTheme="minorEastAsia" w:hAnsiTheme="minorEastAsia" w:cs="宋体"/>
          <w:position w:val="-12"/>
          <w:szCs w:val="21"/>
        </w:rPr>
        <w:object w:dxaOrig="1280" w:dyaOrig="360">
          <v:shape id="_x0000_i1033" type="#_x0000_t75" style="width:63.75pt;height:18pt" o:ole="">
            <v:imagedata r:id="rId34" o:title=""/>
          </v:shape>
          <o:OLEObject Type="Embed" ProgID="Equation.DSMT4" ShapeID="_x0000_i1033" DrawAspect="Content" ObjectID="_1605015628" r:id="rId35"/>
        </w:object>
      </w:r>
      <w:r w:rsidR="00AA3DCB">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 xml:space="preserve"> </w:t>
      </w:r>
      <w:r w:rsidR="00B73428" w:rsidRPr="006B6F6F">
        <w:rPr>
          <w:rFonts w:asciiTheme="minorEastAsia" w:eastAsiaTheme="minorEastAsia" w:hAnsiTheme="minorEastAsia" w:cs="宋体" w:hint="eastAsia"/>
          <w:szCs w:val="21"/>
        </w:rPr>
        <w:t xml:space="preserve">  </w:t>
      </w:r>
      <w:r w:rsidR="00917731" w:rsidRPr="006B6F6F">
        <w:rPr>
          <w:rFonts w:asciiTheme="minorEastAsia" w:eastAsiaTheme="minorEastAsia" w:hAnsiTheme="minorEastAsia" w:cs="宋体" w:hint="eastAsia"/>
          <w:szCs w:val="21"/>
        </w:rPr>
        <w:t>D、</w:t>
      </w:r>
      <w:r w:rsidR="00B73428" w:rsidRPr="006B6F6F">
        <w:rPr>
          <w:rFonts w:asciiTheme="minorEastAsia" w:eastAsiaTheme="minorEastAsia" w:hAnsiTheme="minorEastAsia" w:cs="宋体" w:hint="eastAsia"/>
          <w:position w:val="-12"/>
          <w:szCs w:val="21"/>
        </w:rPr>
        <w:object w:dxaOrig="1400" w:dyaOrig="359">
          <v:shape id="对象 12" o:spid="_x0000_i1034" type="#_x0000_t75" style="width:69.75pt;height:18pt;mso-wrap-style:square;mso-position-horizontal-relative:page;mso-position-vertical-relative:page" o:ole="" fillcolor="#001">
            <v:imagedata r:id="rId36" o:title=""/>
          </v:shape>
          <o:OLEObject Type="Embed" ProgID="Equation.DSMT4" ShapeID="对象 12" DrawAspect="Content" ObjectID="_1605015629" r:id="rId37"/>
        </w:object>
      </w:r>
      <w:r w:rsidR="00AA3DCB">
        <w:rPr>
          <w:rFonts w:asciiTheme="minorEastAsia" w:eastAsiaTheme="minorEastAsia" w:hAnsiTheme="minorEastAsia" w:cs="宋体" w:hint="eastAsia"/>
          <w:szCs w:val="21"/>
        </w:rPr>
        <w:t>。</w:t>
      </w:r>
    </w:p>
    <w:p w:rsidR="00B73428" w:rsidRPr="006B6F6F" w:rsidRDefault="00B73428" w:rsidP="00AA3DCB">
      <w:pPr>
        <w:adjustRightInd w:val="0"/>
        <w:snapToGrid w:val="0"/>
        <w:spacing w:line="360" w:lineRule="auto"/>
        <w:ind w:left="315" w:hangingChars="150" w:hanging="315"/>
        <w:rPr>
          <w:rFonts w:asciiTheme="minorEastAsia" w:eastAsiaTheme="minorEastAsia" w:hAnsiTheme="minorEastAsia" w:cs="宋体"/>
          <w:szCs w:val="21"/>
        </w:rPr>
      </w:pPr>
      <w:r w:rsidRPr="006B6F6F">
        <w:rPr>
          <w:rFonts w:asciiTheme="minorEastAsia" w:eastAsiaTheme="minorEastAsia" w:hAnsiTheme="minorEastAsia" w:cs="宋体" w:hint="eastAsia"/>
          <w:szCs w:val="21"/>
        </w:rPr>
        <w:t>6、</w:t>
      </w:r>
      <w:r w:rsidRPr="006B6F6F">
        <w:rPr>
          <w:rFonts w:asciiTheme="minorEastAsia" w:eastAsiaTheme="minorEastAsia" w:hAnsiTheme="minorEastAsia" w:cs="宋体" w:hint="eastAsia"/>
          <w:bCs/>
          <w:szCs w:val="21"/>
        </w:rPr>
        <w:t>在迈克耳逊干涉仪的实验中，光的波长为</w:t>
      </w:r>
      <w:r w:rsidRPr="006B6F6F">
        <w:rPr>
          <w:rFonts w:asciiTheme="minorEastAsia" w:eastAsiaTheme="minorEastAsia" w:hAnsiTheme="minorEastAsia" w:cs="宋体" w:hint="eastAsia"/>
          <w:bCs/>
          <w:position w:val="-6"/>
          <w:szCs w:val="21"/>
        </w:rPr>
        <w:object w:dxaOrig="219" w:dyaOrig="279">
          <v:shape id="对象 19" o:spid="_x0000_i1035" type="#_x0000_t75" style="width:11.25pt;height:14.25pt;mso-wrap-style:square;mso-position-horizontal-relative:page;mso-position-vertical-relative:page" o:ole="">
            <v:fill o:detectmouseclick="t"/>
            <v:imagedata r:id="rId38" o:title=""/>
          </v:shape>
          <o:OLEObject Type="Embed" ProgID="Equation.3" ShapeID="对象 19" DrawAspect="Content" ObjectID="_1605015630" r:id="rId39">
            <o:FieldCodes>\* MERGEFORMAT</o:FieldCodes>
          </o:OLEObject>
        </w:object>
      </w:r>
      <w:r w:rsidRPr="006B6F6F">
        <w:rPr>
          <w:rFonts w:asciiTheme="minorEastAsia" w:eastAsiaTheme="minorEastAsia" w:hAnsiTheme="minorEastAsia" w:cs="宋体" w:hint="eastAsia"/>
          <w:bCs/>
          <w:szCs w:val="21"/>
        </w:rPr>
        <w:t>，在可动反射镜</w:t>
      </w:r>
      <w:r w:rsidRPr="006B6F6F">
        <w:rPr>
          <w:rFonts w:asciiTheme="minorEastAsia" w:eastAsiaTheme="minorEastAsia" w:hAnsiTheme="minorEastAsia" w:cs="宋体" w:hint="eastAsia"/>
          <w:bCs/>
          <w:position w:val="-4"/>
          <w:szCs w:val="21"/>
        </w:rPr>
        <w:object w:dxaOrig="319" w:dyaOrig="259">
          <v:shape id="对象 13" o:spid="_x0000_i1036" type="#_x0000_t75" style="width:15.75pt;height:12.75pt;mso-wrap-style:square;mso-position-horizontal-relative:page;mso-position-vertical-relative:page" o:ole="">
            <v:imagedata r:id="rId40" o:title=""/>
          </v:shape>
          <o:OLEObject Type="Embed" ProgID="Equation.DSMT4" ShapeID="对象 13" DrawAspect="Content" ObjectID="_1605015631" r:id="rId41"/>
        </w:object>
      </w:r>
      <w:r w:rsidRPr="006B6F6F">
        <w:rPr>
          <w:rFonts w:asciiTheme="minorEastAsia" w:eastAsiaTheme="minorEastAsia" w:hAnsiTheme="minorEastAsia" w:cs="宋体" w:hint="eastAsia"/>
          <w:bCs/>
          <w:szCs w:val="21"/>
        </w:rPr>
        <w:t>移动的过程中，观察到条纹平移了</w:t>
      </w:r>
      <w:r w:rsidRPr="006B6F6F">
        <w:rPr>
          <w:rFonts w:asciiTheme="minorEastAsia" w:eastAsiaTheme="minorEastAsia" w:hAnsiTheme="minorEastAsia" w:cs="宋体" w:hint="eastAsia"/>
          <w:bCs/>
          <w:position w:val="-6"/>
          <w:szCs w:val="21"/>
        </w:rPr>
        <w:object w:dxaOrig="199" w:dyaOrig="219">
          <v:shape id="对象 20" o:spid="_x0000_i1037" type="#_x0000_t75" style="width:9.75pt;height:11.25pt;mso-wrap-style:square;mso-position-horizontal-relative:page;mso-position-vertical-relative:page" o:ole="">
            <v:fill o:detectmouseclick="t"/>
            <v:imagedata r:id="rId42" o:title=""/>
          </v:shape>
          <o:OLEObject Type="Embed" ProgID="Equation.3" ShapeID="对象 20" DrawAspect="Content" ObjectID="_1605015632" r:id="rId43">
            <o:FieldCodes>\* MERGEFORMAT</o:FieldCodes>
          </o:OLEObject>
        </w:object>
      </w:r>
      <w:r w:rsidRPr="006B6F6F">
        <w:rPr>
          <w:rFonts w:asciiTheme="minorEastAsia" w:eastAsiaTheme="minorEastAsia" w:hAnsiTheme="minorEastAsia" w:cs="宋体" w:hint="eastAsia"/>
          <w:bCs/>
          <w:szCs w:val="21"/>
        </w:rPr>
        <w:t>条，则可动反射镜移动的距离为（</w:t>
      </w:r>
      <w:r w:rsidR="00917731" w:rsidRPr="006B6F6F">
        <w:rPr>
          <w:rFonts w:asciiTheme="minorEastAsia" w:eastAsiaTheme="minorEastAsia" w:hAnsiTheme="minorEastAsia" w:cs="宋体" w:hint="eastAsia"/>
          <w:bCs/>
          <w:szCs w:val="21"/>
        </w:rPr>
        <w:t xml:space="preserve">     </w:t>
      </w:r>
      <w:r w:rsidRPr="006B6F6F">
        <w:rPr>
          <w:rFonts w:asciiTheme="minorEastAsia" w:eastAsiaTheme="minorEastAsia" w:hAnsiTheme="minorEastAsia" w:cs="宋体" w:hint="eastAsia"/>
          <w:bCs/>
          <w:szCs w:val="21"/>
        </w:rPr>
        <w:t>）</w:t>
      </w:r>
      <w:r w:rsidRPr="006B6F6F">
        <w:rPr>
          <w:rFonts w:asciiTheme="minorEastAsia" w:eastAsiaTheme="minorEastAsia" w:hAnsiTheme="minorEastAsia" w:cs="宋体" w:hint="eastAsia"/>
          <w:szCs w:val="21"/>
        </w:rPr>
        <w:t>。</w:t>
      </w:r>
    </w:p>
    <w:p w:rsidR="00AA3DCB" w:rsidRDefault="00B73428" w:rsidP="00AA3DCB">
      <w:pPr>
        <w:spacing w:line="360" w:lineRule="auto"/>
        <w:ind w:firstLineChars="150" w:firstLine="315"/>
        <w:rPr>
          <w:rFonts w:asciiTheme="minorEastAsia" w:eastAsiaTheme="minorEastAsia" w:hAnsiTheme="minorEastAsia" w:cs="宋体"/>
          <w:szCs w:val="21"/>
        </w:rPr>
      </w:pPr>
      <w:r w:rsidRPr="006B6F6F">
        <w:rPr>
          <w:rFonts w:asciiTheme="minorEastAsia" w:eastAsiaTheme="minorEastAsia" w:hAnsiTheme="minorEastAsia" w:cs="宋体" w:hint="eastAsia"/>
          <w:szCs w:val="21"/>
        </w:rPr>
        <w:t>A、</w:t>
      </w:r>
      <w:r w:rsidRPr="006B6F6F">
        <w:rPr>
          <w:rFonts w:asciiTheme="minorEastAsia" w:eastAsiaTheme="minorEastAsia" w:hAnsiTheme="minorEastAsia" w:cs="宋体" w:hint="eastAsia"/>
          <w:position w:val="-24"/>
          <w:szCs w:val="21"/>
        </w:rPr>
        <w:object w:dxaOrig="379" w:dyaOrig="619">
          <v:shape id="对象 21" o:spid="_x0000_i1038" type="#_x0000_t75" style="width:18.75pt;height:30.75pt;mso-wrap-style:square;mso-position-horizontal-relative:page;mso-position-vertical-relative:page" o:ole="">
            <v:fill o:detectmouseclick="t"/>
            <v:imagedata r:id="rId44" o:title=""/>
          </v:shape>
          <o:OLEObject Type="Embed" ProgID="Equation.3" ShapeID="对象 21" DrawAspect="Content" ObjectID="_1605015633" r:id="rId45">
            <o:FieldCodes>\* MERGEFORMAT</o:FieldCodes>
          </o:OLEObject>
        </w:object>
      </w:r>
      <w:r w:rsidR="00AA3DCB">
        <w:rPr>
          <w:rFonts w:asciiTheme="minorEastAsia" w:eastAsiaTheme="minorEastAsia" w:hAnsiTheme="minorEastAsia" w:cs="宋体" w:hint="eastAsia"/>
          <w:szCs w:val="21"/>
        </w:rPr>
        <w:t xml:space="preserve">；    </w:t>
      </w:r>
      <w:r w:rsidR="00AA3DCB" w:rsidRPr="006B6F6F">
        <w:rPr>
          <w:rFonts w:asciiTheme="minorEastAsia" w:eastAsiaTheme="minorEastAsia" w:hAnsiTheme="minorEastAsia" w:cs="宋体" w:hint="eastAsia"/>
          <w:szCs w:val="21"/>
        </w:rPr>
        <w:t>B</w:t>
      </w:r>
      <w:r w:rsidRPr="006B6F6F">
        <w:rPr>
          <w:rFonts w:asciiTheme="minorEastAsia" w:eastAsiaTheme="minorEastAsia" w:hAnsiTheme="minorEastAsia" w:cs="宋体" w:hint="eastAsia"/>
          <w:szCs w:val="21"/>
        </w:rPr>
        <w:t>、</w:t>
      </w:r>
      <w:r w:rsidRPr="006B6F6F">
        <w:rPr>
          <w:rFonts w:asciiTheme="minorEastAsia" w:eastAsiaTheme="minorEastAsia" w:hAnsiTheme="minorEastAsia" w:cs="宋体" w:hint="eastAsia"/>
          <w:position w:val="-6"/>
          <w:szCs w:val="21"/>
        </w:rPr>
        <w:object w:dxaOrig="339" w:dyaOrig="279">
          <v:shape id="对象 22" o:spid="_x0000_i1039" type="#_x0000_t75" style="width:17.25pt;height:14.25pt;mso-wrap-style:square;mso-position-horizontal-relative:page;mso-position-vertical-relative:page" o:ole="">
            <v:fill o:detectmouseclick="t"/>
            <v:imagedata r:id="rId46" o:title=""/>
          </v:shape>
          <o:OLEObject Type="Embed" ProgID="Equation.3" ShapeID="对象 22" DrawAspect="Content" ObjectID="_1605015634" r:id="rId47">
            <o:FieldCodes>\* MERGEFORMAT</o:FieldCodes>
          </o:OLEObject>
        </w:object>
      </w:r>
      <w:r w:rsidR="00AA3DCB">
        <w:rPr>
          <w:rFonts w:asciiTheme="minorEastAsia" w:eastAsiaTheme="minorEastAsia" w:hAnsiTheme="minorEastAsia" w:cs="宋体" w:hint="eastAsia"/>
          <w:szCs w:val="21"/>
        </w:rPr>
        <w:t xml:space="preserve">；  </w:t>
      </w:r>
      <w:r w:rsidR="00BF40E9">
        <w:rPr>
          <w:rFonts w:asciiTheme="minorEastAsia" w:eastAsiaTheme="minorEastAsia" w:hAnsiTheme="minorEastAsia" w:cs="宋体" w:hint="eastAsia"/>
          <w:szCs w:val="21"/>
        </w:rPr>
        <w:t xml:space="preserve"> </w:t>
      </w:r>
      <w:r w:rsidR="00917731" w:rsidRPr="006B6F6F">
        <w:rPr>
          <w:rFonts w:asciiTheme="minorEastAsia" w:eastAsiaTheme="minorEastAsia" w:hAnsiTheme="minorEastAsia" w:cs="宋体" w:hint="eastAsia"/>
          <w:szCs w:val="21"/>
        </w:rPr>
        <w:t xml:space="preserve">  </w:t>
      </w:r>
      <w:r w:rsidRPr="006B6F6F">
        <w:rPr>
          <w:rFonts w:asciiTheme="minorEastAsia" w:eastAsiaTheme="minorEastAsia" w:hAnsiTheme="minorEastAsia" w:cs="宋体" w:hint="eastAsia"/>
          <w:szCs w:val="21"/>
        </w:rPr>
        <w:t>C、</w:t>
      </w:r>
      <w:r w:rsidR="00964391" w:rsidRPr="00964391">
        <w:rPr>
          <w:rFonts w:asciiTheme="minorEastAsia" w:eastAsiaTheme="minorEastAsia" w:hAnsiTheme="minorEastAsia" w:cs="宋体" w:hint="eastAsia"/>
          <w:position w:val="-6"/>
          <w:szCs w:val="21"/>
        </w:rPr>
        <w:object w:dxaOrig="920" w:dyaOrig="320">
          <v:shape id="_x0000_i1040" type="#_x0000_t75" style="width:45.75pt;height:15.75pt" o:ole="">
            <v:fill o:detectmouseclick="t"/>
            <v:imagedata r:id="rId48" o:title=""/>
          </v:shape>
          <o:OLEObject Type="Embed" ProgID="Equation.3" ShapeID="_x0000_i1040" DrawAspect="Content" ObjectID="_1605015635" r:id="rId49">
            <o:FieldCodes>\* MERGEFORMAT</o:FieldCodes>
          </o:OLEObject>
        </w:object>
      </w:r>
      <w:r w:rsidR="00AA3DCB">
        <w:rPr>
          <w:rFonts w:asciiTheme="minorEastAsia" w:eastAsiaTheme="minorEastAsia" w:hAnsiTheme="minorEastAsia" w:cs="宋体" w:hint="eastAsia"/>
          <w:szCs w:val="21"/>
        </w:rPr>
        <w:t xml:space="preserve">；    </w:t>
      </w:r>
      <w:r w:rsidRPr="006B6F6F">
        <w:rPr>
          <w:rFonts w:asciiTheme="minorEastAsia" w:eastAsiaTheme="minorEastAsia" w:hAnsiTheme="minorEastAsia" w:cs="宋体" w:hint="eastAsia"/>
          <w:szCs w:val="21"/>
        </w:rPr>
        <w:t>D、</w:t>
      </w:r>
      <w:r w:rsidRPr="006B6F6F">
        <w:rPr>
          <w:rFonts w:asciiTheme="minorEastAsia" w:eastAsiaTheme="minorEastAsia" w:hAnsiTheme="minorEastAsia" w:cs="宋体" w:hint="eastAsia"/>
          <w:color w:val="0000FF"/>
          <w:position w:val="-24"/>
          <w:szCs w:val="21"/>
        </w:rPr>
        <w:object w:dxaOrig="839" w:dyaOrig="619">
          <v:shape id="对象 24" o:spid="_x0000_i1041" type="#_x0000_t75" style="width:42pt;height:30.75pt;mso-wrap-style:square;mso-position-horizontal-relative:page;mso-position-vertical-relative:page" o:ole="">
            <v:fill o:detectmouseclick="t"/>
            <v:imagedata r:id="rId50" o:title=""/>
          </v:shape>
          <o:OLEObject Type="Embed" ProgID="Equation.3" ShapeID="对象 24" DrawAspect="Content" ObjectID="_1605015636" r:id="rId51">
            <o:FieldCodes>\* MERGEFORMAT</o:FieldCodes>
          </o:OLEObject>
        </w:object>
      </w:r>
      <w:r w:rsidR="00AA3DCB">
        <w:rPr>
          <w:rFonts w:asciiTheme="minorEastAsia" w:eastAsiaTheme="minorEastAsia" w:hAnsiTheme="minorEastAsia" w:cs="宋体" w:hint="eastAsia"/>
          <w:szCs w:val="21"/>
        </w:rPr>
        <w:t>。</w:t>
      </w:r>
    </w:p>
    <w:p w:rsidR="00B73428" w:rsidRPr="00AA3DCB" w:rsidRDefault="00AA3DCB" w:rsidP="001B4B69">
      <w:pPr>
        <w:spacing w:line="360" w:lineRule="auto"/>
        <w:ind w:left="315" w:hangingChars="150" w:hanging="315"/>
        <w:rPr>
          <w:rFonts w:asciiTheme="minorEastAsia" w:eastAsiaTheme="minorEastAsia" w:hAnsiTheme="minorEastAsia" w:cs="宋体"/>
          <w:color w:val="0000FF"/>
          <w:szCs w:val="21"/>
        </w:rPr>
      </w:pPr>
      <w:r>
        <w:rPr>
          <w:rFonts w:asciiTheme="minorEastAsia" w:eastAsiaTheme="minorEastAsia" w:hAnsiTheme="minorEastAsia" w:cs="宋体" w:hint="eastAsia"/>
          <w:szCs w:val="21"/>
        </w:rPr>
        <w:lastRenderedPageBreak/>
        <w:t>7、</w:t>
      </w:r>
      <w:r w:rsidR="00B73428" w:rsidRPr="006B6F6F">
        <w:rPr>
          <w:rFonts w:asciiTheme="minorEastAsia" w:eastAsiaTheme="minorEastAsia" w:hAnsiTheme="minorEastAsia" w:cs="宋体" w:hint="eastAsia"/>
          <w:szCs w:val="21"/>
        </w:rPr>
        <w:t>在单缝夫琅禾费衍射实验中，波长为</w:t>
      </w:r>
      <w:r w:rsidR="00B73428" w:rsidRPr="006B6F6F">
        <w:rPr>
          <w:rFonts w:asciiTheme="minorEastAsia" w:eastAsiaTheme="minorEastAsia" w:hAnsiTheme="minorEastAsia" w:cs="宋体" w:hint="eastAsia"/>
          <w:i/>
          <w:szCs w:val="21"/>
        </w:rPr>
        <w:sym w:font="Symbol" w:char="F06C"/>
      </w:r>
      <w:r w:rsidR="00B73428" w:rsidRPr="006B6F6F">
        <w:rPr>
          <w:rFonts w:asciiTheme="minorEastAsia" w:eastAsiaTheme="minorEastAsia" w:hAnsiTheme="minorEastAsia" w:cs="宋体" w:hint="eastAsia"/>
          <w:szCs w:val="21"/>
        </w:rPr>
        <w:t>的单色光垂直入射在单缝上，对应于衍射角为</w:t>
      </w:r>
      <w:r w:rsidR="00B73428" w:rsidRPr="0070677E">
        <w:rPr>
          <w:rFonts w:eastAsiaTheme="minorEastAsia"/>
          <w:szCs w:val="21"/>
        </w:rPr>
        <w:t>30°</w:t>
      </w:r>
      <w:r w:rsidR="00B73428" w:rsidRPr="006B6F6F">
        <w:rPr>
          <w:rFonts w:asciiTheme="minorEastAsia" w:eastAsiaTheme="minorEastAsia" w:hAnsiTheme="minorEastAsia" w:cs="宋体" w:hint="eastAsia"/>
          <w:szCs w:val="21"/>
        </w:rPr>
        <w:t>的方向，单缝处波阵面可分成的半波带数目为</w:t>
      </w:r>
      <w:r w:rsidR="00B73428" w:rsidRPr="0070677E">
        <w:rPr>
          <w:rFonts w:eastAsiaTheme="minorEastAsia"/>
          <w:szCs w:val="21"/>
        </w:rPr>
        <w:t>3</w:t>
      </w:r>
      <w:r w:rsidR="00B73428" w:rsidRPr="006B6F6F">
        <w:rPr>
          <w:rFonts w:asciiTheme="minorEastAsia" w:eastAsiaTheme="minorEastAsia" w:hAnsiTheme="minorEastAsia" w:cs="宋体" w:hint="eastAsia"/>
          <w:szCs w:val="21"/>
        </w:rPr>
        <w:t xml:space="preserve">，则单缝的宽度为（ </w:t>
      </w:r>
      <w:r w:rsidR="00917731" w:rsidRPr="006B6F6F">
        <w:rPr>
          <w:rFonts w:asciiTheme="minorEastAsia" w:eastAsiaTheme="minorEastAsia" w:hAnsiTheme="minorEastAsia" w:cs="宋体" w:hint="eastAsia"/>
          <w:szCs w:val="21"/>
        </w:rPr>
        <w:t xml:space="preserve"> </w:t>
      </w:r>
      <w:r w:rsidR="00B73428" w:rsidRPr="006B6F6F">
        <w:rPr>
          <w:rFonts w:asciiTheme="minorEastAsia" w:eastAsiaTheme="minorEastAsia" w:hAnsiTheme="minorEastAsia" w:cs="宋体" w:hint="eastAsia"/>
          <w:szCs w:val="21"/>
        </w:rPr>
        <w:t xml:space="preserve"> ）</w:t>
      </w:r>
      <w:r w:rsidR="00D64F49" w:rsidRPr="006B6F6F">
        <w:rPr>
          <w:rFonts w:asciiTheme="minorEastAsia" w:eastAsiaTheme="minorEastAsia" w:hAnsiTheme="minorEastAsia" w:cs="宋体" w:hint="eastAsia"/>
          <w:szCs w:val="21"/>
        </w:rPr>
        <w:t>。</w:t>
      </w:r>
    </w:p>
    <w:p w:rsidR="001B4B69" w:rsidRDefault="00B73428" w:rsidP="001B4B69">
      <w:pPr>
        <w:snapToGrid w:val="0"/>
        <w:spacing w:line="360" w:lineRule="auto"/>
        <w:ind w:firstLineChars="150" w:firstLine="315"/>
        <w:rPr>
          <w:rFonts w:asciiTheme="minorEastAsia" w:eastAsiaTheme="minorEastAsia" w:hAnsiTheme="minorEastAsia" w:cs="宋体"/>
          <w:szCs w:val="21"/>
        </w:rPr>
      </w:pPr>
      <w:r w:rsidRPr="006B6F6F">
        <w:rPr>
          <w:rFonts w:asciiTheme="minorEastAsia" w:eastAsiaTheme="minorEastAsia" w:hAnsiTheme="minorEastAsia" w:cs="宋体" w:hint="eastAsia"/>
          <w:szCs w:val="21"/>
        </w:rPr>
        <w:t>A、</w:t>
      </w:r>
      <w:r w:rsidRPr="006B6F6F">
        <w:rPr>
          <w:rFonts w:asciiTheme="minorEastAsia" w:eastAsiaTheme="minorEastAsia" w:hAnsiTheme="minorEastAsia" w:cs="宋体" w:hint="eastAsia"/>
          <w:position w:val="-6"/>
          <w:szCs w:val="21"/>
        </w:rPr>
        <w:object w:dxaOrig="219" w:dyaOrig="279">
          <v:shape id="对象 25" o:spid="_x0000_i1042" type="#_x0000_t75" style="width:11.25pt;height:14.25pt;mso-wrap-style:square;mso-position-horizontal-relative:page;mso-position-vertical-relative:page" o:ole="">
            <v:fill o:detectmouseclick="t"/>
            <v:imagedata r:id="rId52" o:title=""/>
          </v:shape>
          <o:OLEObject Type="Embed" ProgID="Equation.3" ShapeID="对象 25" DrawAspect="Content" ObjectID="_1605015637" r:id="rId53">
            <o:FieldCodes>\* MERGEFORMAT</o:FieldCodes>
          </o:OLEObject>
        </w:object>
      </w:r>
      <w:r w:rsidR="001B4B69">
        <w:rPr>
          <w:rFonts w:asciiTheme="minorEastAsia" w:eastAsiaTheme="minorEastAsia" w:hAnsiTheme="minorEastAsia" w:cs="宋体" w:hint="eastAsia"/>
          <w:szCs w:val="21"/>
        </w:rPr>
        <w:t>；</w:t>
      </w:r>
      <w:r w:rsidRPr="006B6F6F">
        <w:rPr>
          <w:rFonts w:asciiTheme="minorEastAsia" w:eastAsiaTheme="minorEastAsia" w:hAnsiTheme="minorEastAsia" w:cs="宋体" w:hint="eastAsia"/>
          <w:szCs w:val="21"/>
        </w:rPr>
        <w:t xml:space="preserve">   </w:t>
      </w:r>
      <w:r w:rsidR="001B4B69">
        <w:rPr>
          <w:rFonts w:asciiTheme="minorEastAsia" w:eastAsiaTheme="minorEastAsia" w:hAnsiTheme="minorEastAsia" w:cs="宋体" w:hint="eastAsia"/>
          <w:szCs w:val="21"/>
        </w:rPr>
        <w:t xml:space="preserve">  </w:t>
      </w:r>
      <w:r w:rsidRPr="006B6F6F">
        <w:rPr>
          <w:rFonts w:asciiTheme="minorEastAsia" w:eastAsiaTheme="minorEastAsia" w:hAnsiTheme="minorEastAsia" w:cs="宋体" w:hint="eastAsia"/>
          <w:szCs w:val="21"/>
        </w:rPr>
        <w:t>B、</w:t>
      </w:r>
      <w:r w:rsidRPr="006B6F6F">
        <w:rPr>
          <w:rFonts w:asciiTheme="minorEastAsia" w:eastAsiaTheme="minorEastAsia" w:hAnsiTheme="minorEastAsia" w:cs="宋体" w:hint="eastAsia"/>
          <w:position w:val="-6"/>
          <w:szCs w:val="21"/>
        </w:rPr>
        <w:object w:dxaOrig="319" w:dyaOrig="279">
          <v:shape id="对象 26" o:spid="_x0000_i1043" type="#_x0000_t75" style="width:15.75pt;height:14.25pt;mso-wrap-style:square;mso-position-horizontal-relative:page;mso-position-vertical-relative:page" o:ole="">
            <v:fill o:detectmouseclick="t"/>
            <v:imagedata r:id="rId54" o:title=""/>
          </v:shape>
          <o:OLEObject Type="Embed" ProgID="Equation.3" ShapeID="对象 26" DrawAspect="Content" ObjectID="_1605015638" r:id="rId55">
            <o:FieldCodes>\* MERGEFORMAT</o:FieldCodes>
          </o:OLEObject>
        </w:object>
      </w:r>
      <w:r w:rsidR="001B4B69">
        <w:rPr>
          <w:rFonts w:asciiTheme="minorEastAsia" w:eastAsiaTheme="minorEastAsia" w:hAnsiTheme="minorEastAsia" w:cs="宋体" w:hint="eastAsia"/>
          <w:szCs w:val="21"/>
        </w:rPr>
        <w:t>；</w:t>
      </w:r>
      <w:r w:rsidR="00BF40E9">
        <w:rPr>
          <w:rFonts w:asciiTheme="minorEastAsia" w:eastAsiaTheme="minorEastAsia" w:hAnsiTheme="minorEastAsia" w:cs="宋体" w:hint="eastAsia"/>
          <w:szCs w:val="21"/>
        </w:rPr>
        <w:t xml:space="preserve"> </w:t>
      </w:r>
      <w:r w:rsidRPr="006B6F6F">
        <w:rPr>
          <w:rFonts w:asciiTheme="minorEastAsia" w:eastAsiaTheme="minorEastAsia" w:hAnsiTheme="minorEastAsia" w:cs="宋体" w:hint="eastAsia"/>
          <w:szCs w:val="21"/>
        </w:rPr>
        <w:t xml:space="preserve"> </w:t>
      </w:r>
      <w:r w:rsidR="001B4B69">
        <w:rPr>
          <w:rFonts w:asciiTheme="minorEastAsia" w:eastAsiaTheme="minorEastAsia" w:hAnsiTheme="minorEastAsia" w:cs="宋体" w:hint="eastAsia"/>
          <w:szCs w:val="21"/>
        </w:rPr>
        <w:t xml:space="preserve"> </w:t>
      </w:r>
      <w:r w:rsidRPr="006B6F6F">
        <w:rPr>
          <w:rFonts w:asciiTheme="minorEastAsia" w:eastAsiaTheme="minorEastAsia" w:hAnsiTheme="minorEastAsia" w:cs="宋体" w:hint="eastAsia"/>
          <w:szCs w:val="21"/>
        </w:rPr>
        <w:t xml:space="preserve"> C、</w:t>
      </w:r>
      <w:r w:rsidRPr="006B6F6F">
        <w:rPr>
          <w:rFonts w:asciiTheme="minorEastAsia" w:eastAsiaTheme="minorEastAsia" w:hAnsiTheme="minorEastAsia" w:cs="宋体" w:hint="eastAsia"/>
          <w:position w:val="-6"/>
          <w:szCs w:val="21"/>
        </w:rPr>
        <w:object w:dxaOrig="339" w:dyaOrig="279">
          <v:shape id="对象 27" o:spid="_x0000_i1044" type="#_x0000_t75" style="width:17.25pt;height:14.25pt;mso-wrap-style:square;mso-position-horizontal-relative:page;mso-position-vertical-relative:page" o:ole="">
            <v:fill o:detectmouseclick="t"/>
            <v:imagedata r:id="rId56" o:title=""/>
          </v:shape>
          <o:OLEObject Type="Embed" ProgID="Equation.3" ShapeID="对象 27" DrawAspect="Content" ObjectID="_1605015639" r:id="rId57">
            <o:FieldCodes>\* MERGEFORMAT</o:FieldCodes>
          </o:OLEObject>
        </w:object>
      </w:r>
      <w:r w:rsidR="001B4B69">
        <w:rPr>
          <w:rFonts w:asciiTheme="minorEastAsia" w:eastAsiaTheme="minorEastAsia" w:hAnsiTheme="minorEastAsia" w:cs="宋体" w:hint="eastAsia"/>
          <w:szCs w:val="21"/>
        </w:rPr>
        <w:t>；</w:t>
      </w:r>
      <w:r w:rsidR="00BF40E9">
        <w:rPr>
          <w:rFonts w:asciiTheme="minorEastAsia" w:eastAsiaTheme="minorEastAsia" w:hAnsiTheme="minorEastAsia" w:cs="宋体" w:hint="eastAsia"/>
          <w:szCs w:val="21"/>
        </w:rPr>
        <w:t xml:space="preserve"> </w:t>
      </w:r>
      <w:r w:rsidRPr="006B6F6F">
        <w:rPr>
          <w:rFonts w:asciiTheme="minorEastAsia" w:eastAsiaTheme="minorEastAsia" w:hAnsiTheme="minorEastAsia" w:cs="宋体" w:hint="eastAsia"/>
          <w:szCs w:val="21"/>
        </w:rPr>
        <w:t xml:space="preserve">     D、</w:t>
      </w:r>
      <w:r w:rsidRPr="006B6F6F">
        <w:rPr>
          <w:rFonts w:asciiTheme="minorEastAsia" w:eastAsiaTheme="minorEastAsia" w:hAnsiTheme="minorEastAsia" w:cs="宋体" w:hint="eastAsia"/>
          <w:position w:val="-6"/>
          <w:szCs w:val="21"/>
        </w:rPr>
        <w:object w:dxaOrig="339" w:dyaOrig="279">
          <v:shape id="对象 28" o:spid="_x0000_i1045" type="#_x0000_t75" style="width:17.25pt;height:14.25pt;mso-wrap-style:square;mso-position-horizontal-relative:page;mso-position-vertical-relative:page" o:ole="">
            <v:fill o:detectmouseclick="t"/>
            <v:imagedata r:id="rId58" o:title=""/>
          </v:shape>
          <o:OLEObject Type="Embed" ProgID="Equation.3" ShapeID="对象 28" DrawAspect="Content" ObjectID="_1605015640" r:id="rId59">
            <o:FieldCodes>\* MERGEFORMAT</o:FieldCodes>
          </o:OLEObject>
        </w:object>
      </w:r>
      <w:r w:rsidR="001B4B69">
        <w:rPr>
          <w:rFonts w:asciiTheme="minorEastAsia" w:eastAsiaTheme="minorEastAsia" w:hAnsiTheme="minorEastAsia" w:cs="宋体" w:hint="eastAsia"/>
          <w:szCs w:val="21"/>
        </w:rPr>
        <w:t>；</w:t>
      </w:r>
    </w:p>
    <w:p w:rsidR="002D640C" w:rsidRPr="001B4B69" w:rsidRDefault="00B73428" w:rsidP="001B4B69">
      <w:pPr>
        <w:snapToGrid w:val="0"/>
        <w:spacing w:line="360" w:lineRule="auto"/>
        <w:ind w:left="210" w:hangingChars="100" w:hanging="210"/>
        <w:rPr>
          <w:rFonts w:asciiTheme="minorEastAsia" w:eastAsiaTheme="minorEastAsia" w:hAnsiTheme="minorEastAsia" w:cs="宋体"/>
          <w:position w:val="-6"/>
          <w:szCs w:val="21"/>
        </w:rPr>
      </w:pPr>
      <w:r w:rsidRPr="006B6F6F">
        <w:rPr>
          <w:rFonts w:asciiTheme="minorEastAsia" w:eastAsiaTheme="minorEastAsia" w:hAnsiTheme="minorEastAsia" w:cs="宋体" w:hint="eastAsia"/>
          <w:szCs w:val="21"/>
        </w:rPr>
        <w:t>8、自然光以布儒斯特角</w:t>
      </w:r>
      <w:r w:rsidR="00917731" w:rsidRPr="006B6F6F">
        <w:rPr>
          <w:rFonts w:asciiTheme="minorEastAsia" w:eastAsiaTheme="minorEastAsia" w:hAnsiTheme="minorEastAsia" w:cs="宋体"/>
          <w:i/>
          <w:position w:val="-12"/>
          <w:szCs w:val="21"/>
        </w:rPr>
        <w:object w:dxaOrig="260" w:dyaOrig="380">
          <v:shape id="_x0000_i1046" type="#_x0000_t75" style="width:12.75pt;height:18.75pt" o:ole="">
            <v:imagedata r:id="rId60" o:title=""/>
          </v:shape>
          <o:OLEObject Type="Embed" ProgID="Equation.DSMT4" ShapeID="_x0000_i1046" DrawAspect="Content" ObjectID="_1605015641" r:id="rId61"/>
        </w:object>
      </w:r>
      <w:r w:rsidRPr="006B6F6F">
        <w:rPr>
          <w:rFonts w:asciiTheme="minorEastAsia" w:eastAsiaTheme="minorEastAsia" w:hAnsiTheme="minorEastAsia" w:cs="宋体" w:hint="eastAsia"/>
          <w:szCs w:val="21"/>
        </w:rPr>
        <w:t>从第一种介质(折射率为</w:t>
      </w:r>
      <w:r w:rsidR="00917731" w:rsidRPr="006B6F6F">
        <w:rPr>
          <w:rFonts w:asciiTheme="minorEastAsia" w:eastAsiaTheme="minorEastAsia" w:hAnsiTheme="minorEastAsia" w:cs="宋体"/>
          <w:i/>
          <w:position w:val="-12"/>
          <w:szCs w:val="21"/>
        </w:rPr>
        <w:object w:dxaOrig="240" w:dyaOrig="380">
          <v:shape id="_x0000_i1047" type="#_x0000_t75" style="width:12pt;height:18.75pt" o:ole="">
            <v:imagedata r:id="rId62" o:title=""/>
          </v:shape>
          <o:OLEObject Type="Embed" ProgID="Equation.DSMT4" ShapeID="_x0000_i1047" DrawAspect="Content" ObjectID="_1605015642" r:id="rId63"/>
        </w:object>
      </w:r>
      <w:r w:rsidRPr="006B6F6F">
        <w:rPr>
          <w:rFonts w:asciiTheme="minorEastAsia" w:eastAsiaTheme="minorEastAsia" w:hAnsiTheme="minorEastAsia" w:cs="宋体" w:hint="eastAsia"/>
          <w:szCs w:val="21"/>
        </w:rPr>
        <w:t>)入射到第二种介质(折射率为</w:t>
      </w:r>
      <w:r w:rsidR="00236E7E" w:rsidRPr="006B6F6F">
        <w:rPr>
          <w:rFonts w:asciiTheme="minorEastAsia" w:eastAsiaTheme="minorEastAsia" w:hAnsiTheme="minorEastAsia" w:cs="宋体"/>
          <w:i/>
          <w:position w:val="-12"/>
          <w:szCs w:val="21"/>
        </w:rPr>
        <w:object w:dxaOrig="260" w:dyaOrig="380">
          <v:shape id="_x0000_i1048" type="#_x0000_t75" style="width:12.75pt;height:18.75pt" o:ole="">
            <v:imagedata r:id="rId64" o:title=""/>
          </v:shape>
          <o:OLEObject Type="Embed" ProgID="Equation.DSMT4" ShapeID="_x0000_i1048" DrawAspect="Content" ObjectID="_1605015643" r:id="rId65"/>
        </w:object>
      </w:r>
      <w:r w:rsidRPr="006B6F6F">
        <w:rPr>
          <w:rFonts w:asciiTheme="minorEastAsia" w:eastAsiaTheme="minorEastAsia" w:hAnsiTheme="minorEastAsia" w:cs="宋体" w:hint="eastAsia"/>
          <w:szCs w:val="21"/>
        </w:rPr>
        <w:t>)内，则</w:t>
      </w:r>
      <w:r w:rsidR="00236E7E" w:rsidRPr="006B6F6F">
        <w:rPr>
          <w:rFonts w:asciiTheme="minorEastAsia" w:eastAsiaTheme="minorEastAsia" w:hAnsiTheme="minorEastAsia" w:cs="宋体"/>
          <w:position w:val="-12"/>
          <w:szCs w:val="21"/>
        </w:rPr>
        <w:object w:dxaOrig="960" w:dyaOrig="380">
          <v:shape id="_x0000_i1049" type="#_x0000_t75" style="width:48pt;height:18.75pt" o:ole="">
            <v:imagedata r:id="rId66" o:title=""/>
          </v:shape>
          <o:OLEObject Type="Embed" ProgID="Equation.DSMT4" ShapeID="_x0000_i1049" DrawAspect="Content" ObjectID="_1605015644" r:id="rId67"/>
        </w:object>
      </w:r>
      <w:r w:rsidRPr="006B6F6F">
        <w:rPr>
          <w:rFonts w:asciiTheme="minorEastAsia" w:eastAsiaTheme="minorEastAsia" w:hAnsiTheme="minorEastAsia" w:cs="宋体" w:hint="eastAsia"/>
          <w:szCs w:val="21"/>
        </w:rPr>
        <w:t>(     )</w:t>
      </w:r>
      <w:r w:rsidR="00D64F49" w:rsidRPr="006B6F6F">
        <w:rPr>
          <w:rFonts w:asciiTheme="minorEastAsia" w:eastAsiaTheme="minorEastAsia" w:hAnsiTheme="minorEastAsia" w:cs="宋体" w:hint="eastAsia"/>
          <w:szCs w:val="21"/>
        </w:rPr>
        <w:t>。</w:t>
      </w:r>
    </w:p>
    <w:p w:rsidR="00AA3DCB" w:rsidRPr="00AA3DCB" w:rsidRDefault="002D640C" w:rsidP="00AA3DCB">
      <w:pPr>
        <w:snapToGrid w:val="0"/>
        <w:spacing w:line="360" w:lineRule="auto"/>
        <w:ind w:left="210" w:hangingChars="100" w:hanging="210"/>
        <w:rPr>
          <w:rFonts w:asciiTheme="minorEastAsia" w:eastAsiaTheme="minorEastAsia" w:hAnsiTheme="minorEastAsia" w:cs="宋体"/>
          <w:position w:val="-32"/>
          <w:szCs w:val="21"/>
        </w:rPr>
      </w:pPr>
      <w:r>
        <w:rPr>
          <w:rFonts w:asciiTheme="minorEastAsia" w:eastAsiaTheme="minorEastAsia" w:hAnsiTheme="minorEastAsia" w:cs="宋体" w:hint="eastAsia"/>
          <w:szCs w:val="21"/>
        </w:rPr>
        <w:t xml:space="preserve">    A、</w:t>
      </w:r>
      <w:r w:rsidRPr="002D640C">
        <w:rPr>
          <w:rFonts w:asciiTheme="minorEastAsia" w:eastAsiaTheme="minorEastAsia" w:hAnsiTheme="minorEastAsia" w:cs="宋体"/>
          <w:position w:val="-12"/>
          <w:szCs w:val="21"/>
        </w:rPr>
        <w:object w:dxaOrig="240" w:dyaOrig="380">
          <v:shape id="_x0000_i1050" type="#_x0000_t75" style="width:12pt;height:18.75pt" o:ole="">
            <v:imagedata r:id="rId68" o:title=""/>
          </v:shape>
          <o:OLEObject Type="Embed" ProgID="Equation.DSMT4" ShapeID="_x0000_i1050" DrawAspect="Content" ObjectID="_1605015645" r:id="rId69"/>
        </w:object>
      </w:r>
      <w:r w:rsidR="001B4B69">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B、</w:t>
      </w:r>
      <w:r w:rsidR="0072541F" w:rsidRPr="002D640C">
        <w:rPr>
          <w:rFonts w:asciiTheme="minorEastAsia" w:eastAsiaTheme="minorEastAsia" w:hAnsiTheme="minorEastAsia" w:cs="宋体"/>
          <w:position w:val="-12"/>
          <w:szCs w:val="21"/>
        </w:rPr>
        <w:object w:dxaOrig="260" w:dyaOrig="380">
          <v:shape id="_x0000_i1051" type="#_x0000_t75" style="width:12.75pt;height:18.75pt" o:ole="">
            <v:imagedata r:id="rId70" o:title=""/>
          </v:shape>
          <o:OLEObject Type="Embed" ProgID="Equation.DSMT4" ShapeID="_x0000_i1051" DrawAspect="Content" ObjectID="_1605015646" r:id="rId71"/>
        </w:object>
      </w:r>
      <w:r w:rsidR="001B4B69">
        <w:rPr>
          <w:rFonts w:asciiTheme="minorEastAsia" w:eastAsiaTheme="minorEastAsia" w:hAnsiTheme="minorEastAsia" w:cs="宋体" w:hint="eastAsia"/>
          <w:szCs w:val="21"/>
        </w:rPr>
        <w:t>；</w:t>
      </w:r>
      <w:r w:rsidR="0072541F">
        <w:rPr>
          <w:rFonts w:asciiTheme="minorEastAsia" w:eastAsiaTheme="minorEastAsia" w:hAnsiTheme="minorEastAsia" w:cs="宋体" w:hint="eastAsia"/>
          <w:szCs w:val="21"/>
        </w:rPr>
        <w:t xml:space="preserve"> </w:t>
      </w:r>
      <w:r w:rsidR="001B4B69">
        <w:rPr>
          <w:rFonts w:asciiTheme="minorEastAsia" w:eastAsiaTheme="minorEastAsia" w:hAnsiTheme="minorEastAsia" w:cs="宋体" w:hint="eastAsia"/>
          <w:szCs w:val="21"/>
        </w:rPr>
        <w:t xml:space="preserve">    </w:t>
      </w:r>
      <w:r w:rsidR="0072541F">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C、</w:t>
      </w:r>
      <w:r w:rsidRPr="002D640C">
        <w:rPr>
          <w:rFonts w:asciiTheme="minorEastAsia" w:eastAsiaTheme="minorEastAsia" w:hAnsiTheme="minorEastAsia" w:cs="宋体"/>
          <w:position w:val="-32"/>
          <w:szCs w:val="21"/>
        </w:rPr>
        <w:object w:dxaOrig="320" w:dyaOrig="740">
          <v:shape id="_x0000_i1052" type="#_x0000_t75" style="width:15.75pt;height:36.75pt" o:ole="">
            <v:imagedata r:id="rId72" o:title=""/>
          </v:shape>
          <o:OLEObject Type="Embed" ProgID="Equation.DSMT4" ShapeID="_x0000_i1052" DrawAspect="Content" ObjectID="_1605015647" r:id="rId73"/>
        </w:object>
      </w:r>
      <w:r w:rsidR="00AA3DCB">
        <w:rPr>
          <w:rFonts w:asciiTheme="minorEastAsia" w:eastAsiaTheme="minorEastAsia" w:hAnsiTheme="minorEastAsia" w:cs="宋体" w:hint="eastAsia"/>
          <w:szCs w:val="21"/>
        </w:rPr>
        <w:t xml:space="preserve">；  </w:t>
      </w:r>
      <w:r w:rsidR="0072541F">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D</w:t>
      </w:r>
      <w:r w:rsidR="0072541F">
        <w:rPr>
          <w:rFonts w:asciiTheme="minorEastAsia" w:eastAsiaTheme="minorEastAsia" w:hAnsiTheme="minorEastAsia" w:cs="宋体" w:hint="eastAsia"/>
          <w:szCs w:val="21"/>
        </w:rPr>
        <w:t>、</w:t>
      </w:r>
      <w:r w:rsidR="0078259C" w:rsidRPr="0072541F">
        <w:rPr>
          <w:rFonts w:asciiTheme="minorEastAsia" w:eastAsiaTheme="minorEastAsia" w:hAnsiTheme="minorEastAsia" w:cs="宋体"/>
          <w:position w:val="-32"/>
          <w:szCs w:val="21"/>
        </w:rPr>
        <w:object w:dxaOrig="320" w:dyaOrig="740">
          <v:shape id="_x0000_i1053" type="#_x0000_t75" style="width:15.75pt;height:36.75pt" o:ole="">
            <v:imagedata r:id="rId74" o:title=""/>
          </v:shape>
          <o:OLEObject Type="Embed" ProgID="Equation.DSMT4" ShapeID="_x0000_i1053" DrawAspect="Content" ObjectID="_1605015648" r:id="rId75"/>
        </w:object>
      </w:r>
      <w:r w:rsidR="00AA3DCB">
        <w:rPr>
          <w:rFonts w:asciiTheme="minorEastAsia" w:eastAsiaTheme="minorEastAsia" w:hAnsiTheme="minorEastAsia" w:cs="宋体" w:hint="eastAsia"/>
          <w:szCs w:val="21"/>
        </w:rPr>
        <w:t>。</w:t>
      </w:r>
    </w:p>
    <w:p w:rsidR="002400E6" w:rsidRPr="00C94546" w:rsidRDefault="00A7132A" w:rsidP="00A7132A">
      <w:pPr>
        <w:pStyle w:val="a5"/>
        <w:widowControl/>
        <w:shd w:val="clear" w:color="auto" w:fill="FFFFFF"/>
        <w:spacing w:before="0" w:beforeAutospacing="0" w:after="0" w:afterAutospacing="0" w:line="360" w:lineRule="auto"/>
        <w:rPr>
          <w:rFonts w:asciiTheme="minorEastAsia" w:eastAsiaTheme="minorEastAsia" w:hAnsiTheme="minorEastAsia" w:cs="宋体"/>
          <w:b/>
        </w:rPr>
      </w:pPr>
      <w:r w:rsidRPr="00C94546">
        <w:rPr>
          <w:rFonts w:asciiTheme="minorEastAsia" w:eastAsiaTheme="minorEastAsia" w:hAnsiTheme="minorEastAsia" w:cs="宋体" w:hint="eastAsia"/>
          <w:b/>
        </w:rPr>
        <w:t>四、</w:t>
      </w:r>
      <w:r w:rsidR="00B73428" w:rsidRPr="00C94546">
        <w:rPr>
          <w:rFonts w:asciiTheme="minorEastAsia" w:eastAsiaTheme="minorEastAsia" w:hAnsiTheme="minorEastAsia" w:cs="宋体" w:hint="eastAsia"/>
          <w:b/>
        </w:rPr>
        <w:t>计算题</w:t>
      </w:r>
      <w:r w:rsidR="00C94546" w:rsidRPr="00C94546">
        <w:rPr>
          <w:rFonts w:asciiTheme="minorEastAsia" w:eastAsiaTheme="minorEastAsia" w:hAnsiTheme="minorEastAsia" w:cs="宋体" w:hint="eastAsia"/>
          <w:b/>
        </w:rPr>
        <w:t>（共5题，每题12分，共60分 ）</w:t>
      </w:r>
    </w:p>
    <w:p w:rsidR="00B73428" w:rsidRPr="002400E6" w:rsidRDefault="00B73428" w:rsidP="002400E6">
      <w:pPr>
        <w:pStyle w:val="a5"/>
        <w:widowControl/>
        <w:shd w:val="clear" w:color="auto" w:fill="FFFFFF"/>
        <w:spacing w:before="0" w:beforeAutospacing="0" w:after="0" w:afterAutospacing="0" w:line="360" w:lineRule="auto"/>
        <w:ind w:left="315" w:hangingChars="150" w:hanging="315"/>
        <w:rPr>
          <w:rFonts w:asciiTheme="minorEastAsia" w:eastAsiaTheme="minorEastAsia" w:hAnsiTheme="minorEastAsia" w:cs="宋体"/>
          <w:sz w:val="21"/>
          <w:szCs w:val="21"/>
        </w:rPr>
      </w:pPr>
      <w:r w:rsidRPr="002400E6">
        <w:rPr>
          <w:rFonts w:asciiTheme="minorEastAsia" w:eastAsiaTheme="minorEastAsia" w:hAnsiTheme="minorEastAsia" w:hint="eastAsia"/>
          <w:sz w:val="21"/>
          <w:szCs w:val="21"/>
        </w:rPr>
        <w:t>1. 波长为</w:t>
      </w:r>
      <m:oMath>
        <m:r>
          <m:rPr>
            <m:sty m:val="p"/>
          </m:rPr>
          <w:rPr>
            <w:rFonts w:ascii="Cambria Math" w:eastAsiaTheme="minorEastAsia" w:hAnsi="Cambria Math"/>
            <w:sz w:val="21"/>
            <w:szCs w:val="21"/>
          </w:rPr>
          <m:t>λ=600</m:t>
        </m:r>
      </m:oMath>
      <w:r w:rsidR="0078259C">
        <w:rPr>
          <w:rFonts w:asciiTheme="minorEastAsia" w:eastAsiaTheme="minorEastAsia" w:hAnsiTheme="minorEastAsia" w:hint="eastAsia"/>
          <w:sz w:val="21"/>
          <w:szCs w:val="21"/>
        </w:rPr>
        <w:t>nm</w:t>
      </w:r>
      <w:r w:rsidRPr="002400E6">
        <w:rPr>
          <w:rFonts w:asciiTheme="minorEastAsia" w:eastAsiaTheme="minorEastAsia" w:hAnsiTheme="minorEastAsia" w:hint="eastAsia"/>
          <w:sz w:val="21"/>
          <w:szCs w:val="21"/>
        </w:rPr>
        <w:t>的单色平行光垂直照射在一光栅上，有两个相邻的主最大分别出现在</w:t>
      </w:r>
      <w:r w:rsidRPr="006B6F6F">
        <w:rPr>
          <w:position w:val="-12"/>
          <w:sz w:val="21"/>
        </w:rPr>
        <w:object w:dxaOrig="1100" w:dyaOrig="359">
          <v:shape id="对象 35" o:spid="_x0000_i1054" type="#_x0000_t75" style="width:54.75pt;height:18pt;mso-wrap-style:square;mso-position-horizontal-relative:page;mso-position-vertical-relative:page" o:ole="">
            <v:imagedata r:id="rId76" o:title=""/>
          </v:shape>
          <o:OLEObject Type="Embed" ProgID="Equation.DSMT4" ShapeID="对象 35" DrawAspect="Content" ObjectID="_1605015649" r:id="rId77"/>
        </w:object>
      </w:r>
      <w:r w:rsidRPr="002400E6">
        <w:rPr>
          <w:rFonts w:asciiTheme="minorEastAsia" w:eastAsiaTheme="minorEastAsia" w:hAnsiTheme="minorEastAsia" w:hint="eastAsia"/>
          <w:sz w:val="21"/>
          <w:szCs w:val="21"/>
        </w:rPr>
        <w:t>和</w:t>
      </w:r>
      <w:r w:rsidRPr="006B6F6F">
        <w:rPr>
          <w:position w:val="-12"/>
          <w:sz w:val="21"/>
        </w:rPr>
        <w:object w:dxaOrig="1119" w:dyaOrig="359">
          <v:shape id="对象 36" o:spid="_x0000_i1055" type="#_x0000_t75" style="width:56.25pt;height:18pt;mso-wrap-style:square;mso-position-horizontal-relative:page;mso-position-vertical-relative:page" o:ole="">
            <v:imagedata r:id="rId78" o:title=""/>
          </v:shape>
          <o:OLEObject Type="Embed" ProgID="Equation.DSMT4" ShapeID="对象 36" DrawAspect="Content" ObjectID="_1605015650" r:id="rId79"/>
        </w:object>
      </w:r>
      <w:r w:rsidRPr="002400E6">
        <w:rPr>
          <w:rFonts w:asciiTheme="minorEastAsia" w:eastAsiaTheme="minorEastAsia" w:hAnsiTheme="minorEastAsia" w:hint="eastAsia"/>
          <w:sz w:val="21"/>
          <w:szCs w:val="21"/>
        </w:rPr>
        <w:t>处，第4级为缺级。试求：</w:t>
      </w:r>
    </w:p>
    <w:p w:rsidR="00B73428" w:rsidRPr="006B6F6F" w:rsidRDefault="00B73428" w:rsidP="00BF40E9">
      <w:pPr>
        <w:spacing w:line="360" w:lineRule="auto"/>
        <w:ind w:firstLineChars="150" w:firstLine="315"/>
        <w:rPr>
          <w:rFonts w:asciiTheme="minorEastAsia" w:eastAsiaTheme="minorEastAsia" w:hAnsiTheme="minorEastAsia"/>
          <w:szCs w:val="21"/>
        </w:rPr>
      </w:pPr>
      <w:r w:rsidRPr="006B6F6F">
        <w:rPr>
          <w:rFonts w:asciiTheme="minorEastAsia" w:eastAsiaTheme="minorEastAsia" w:hAnsiTheme="minorEastAsia" w:hint="eastAsia"/>
          <w:szCs w:val="21"/>
        </w:rPr>
        <w:t>（1）光栅常数</w:t>
      </w:r>
      <w:r w:rsidR="009E30F0">
        <w:rPr>
          <w:rFonts w:asciiTheme="minorEastAsia" w:eastAsiaTheme="minorEastAsia" w:hAnsiTheme="minorEastAsia" w:hint="eastAsia"/>
          <w:szCs w:val="21"/>
        </w:rPr>
        <w:t>（4分）</w:t>
      </w:r>
      <w:r w:rsidRPr="006B6F6F">
        <w:rPr>
          <w:rFonts w:asciiTheme="minorEastAsia" w:eastAsiaTheme="minorEastAsia" w:hAnsiTheme="minorEastAsia" w:hint="eastAsia"/>
          <w:szCs w:val="21"/>
        </w:rPr>
        <w:t>；</w:t>
      </w:r>
    </w:p>
    <w:p w:rsidR="00B73428" w:rsidRPr="006B6F6F" w:rsidRDefault="00B73428" w:rsidP="00BF40E9">
      <w:pPr>
        <w:spacing w:line="360" w:lineRule="auto"/>
        <w:ind w:firstLineChars="150" w:firstLine="315"/>
        <w:rPr>
          <w:rFonts w:asciiTheme="minorEastAsia" w:eastAsiaTheme="minorEastAsia" w:hAnsiTheme="minorEastAsia"/>
          <w:szCs w:val="21"/>
        </w:rPr>
      </w:pPr>
      <w:r w:rsidRPr="006B6F6F">
        <w:rPr>
          <w:rFonts w:asciiTheme="minorEastAsia" w:eastAsiaTheme="minorEastAsia" w:hAnsiTheme="minorEastAsia" w:hint="eastAsia"/>
          <w:szCs w:val="21"/>
        </w:rPr>
        <w:t>（2）光栅上缝的最小宽度</w:t>
      </w:r>
      <w:r w:rsidR="009E30F0">
        <w:rPr>
          <w:rFonts w:asciiTheme="minorEastAsia" w:eastAsiaTheme="minorEastAsia" w:hAnsiTheme="minorEastAsia" w:hint="eastAsia"/>
          <w:szCs w:val="21"/>
        </w:rPr>
        <w:t>（4分）</w:t>
      </w:r>
      <w:r w:rsidRPr="006B6F6F">
        <w:rPr>
          <w:rFonts w:asciiTheme="minorEastAsia" w:eastAsiaTheme="minorEastAsia" w:hAnsiTheme="minorEastAsia" w:hint="eastAsia"/>
          <w:szCs w:val="21"/>
        </w:rPr>
        <w:t>；</w:t>
      </w:r>
    </w:p>
    <w:p w:rsidR="002400E6" w:rsidRDefault="00B73428" w:rsidP="002400E6">
      <w:pPr>
        <w:spacing w:line="360" w:lineRule="auto"/>
        <w:ind w:firstLineChars="150" w:firstLine="315"/>
        <w:rPr>
          <w:rFonts w:asciiTheme="minorEastAsia" w:eastAsiaTheme="minorEastAsia" w:hAnsiTheme="minorEastAsia"/>
          <w:szCs w:val="21"/>
        </w:rPr>
      </w:pPr>
      <w:r w:rsidRPr="006B6F6F">
        <w:rPr>
          <w:rFonts w:asciiTheme="minorEastAsia" w:eastAsiaTheme="minorEastAsia" w:hAnsiTheme="minorEastAsia" w:hint="eastAsia"/>
          <w:szCs w:val="21"/>
        </w:rPr>
        <w:t>（3）确定了光栅常数与缝宽之后，试求在光屏上呈现的全部级数</w:t>
      </w:r>
      <w:r w:rsidR="009E30F0">
        <w:rPr>
          <w:rFonts w:asciiTheme="minorEastAsia" w:eastAsiaTheme="minorEastAsia" w:hAnsiTheme="minorEastAsia" w:hint="eastAsia"/>
          <w:szCs w:val="21"/>
        </w:rPr>
        <w:t>（4分）</w:t>
      </w:r>
      <w:r w:rsidRPr="006B6F6F">
        <w:rPr>
          <w:rFonts w:asciiTheme="minorEastAsia" w:eastAsiaTheme="minorEastAsia" w:hAnsiTheme="minorEastAsia" w:hint="eastAsia"/>
          <w:szCs w:val="21"/>
        </w:rPr>
        <w:t>。</w:t>
      </w:r>
    </w:p>
    <w:p w:rsidR="00B73428" w:rsidRPr="0070677E" w:rsidRDefault="00B73428" w:rsidP="002400E6">
      <w:pPr>
        <w:spacing w:line="360" w:lineRule="auto"/>
        <w:ind w:left="210" w:hangingChars="100" w:hanging="210"/>
        <w:rPr>
          <w:rFonts w:eastAsiaTheme="minorEastAsia"/>
          <w:szCs w:val="21"/>
        </w:rPr>
      </w:pPr>
      <w:r w:rsidRPr="006B6F6F">
        <w:rPr>
          <w:rFonts w:asciiTheme="minorEastAsia" w:eastAsiaTheme="minorEastAsia" w:hAnsiTheme="minorEastAsia" w:hint="eastAsia"/>
          <w:szCs w:val="21"/>
        </w:rPr>
        <w:t>2、</w:t>
      </w:r>
      <w:r w:rsidRPr="006B6F6F">
        <w:rPr>
          <w:rFonts w:asciiTheme="minorEastAsia" w:eastAsiaTheme="minorEastAsia" w:hAnsiTheme="minorEastAsia"/>
          <w:szCs w:val="21"/>
        </w:rPr>
        <w:t xml:space="preserve"> 三个偏振片</w:t>
      </w:r>
      <w:r w:rsidR="00186357" w:rsidRPr="0070677E">
        <w:rPr>
          <w:rFonts w:eastAsiaTheme="minorEastAsia"/>
          <w:position w:val="-12"/>
          <w:szCs w:val="21"/>
        </w:rPr>
        <w:object w:dxaOrig="240" w:dyaOrig="380">
          <v:shape id="_x0000_i1056" type="#_x0000_t75" style="width:12pt;height:18.75pt" o:ole="">
            <v:imagedata r:id="rId80" o:title=""/>
          </v:shape>
          <o:OLEObject Type="Embed" ProgID="Equation.DSMT4" ShapeID="_x0000_i1056" DrawAspect="Content" ObjectID="_1605015651" r:id="rId81"/>
        </w:object>
      </w:r>
      <w:r w:rsidRPr="0070677E">
        <w:rPr>
          <w:rFonts w:eastAsiaTheme="minorEastAsia"/>
          <w:szCs w:val="21"/>
        </w:rPr>
        <w:t>、</w:t>
      </w:r>
      <w:r w:rsidR="00186357" w:rsidRPr="0070677E">
        <w:rPr>
          <w:rFonts w:eastAsiaTheme="minorEastAsia"/>
          <w:i/>
          <w:position w:val="-12"/>
          <w:szCs w:val="21"/>
        </w:rPr>
        <w:object w:dxaOrig="260" w:dyaOrig="380">
          <v:shape id="_x0000_i1057" type="#_x0000_t75" style="width:12.75pt;height:18.75pt" o:ole="">
            <v:imagedata r:id="rId82" o:title=""/>
          </v:shape>
          <o:OLEObject Type="Embed" ProgID="Equation.DSMT4" ShapeID="_x0000_i1057" DrawAspect="Content" ObjectID="_1605015652" r:id="rId83"/>
        </w:object>
      </w:r>
      <w:r w:rsidRPr="0070677E">
        <w:rPr>
          <w:rFonts w:eastAsiaTheme="minorEastAsia"/>
          <w:i/>
          <w:szCs w:val="21"/>
        </w:rPr>
        <w:t xml:space="preserve"> </w:t>
      </w:r>
      <w:r w:rsidRPr="0070677E">
        <w:rPr>
          <w:rFonts w:eastAsiaTheme="minorEastAsia"/>
          <w:szCs w:val="21"/>
        </w:rPr>
        <w:t>和</w:t>
      </w:r>
      <w:r w:rsidR="00186357" w:rsidRPr="0070677E">
        <w:rPr>
          <w:rFonts w:eastAsiaTheme="minorEastAsia"/>
          <w:position w:val="-12"/>
          <w:szCs w:val="21"/>
        </w:rPr>
        <w:object w:dxaOrig="260" w:dyaOrig="380">
          <v:shape id="_x0000_i1058" type="#_x0000_t75" style="width:12.75pt;height:18.75pt" o:ole="">
            <v:imagedata r:id="rId84" o:title=""/>
          </v:shape>
          <o:OLEObject Type="Embed" ProgID="Equation.DSMT4" ShapeID="_x0000_i1058" DrawAspect="Content" ObjectID="_1605015653" r:id="rId85"/>
        </w:object>
      </w:r>
      <w:r w:rsidRPr="0070677E">
        <w:rPr>
          <w:rFonts w:eastAsiaTheme="minorEastAsia"/>
          <w:szCs w:val="21"/>
        </w:rPr>
        <w:t>堆叠在一起，</w:t>
      </w:r>
      <w:r w:rsidR="00186357" w:rsidRPr="0070677E">
        <w:rPr>
          <w:rFonts w:eastAsiaTheme="minorEastAsia"/>
          <w:position w:val="-12"/>
          <w:szCs w:val="21"/>
        </w:rPr>
        <w:object w:dxaOrig="240" w:dyaOrig="380">
          <v:shape id="_x0000_i1059" type="#_x0000_t75" style="width:12pt;height:18.75pt" o:ole="">
            <v:imagedata r:id="rId80" o:title=""/>
          </v:shape>
          <o:OLEObject Type="Embed" ProgID="Equation.DSMT4" ShapeID="_x0000_i1059" DrawAspect="Content" ObjectID="_1605015654" r:id="rId86"/>
        </w:object>
      </w:r>
      <w:r w:rsidRPr="0070677E">
        <w:rPr>
          <w:rFonts w:eastAsiaTheme="minorEastAsia"/>
          <w:szCs w:val="21"/>
        </w:rPr>
        <w:t>和</w:t>
      </w:r>
      <w:r w:rsidR="00186357" w:rsidRPr="0070677E">
        <w:rPr>
          <w:rFonts w:eastAsiaTheme="minorEastAsia"/>
          <w:position w:val="-12"/>
          <w:szCs w:val="21"/>
        </w:rPr>
        <w:object w:dxaOrig="260" w:dyaOrig="380">
          <v:shape id="_x0000_i1060" type="#_x0000_t75" style="width:12.75pt;height:18.75pt" o:ole="">
            <v:imagedata r:id="rId87" o:title=""/>
          </v:shape>
          <o:OLEObject Type="Embed" ProgID="Equation.DSMT4" ShapeID="_x0000_i1060" DrawAspect="Content" ObjectID="_1605015655" r:id="rId88"/>
        </w:object>
      </w:r>
      <w:r w:rsidRPr="0070677E">
        <w:rPr>
          <w:rFonts w:eastAsiaTheme="minorEastAsia"/>
          <w:szCs w:val="21"/>
        </w:rPr>
        <w:t>的偏振化方向相互垂直，</w:t>
      </w:r>
      <w:r w:rsidR="00186357" w:rsidRPr="0070677E">
        <w:rPr>
          <w:rFonts w:eastAsiaTheme="minorEastAsia"/>
          <w:position w:val="-12"/>
          <w:szCs w:val="21"/>
        </w:rPr>
        <w:object w:dxaOrig="260" w:dyaOrig="380">
          <v:shape id="_x0000_i1061" type="#_x0000_t75" style="width:12.75pt;height:18.75pt" o:ole="">
            <v:imagedata r:id="rId89" o:title=""/>
          </v:shape>
          <o:OLEObject Type="Embed" ProgID="Equation.DSMT4" ShapeID="_x0000_i1061" DrawAspect="Content" ObjectID="_1605015656" r:id="rId90"/>
        </w:object>
      </w:r>
      <w:r w:rsidRPr="0070677E">
        <w:rPr>
          <w:rFonts w:eastAsiaTheme="minorEastAsia"/>
          <w:i/>
          <w:szCs w:val="21"/>
        </w:rPr>
        <w:t xml:space="preserve"> </w:t>
      </w:r>
      <w:r w:rsidRPr="0070677E">
        <w:rPr>
          <w:rFonts w:eastAsiaTheme="minorEastAsia"/>
          <w:szCs w:val="21"/>
        </w:rPr>
        <w:t>和</w:t>
      </w:r>
      <w:r w:rsidRPr="0070677E">
        <w:rPr>
          <w:rFonts w:eastAsiaTheme="minorEastAsia"/>
          <w:i/>
          <w:szCs w:val="21"/>
        </w:rPr>
        <w:t xml:space="preserve"> </w:t>
      </w:r>
      <w:r w:rsidR="00186357" w:rsidRPr="0070677E">
        <w:rPr>
          <w:rFonts w:eastAsiaTheme="minorEastAsia"/>
          <w:position w:val="-12"/>
          <w:szCs w:val="21"/>
        </w:rPr>
        <w:object w:dxaOrig="240" w:dyaOrig="380">
          <v:shape id="_x0000_i1062" type="#_x0000_t75" style="width:12pt;height:18.75pt" o:ole="">
            <v:imagedata r:id="rId80" o:title=""/>
          </v:shape>
          <o:OLEObject Type="Embed" ProgID="Equation.DSMT4" ShapeID="_x0000_i1062" DrawAspect="Content" ObjectID="_1605015657" r:id="rId91"/>
        </w:object>
      </w:r>
      <w:r w:rsidRPr="0070677E">
        <w:rPr>
          <w:rFonts w:eastAsiaTheme="minorEastAsia"/>
          <w:szCs w:val="21"/>
        </w:rPr>
        <w:t>的偏振化方向间的夹角为</w:t>
      </w:r>
      <w:r w:rsidR="00186357" w:rsidRPr="0070677E">
        <w:rPr>
          <w:rFonts w:eastAsiaTheme="minorEastAsia"/>
          <w:i/>
          <w:position w:val="-6"/>
          <w:szCs w:val="21"/>
        </w:rPr>
        <w:object w:dxaOrig="240" w:dyaOrig="220">
          <v:shape id="_x0000_i1063" type="#_x0000_t75" style="width:12pt;height:11.25pt" o:ole="">
            <v:imagedata r:id="rId92" o:title=""/>
          </v:shape>
          <o:OLEObject Type="Embed" ProgID="Equation.DSMT4" ShapeID="_x0000_i1063" DrawAspect="Content" ObjectID="_1605015658" r:id="rId93"/>
        </w:object>
      </w:r>
      <w:r w:rsidRPr="0070677E">
        <w:rPr>
          <w:rFonts w:eastAsiaTheme="minorEastAsia"/>
          <w:szCs w:val="21"/>
        </w:rPr>
        <w:t>，</w:t>
      </w:r>
      <w:r w:rsidR="00186357" w:rsidRPr="0070677E">
        <w:rPr>
          <w:rFonts w:eastAsiaTheme="minorEastAsia"/>
          <w:position w:val="-12"/>
          <w:szCs w:val="21"/>
        </w:rPr>
        <w:object w:dxaOrig="260" w:dyaOrig="380">
          <v:shape id="_x0000_i1064" type="#_x0000_t75" style="width:12.75pt;height:18.75pt" o:ole="">
            <v:imagedata r:id="rId89" o:title=""/>
          </v:shape>
          <o:OLEObject Type="Embed" ProgID="Equation.DSMT4" ShapeID="_x0000_i1064" DrawAspect="Content" ObjectID="_1605015659" r:id="rId94"/>
        </w:object>
      </w:r>
      <w:r w:rsidRPr="0070677E">
        <w:rPr>
          <w:rFonts w:eastAsiaTheme="minorEastAsia"/>
          <w:szCs w:val="21"/>
        </w:rPr>
        <w:t>可以入射光线为轴转动。强度为</w:t>
      </w:r>
      <w:r w:rsidR="00186357" w:rsidRPr="0070677E">
        <w:rPr>
          <w:rFonts w:eastAsiaTheme="minorEastAsia"/>
          <w:i/>
          <w:position w:val="-12"/>
          <w:szCs w:val="21"/>
        </w:rPr>
        <w:object w:dxaOrig="260" w:dyaOrig="380">
          <v:shape id="_x0000_i1065" type="#_x0000_t75" style="width:12.75pt;height:18.75pt" o:ole="">
            <v:imagedata r:id="rId95" o:title=""/>
          </v:shape>
          <o:OLEObject Type="Embed" ProgID="Equation.DSMT4" ShapeID="_x0000_i1065" DrawAspect="Content" ObjectID="_1605015660" r:id="rId96"/>
        </w:object>
      </w:r>
      <w:r w:rsidRPr="0070677E">
        <w:rPr>
          <w:rFonts w:eastAsiaTheme="minorEastAsia"/>
          <w:szCs w:val="21"/>
        </w:rPr>
        <w:t>的自然光垂直入射于偏振片</w:t>
      </w:r>
      <w:r w:rsidR="00186357" w:rsidRPr="0070677E">
        <w:rPr>
          <w:rFonts w:eastAsiaTheme="minorEastAsia"/>
          <w:position w:val="-12"/>
          <w:szCs w:val="21"/>
        </w:rPr>
        <w:object w:dxaOrig="240" w:dyaOrig="380">
          <v:shape id="_x0000_i1066" type="#_x0000_t75" style="width:12pt;height:18.75pt" o:ole="">
            <v:imagedata r:id="rId80" o:title=""/>
          </v:shape>
          <o:OLEObject Type="Embed" ProgID="Equation.DSMT4" ShapeID="_x0000_i1066" DrawAspect="Content" ObjectID="_1605015661" r:id="rId97"/>
        </w:object>
      </w:r>
      <w:r w:rsidRPr="0070677E">
        <w:rPr>
          <w:rFonts w:eastAsiaTheme="minorEastAsia"/>
          <w:szCs w:val="21"/>
        </w:rPr>
        <w:t>，并依次透过偏振片</w:t>
      </w:r>
      <w:r w:rsidR="00186357" w:rsidRPr="0070677E">
        <w:rPr>
          <w:rFonts w:eastAsiaTheme="minorEastAsia"/>
          <w:position w:val="-12"/>
          <w:szCs w:val="21"/>
        </w:rPr>
        <w:object w:dxaOrig="240" w:dyaOrig="380">
          <v:shape id="_x0000_i1067" type="#_x0000_t75" style="width:12pt;height:18.75pt" o:ole="">
            <v:imagedata r:id="rId80" o:title=""/>
          </v:shape>
          <o:OLEObject Type="Embed" ProgID="Equation.DSMT4" ShapeID="_x0000_i1067" DrawAspect="Content" ObjectID="_1605015662" r:id="rId98"/>
        </w:object>
      </w:r>
      <w:r w:rsidRPr="0070677E">
        <w:rPr>
          <w:rFonts w:eastAsiaTheme="minorEastAsia"/>
          <w:szCs w:val="21"/>
        </w:rPr>
        <w:t>、</w:t>
      </w:r>
      <w:r w:rsidR="00186357" w:rsidRPr="0070677E">
        <w:rPr>
          <w:rFonts w:eastAsiaTheme="minorEastAsia"/>
          <w:position w:val="-12"/>
          <w:szCs w:val="21"/>
        </w:rPr>
        <w:object w:dxaOrig="260" w:dyaOrig="380">
          <v:shape id="_x0000_i1068" type="#_x0000_t75" style="width:12.75pt;height:18.75pt" o:ole="">
            <v:imagedata r:id="rId99" o:title=""/>
          </v:shape>
          <o:OLEObject Type="Embed" ProgID="Equation.DSMT4" ShapeID="_x0000_i1068" DrawAspect="Content" ObjectID="_1605015663" r:id="rId100"/>
        </w:object>
      </w:r>
      <w:r w:rsidRPr="0070677E">
        <w:rPr>
          <w:rFonts w:eastAsiaTheme="minorEastAsia"/>
          <w:i/>
          <w:szCs w:val="21"/>
        </w:rPr>
        <w:t xml:space="preserve"> </w:t>
      </w:r>
      <w:r w:rsidRPr="0070677E">
        <w:rPr>
          <w:rFonts w:eastAsiaTheme="minorEastAsia"/>
          <w:szCs w:val="21"/>
        </w:rPr>
        <w:t>和</w:t>
      </w:r>
      <w:r w:rsidR="00186357" w:rsidRPr="0070677E">
        <w:rPr>
          <w:rFonts w:eastAsiaTheme="minorEastAsia"/>
          <w:position w:val="-12"/>
          <w:szCs w:val="21"/>
        </w:rPr>
        <w:object w:dxaOrig="260" w:dyaOrig="380">
          <v:shape id="_x0000_i1069" type="#_x0000_t75" style="width:12.75pt;height:18.75pt" o:ole="">
            <v:imagedata r:id="rId101" o:title=""/>
          </v:shape>
          <o:OLEObject Type="Embed" ProgID="Equation.DSMT4" ShapeID="_x0000_i1069" DrawAspect="Content" ObjectID="_1605015664" r:id="rId102"/>
        </w:object>
      </w:r>
      <w:r w:rsidRPr="0070677E">
        <w:rPr>
          <w:rFonts w:eastAsiaTheme="minorEastAsia"/>
          <w:szCs w:val="21"/>
        </w:rPr>
        <w:t>，不考虑偏振片的吸收和反射。</w:t>
      </w:r>
    </w:p>
    <w:p w:rsidR="00B73428" w:rsidRPr="006B6F6F" w:rsidRDefault="00B73428" w:rsidP="002400E6">
      <w:pPr>
        <w:pStyle w:val="a6"/>
        <w:spacing w:line="360" w:lineRule="auto"/>
        <w:ind w:firstLineChars="150" w:firstLine="315"/>
        <w:rPr>
          <w:rFonts w:asciiTheme="minorEastAsia" w:eastAsiaTheme="minorEastAsia" w:hAnsiTheme="minorEastAsia"/>
          <w:szCs w:val="21"/>
        </w:rPr>
      </w:pPr>
      <w:r w:rsidRPr="006B6F6F">
        <w:rPr>
          <w:rFonts w:asciiTheme="minorEastAsia" w:eastAsiaTheme="minorEastAsia" w:hAnsiTheme="minorEastAsia"/>
          <w:szCs w:val="21"/>
        </w:rPr>
        <w:t>(1)</w:t>
      </w:r>
      <w:r w:rsidRPr="006B6F6F">
        <w:rPr>
          <w:rFonts w:asciiTheme="minorEastAsia" w:eastAsiaTheme="minorEastAsia" w:hAnsiTheme="minorEastAsia" w:hint="eastAsia"/>
          <w:szCs w:val="21"/>
        </w:rPr>
        <w:t xml:space="preserve"> </w:t>
      </w:r>
      <w:r w:rsidRPr="006B6F6F">
        <w:rPr>
          <w:rFonts w:asciiTheme="minorEastAsia" w:eastAsiaTheme="minorEastAsia" w:hAnsiTheme="minorEastAsia"/>
          <w:szCs w:val="21"/>
        </w:rPr>
        <w:t>求穿过三个偏振片后的透射光强度</w:t>
      </w:r>
      <w:r w:rsidR="00186357" w:rsidRPr="006B6F6F">
        <w:rPr>
          <w:rFonts w:asciiTheme="minorEastAsia" w:eastAsiaTheme="minorEastAsia" w:hAnsiTheme="minorEastAsia"/>
          <w:position w:val="-4"/>
          <w:szCs w:val="21"/>
        </w:rPr>
        <w:object w:dxaOrig="220" w:dyaOrig="260">
          <v:shape id="_x0000_i1070" type="#_x0000_t75" style="width:11.25pt;height:12.75pt" o:ole="">
            <v:imagedata r:id="rId103" o:title=""/>
          </v:shape>
          <o:OLEObject Type="Embed" ProgID="Equation.DSMT4" ShapeID="_x0000_i1070" DrawAspect="Content" ObjectID="_1605015665" r:id="rId104"/>
        </w:object>
      </w:r>
      <w:r w:rsidRPr="006B6F6F">
        <w:rPr>
          <w:rFonts w:asciiTheme="minorEastAsia" w:eastAsiaTheme="minorEastAsia" w:hAnsiTheme="minorEastAsia"/>
          <w:szCs w:val="21"/>
        </w:rPr>
        <w:t>与</w:t>
      </w:r>
      <w:r w:rsidR="00186357" w:rsidRPr="006B6F6F">
        <w:rPr>
          <w:rFonts w:asciiTheme="minorEastAsia" w:eastAsiaTheme="minorEastAsia" w:hAnsiTheme="minorEastAsia"/>
          <w:i/>
          <w:position w:val="-6"/>
          <w:szCs w:val="21"/>
        </w:rPr>
        <w:object w:dxaOrig="240" w:dyaOrig="220">
          <v:shape id="_x0000_i1071" type="#_x0000_t75" style="width:12pt;height:11.25pt" o:ole="">
            <v:imagedata r:id="rId92" o:title=""/>
          </v:shape>
          <o:OLEObject Type="Embed" ProgID="Equation.DSMT4" ShapeID="_x0000_i1071" DrawAspect="Content" ObjectID="_1605015666" r:id="rId105"/>
        </w:object>
      </w:r>
      <w:r w:rsidRPr="006B6F6F">
        <w:rPr>
          <w:rFonts w:asciiTheme="minorEastAsia" w:eastAsiaTheme="minorEastAsia" w:hAnsiTheme="minorEastAsia"/>
          <w:szCs w:val="21"/>
        </w:rPr>
        <w:t>角的函数关系式</w:t>
      </w:r>
      <w:r w:rsidR="009E30F0">
        <w:rPr>
          <w:rFonts w:asciiTheme="minorEastAsia" w:eastAsiaTheme="minorEastAsia" w:hAnsiTheme="minorEastAsia" w:hint="eastAsia"/>
          <w:szCs w:val="21"/>
        </w:rPr>
        <w:t>（8分）</w:t>
      </w:r>
      <w:r w:rsidRPr="006B6F6F">
        <w:rPr>
          <w:rFonts w:asciiTheme="minorEastAsia" w:eastAsiaTheme="minorEastAsia" w:hAnsiTheme="minorEastAsia" w:hint="eastAsia"/>
          <w:szCs w:val="21"/>
        </w:rPr>
        <w:t>；</w:t>
      </w:r>
    </w:p>
    <w:p w:rsidR="00B73428" w:rsidRPr="006B6F6F" w:rsidRDefault="00B73428" w:rsidP="009E30F0">
      <w:pPr>
        <w:pStyle w:val="a6"/>
        <w:spacing w:line="360" w:lineRule="auto"/>
        <w:ind w:leftChars="138" w:left="710" w:hangingChars="200" w:hanging="420"/>
        <w:rPr>
          <w:rFonts w:asciiTheme="minorEastAsia" w:eastAsiaTheme="minorEastAsia" w:hAnsiTheme="minorEastAsia"/>
          <w:szCs w:val="21"/>
        </w:rPr>
      </w:pPr>
      <w:r w:rsidRPr="006B6F6F">
        <w:rPr>
          <w:rFonts w:asciiTheme="minorEastAsia" w:eastAsiaTheme="minorEastAsia" w:hAnsiTheme="minorEastAsia"/>
          <w:szCs w:val="21"/>
        </w:rPr>
        <w:t>(2)</w:t>
      </w:r>
      <w:r w:rsidRPr="006B6F6F">
        <w:rPr>
          <w:rFonts w:asciiTheme="minorEastAsia" w:eastAsiaTheme="minorEastAsia" w:hAnsiTheme="minorEastAsia" w:hint="eastAsia"/>
          <w:szCs w:val="21"/>
        </w:rPr>
        <w:t xml:space="preserve"> </w:t>
      </w:r>
      <w:r w:rsidRPr="006B6F6F">
        <w:rPr>
          <w:rFonts w:asciiTheme="minorEastAsia" w:eastAsiaTheme="minorEastAsia" w:hAnsiTheme="minorEastAsia"/>
          <w:szCs w:val="21"/>
        </w:rPr>
        <w:t>试定性画出在</w:t>
      </w:r>
      <w:r w:rsidR="00186357" w:rsidRPr="006B6F6F">
        <w:rPr>
          <w:rFonts w:asciiTheme="minorEastAsia" w:eastAsiaTheme="minorEastAsia" w:hAnsiTheme="minorEastAsia"/>
          <w:position w:val="-12"/>
          <w:szCs w:val="21"/>
        </w:rPr>
        <w:object w:dxaOrig="260" w:dyaOrig="380">
          <v:shape id="_x0000_i1072" type="#_x0000_t75" style="width:12.75pt;height:18.75pt" o:ole="">
            <v:imagedata r:id="rId89" o:title=""/>
          </v:shape>
          <o:OLEObject Type="Embed" ProgID="Equation.DSMT4" ShapeID="_x0000_i1072" DrawAspect="Content" ObjectID="_1605015667" r:id="rId106"/>
        </w:object>
      </w:r>
      <w:r w:rsidRPr="006B6F6F">
        <w:rPr>
          <w:rFonts w:asciiTheme="minorEastAsia" w:eastAsiaTheme="minorEastAsia" w:hAnsiTheme="minorEastAsia"/>
          <w:szCs w:val="21"/>
        </w:rPr>
        <w:t>转动一周的过程中透射光强</w:t>
      </w:r>
      <w:r w:rsidRPr="006B6F6F">
        <w:rPr>
          <w:rFonts w:asciiTheme="minorEastAsia" w:eastAsiaTheme="minorEastAsia" w:hAnsiTheme="minorEastAsia"/>
          <w:i/>
          <w:szCs w:val="21"/>
        </w:rPr>
        <w:t>I</w:t>
      </w:r>
      <w:r w:rsidRPr="006B6F6F">
        <w:rPr>
          <w:rFonts w:asciiTheme="minorEastAsia" w:eastAsiaTheme="minorEastAsia" w:hAnsiTheme="minorEastAsia"/>
          <w:szCs w:val="21"/>
        </w:rPr>
        <w:t>随</w:t>
      </w:r>
      <w:r w:rsidR="00186357" w:rsidRPr="006B6F6F">
        <w:rPr>
          <w:rFonts w:asciiTheme="minorEastAsia" w:eastAsiaTheme="minorEastAsia" w:hAnsiTheme="minorEastAsia"/>
          <w:i/>
          <w:position w:val="-6"/>
          <w:szCs w:val="21"/>
        </w:rPr>
        <w:object w:dxaOrig="240" w:dyaOrig="220">
          <v:shape id="_x0000_i1073" type="#_x0000_t75" style="width:12pt;height:11.25pt" o:ole="">
            <v:imagedata r:id="rId92" o:title=""/>
          </v:shape>
          <o:OLEObject Type="Embed" ProgID="Equation.DSMT4" ShapeID="_x0000_i1073" DrawAspect="Content" ObjectID="_1605015668" r:id="rId107"/>
        </w:object>
      </w:r>
      <w:r w:rsidRPr="006B6F6F">
        <w:rPr>
          <w:rFonts w:asciiTheme="minorEastAsia" w:eastAsiaTheme="minorEastAsia" w:hAnsiTheme="minorEastAsia"/>
          <w:szCs w:val="21"/>
        </w:rPr>
        <w:t>角变化的函数曲线</w:t>
      </w:r>
      <w:r w:rsidR="009E30F0">
        <w:rPr>
          <w:rFonts w:asciiTheme="minorEastAsia" w:eastAsiaTheme="minorEastAsia" w:hAnsiTheme="minorEastAsia" w:hint="eastAsia"/>
          <w:szCs w:val="21"/>
        </w:rPr>
        <w:t>（4分）</w:t>
      </w:r>
      <w:r w:rsidRPr="006B6F6F">
        <w:rPr>
          <w:rFonts w:asciiTheme="minorEastAsia" w:eastAsiaTheme="minorEastAsia" w:hAnsiTheme="minorEastAsia"/>
          <w:szCs w:val="21"/>
        </w:rPr>
        <w:t>。</w:t>
      </w:r>
    </w:p>
    <w:p w:rsidR="00B73428" w:rsidRPr="006B6F6F" w:rsidRDefault="00B73428" w:rsidP="000A3DE0">
      <w:pPr>
        <w:pStyle w:val="a6"/>
        <w:spacing w:line="360" w:lineRule="auto"/>
        <w:ind w:left="315" w:hangingChars="150" w:hanging="315"/>
        <w:rPr>
          <w:rFonts w:asciiTheme="minorEastAsia" w:eastAsiaTheme="minorEastAsia" w:hAnsiTheme="minorEastAsia"/>
          <w:szCs w:val="21"/>
        </w:rPr>
      </w:pPr>
      <w:r w:rsidRPr="006B6F6F">
        <w:rPr>
          <w:rFonts w:asciiTheme="minorEastAsia" w:eastAsiaTheme="minorEastAsia" w:hAnsiTheme="minorEastAsia" w:hint="eastAsia"/>
          <w:szCs w:val="21"/>
        </w:rPr>
        <w:t>3、两块平板玻璃构成一空气劈尖，长</w:t>
      </w:r>
      <w:r w:rsidRPr="0070677E">
        <w:rPr>
          <w:rFonts w:ascii="Times New Roman" w:eastAsiaTheme="minorEastAsia" w:hAnsi="Times New Roman"/>
          <w:szCs w:val="21"/>
        </w:rPr>
        <w:t>L</w:t>
      </w:r>
      <w:r w:rsidRPr="0070677E">
        <w:rPr>
          <w:rFonts w:ascii="Times New Roman" w:eastAsiaTheme="minorEastAsia" w:hAnsi="Times New Roman"/>
          <w:szCs w:val="21"/>
        </w:rPr>
        <w:t>＝</w:t>
      </w:r>
      <w:r w:rsidRPr="0070677E">
        <w:rPr>
          <w:rFonts w:ascii="Times New Roman" w:eastAsiaTheme="minorEastAsia" w:hAnsi="Times New Roman"/>
          <w:szCs w:val="21"/>
        </w:rPr>
        <w:t>4cm</w:t>
      </w:r>
      <w:r w:rsidRPr="006B6F6F">
        <w:rPr>
          <w:rFonts w:asciiTheme="minorEastAsia" w:eastAsiaTheme="minorEastAsia" w:hAnsiTheme="minorEastAsia" w:hint="eastAsia"/>
          <w:szCs w:val="21"/>
        </w:rPr>
        <w:t>，一端夹住一金属丝，如图</w:t>
      </w:r>
      <w:r w:rsidRPr="006B6F6F">
        <w:rPr>
          <w:rFonts w:asciiTheme="minorEastAsia" w:eastAsiaTheme="minorEastAsia" w:hAnsiTheme="minorEastAsia" w:hint="eastAsia"/>
          <w:szCs w:val="21"/>
        </w:rPr>
        <w:lastRenderedPageBreak/>
        <w:t>所示，现以波长</w:t>
      </w:r>
      <w:r w:rsidR="00CB1493" w:rsidRPr="006B6F6F">
        <w:rPr>
          <w:rFonts w:asciiTheme="minorEastAsia" w:eastAsiaTheme="minorEastAsia" w:hAnsiTheme="minorEastAsia"/>
          <w:position w:val="-6"/>
          <w:szCs w:val="21"/>
        </w:rPr>
        <w:object w:dxaOrig="1180" w:dyaOrig="279">
          <v:shape id="_x0000_i1074" type="#_x0000_t75" style="width:59.25pt;height:13.5pt" o:ole="">
            <v:fill o:detectmouseclick="t"/>
            <v:imagedata r:id="rId108" o:title=""/>
          </v:shape>
          <o:OLEObject Type="Embed" ProgID="Equation.3" ShapeID="_x0000_i1074" DrawAspect="Content" ObjectID="_1605015669" r:id="rId109"/>
        </w:object>
      </w:r>
      <w:r w:rsidRPr="006B6F6F">
        <w:rPr>
          <w:rFonts w:asciiTheme="minorEastAsia" w:eastAsiaTheme="minorEastAsia" w:hAnsiTheme="minorEastAsia" w:hint="eastAsia"/>
          <w:szCs w:val="21"/>
        </w:rPr>
        <w:t xml:space="preserve">的钠光垂直入射。    </w:t>
      </w:r>
    </w:p>
    <w:p w:rsidR="00B73428" w:rsidRPr="006B6F6F" w:rsidRDefault="00B73428" w:rsidP="000A3DE0">
      <w:pPr>
        <w:pStyle w:val="a6"/>
        <w:spacing w:line="360" w:lineRule="auto"/>
        <w:ind w:firstLineChars="150" w:firstLine="315"/>
        <w:rPr>
          <w:rFonts w:asciiTheme="minorEastAsia" w:eastAsiaTheme="minorEastAsia" w:hAnsiTheme="minorEastAsia"/>
          <w:szCs w:val="21"/>
        </w:rPr>
      </w:pPr>
      <w:r w:rsidRPr="006B6F6F">
        <w:rPr>
          <w:rFonts w:asciiTheme="minorEastAsia" w:eastAsiaTheme="minorEastAsia" w:hAnsiTheme="minorEastAsia" w:hint="eastAsia"/>
          <w:szCs w:val="21"/>
        </w:rPr>
        <w:t>(1)若观察到相邻明纹(或暗纹)间距</w:t>
      </w:r>
      <w:r w:rsidRPr="009E638A">
        <w:rPr>
          <w:rFonts w:ascii="Times New Roman" w:eastAsiaTheme="minorEastAsia" w:hAnsi="Times New Roman"/>
          <w:i/>
          <w:szCs w:val="21"/>
        </w:rPr>
        <w:t>l</w:t>
      </w:r>
      <w:r w:rsidRPr="006B6F6F">
        <w:rPr>
          <w:rFonts w:asciiTheme="minorEastAsia" w:eastAsiaTheme="minorEastAsia" w:hAnsiTheme="minorEastAsia" w:hint="eastAsia"/>
          <w:szCs w:val="21"/>
        </w:rPr>
        <w:t>＝0.1mm</w:t>
      </w:r>
      <w:r w:rsidRPr="006B6F6F">
        <w:rPr>
          <w:rFonts w:asciiTheme="minorEastAsia" w:eastAsiaTheme="minorEastAsia" w:hAnsiTheme="minorEastAsia" w:hint="eastAsia"/>
          <w:i/>
          <w:szCs w:val="21"/>
        </w:rPr>
        <w:t>，</w:t>
      </w:r>
      <w:r w:rsidRPr="006B6F6F">
        <w:rPr>
          <w:rFonts w:asciiTheme="minorEastAsia" w:eastAsiaTheme="minorEastAsia" w:hAnsiTheme="minorEastAsia" w:hint="eastAsia"/>
          <w:szCs w:val="21"/>
        </w:rPr>
        <w:t>求金属丝的直径</w:t>
      </w:r>
      <w:r w:rsidR="002A20E5" w:rsidRPr="0070677E">
        <w:rPr>
          <w:rFonts w:ascii="Times New Roman" w:eastAsiaTheme="minorEastAsia" w:hAnsi="Times New Roman"/>
          <w:i/>
          <w:szCs w:val="21"/>
        </w:rPr>
        <w:t>d</w:t>
      </w:r>
      <w:r w:rsidR="00313DE9">
        <w:rPr>
          <w:rFonts w:asciiTheme="minorEastAsia" w:eastAsiaTheme="minorEastAsia" w:hAnsiTheme="minorEastAsia" w:hint="eastAsia"/>
          <w:szCs w:val="21"/>
        </w:rPr>
        <w:t>（6分</w:t>
      </w:r>
      <w:r w:rsidR="00313DE9">
        <w:rPr>
          <w:rFonts w:asciiTheme="minorEastAsia" w:eastAsiaTheme="minorEastAsia" w:hAnsiTheme="minorEastAsia"/>
          <w:szCs w:val="21"/>
        </w:rPr>
        <w:t>）</w:t>
      </w:r>
      <w:r w:rsidR="00681A4A">
        <w:rPr>
          <w:rFonts w:asciiTheme="minorEastAsia" w:eastAsiaTheme="minorEastAsia" w:hAnsiTheme="minorEastAsia" w:hint="eastAsia"/>
          <w:szCs w:val="21"/>
        </w:rPr>
        <w:t>；</w:t>
      </w:r>
    </w:p>
    <w:p w:rsidR="00B73428" w:rsidRPr="006B6F6F" w:rsidRDefault="00B73428" w:rsidP="00313DE9">
      <w:pPr>
        <w:pStyle w:val="a6"/>
        <w:spacing w:line="360" w:lineRule="auto"/>
        <w:ind w:leftChars="150" w:left="630" w:hangingChars="150" w:hanging="315"/>
        <w:rPr>
          <w:rFonts w:asciiTheme="minorEastAsia" w:eastAsiaTheme="minorEastAsia" w:hAnsiTheme="minorEastAsia"/>
          <w:szCs w:val="21"/>
        </w:rPr>
      </w:pPr>
      <w:r w:rsidRPr="006B6F6F">
        <w:rPr>
          <w:rFonts w:asciiTheme="minorEastAsia" w:eastAsiaTheme="minorEastAsia" w:hAnsiTheme="minorEastAsia" w:hint="eastAsia"/>
          <w:szCs w:val="21"/>
        </w:rPr>
        <w:t>(2)将金属丝通电，受热膨胀</w:t>
      </w:r>
      <w:r w:rsidR="002A20E5" w:rsidRPr="006B6F6F">
        <w:rPr>
          <w:rFonts w:asciiTheme="minorEastAsia" w:eastAsiaTheme="minorEastAsia" w:hAnsiTheme="minorEastAsia" w:hint="eastAsia"/>
          <w:szCs w:val="21"/>
        </w:rPr>
        <w:t>，直径增大，此时，从劈尖中部的固定点观察，发现干涉条纹向左移动2</w:t>
      </w:r>
      <w:r w:rsidRPr="006B6F6F">
        <w:rPr>
          <w:rFonts w:asciiTheme="minorEastAsia" w:eastAsiaTheme="minorEastAsia" w:hAnsiTheme="minorEastAsia" w:hint="eastAsia"/>
          <w:szCs w:val="21"/>
        </w:rPr>
        <w:t>条，问金属丝的直径膨胀了多少</w:t>
      </w:r>
      <w:r w:rsidR="009E30F0">
        <w:rPr>
          <w:rFonts w:asciiTheme="minorEastAsia" w:eastAsiaTheme="minorEastAsia" w:hAnsiTheme="minorEastAsia" w:hint="eastAsia"/>
          <w:szCs w:val="21"/>
        </w:rPr>
        <w:t>（6分）</w:t>
      </w:r>
      <w:r w:rsidRPr="006B6F6F">
        <w:rPr>
          <w:rFonts w:asciiTheme="minorEastAsia" w:eastAsiaTheme="minorEastAsia" w:hAnsiTheme="minorEastAsia" w:hint="eastAsia"/>
          <w:szCs w:val="21"/>
        </w:rPr>
        <w:t>?</w:t>
      </w:r>
    </w:p>
    <w:p w:rsidR="00B73428" w:rsidRPr="006B6F6F" w:rsidRDefault="00BF40E9" w:rsidP="00F57C80">
      <w:pPr>
        <w:spacing w:line="360" w:lineRule="auto"/>
        <w:jc w:val="center"/>
        <w:rPr>
          <w:rFonts w:asciiTheme="minorEastAsia" w:eastAsiaTheme="minorEastAsia" w:hAnsiTheme="minorEastAsia"/>
          <w:szCs w:val="21"/>
        </w:rPr>
      </w:pPr>
      <w:r w:rsidRPr="006B6F6F">
        <w:rPr>
          <w:rFonts w:asciiTheme="minorEastAsia" w:eastAsiaTheme="minorEastAsia" w:hAnsiTheme="minorEastAsia" w:hint="eastAsia"/>
          <w:noProof/>
          <w:szCs w:val="21"/>
        </w:rPr>
        <mc:AlternateContent>
          <mc:Choice Requires="wpc">
            <w:drawing>
              <wp:inline distT="0" distB="0" distL="0" distR="0" wp14:anchorId="52C33311" wp14:editId="258AEFA4">
                <wp:extent cx="1760220" cy="999490"/>
                <wp:effectExtent l="0" t="0" r="0" b="0"/>
                <wp:docPr id="16" name="画布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矩形 15"/>
                        <wps:cNvSpPr>
                          <a:spLocks noChangeArrowheads="1"/>
                        </wps:cNvSpPr>
                        <wps:spPr bwMode="auto">
                          <a:xfrm>
                            <a:off x="209550" y="675721"/>
                            <a:ext cx="1323340" cy="46990"/>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矩形 16"/>
                        <wps:cNvSpPr>
                          <a:spLocks noChangeArrowheads="1"/>
                        </wps:cNvSpPr>
                        <wps:spPr bwMode="auto">
                          <a:xfrm rot="20755039" flipV="1">
                            <a:off x="192405" y="452201"/>
                            <a:ext cx="1354455" cy="56515"/>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椭圆 17"/>
                        <wps:cNvSpPr>
                          <a:spLocks noChangeArrowheads="1"/>
                        </wps:cNvSpPr>
                        <wps:spPr bwMode="auto">
                          <a:xfrm>
                            <a:off x="1330960" y="353776"/>
                            <a:ext cx="297815" cy="304800"/>
                          </a:xfrm>
                          <a:prstGeom prst="ellipse">
                            <a:avLst/>
                          </a:prstGeom>
                          <a:solidFill>
                            <a:srgbClr val="FFFFFF"/>
                          </a:solidFill>
                          <a:ln w="9525"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73AA" w:rsidRPr="00654C13" w:rsidRDefault="00BA73AA" w:rsidP="00BA73AA">
                              <w:pPr>
                                <w:rPr>
                                  <w:b/>
                                </w:rPr>
                              </w:pPr>
                            </w:p>
                          </w:txbxContent>
                        </wps:txbx>
                        <wps:bodyPr rot="0" vert="horz" wrap="square" lIns="91440" tIns="45720" rIns="91440" bIns="45720" anchor="t" anchorCtr="0" upright="1">
                          <a:noAutofit/>
                        </wps:bodyPr>
                      </wps:wsp>
                      <wps:wsp>
                        <wps:cNvPr id="5" name="文本框 18"/>
                        <wps:cNvSpPr txBox="1">
                          <a:spLocks noChangeArrowheads="1"/>
                        </wps:cNvSpPr>
                        <wps:spPr bwMode="auto">
                          <a:xfrm>
                            <a:off x="713740" y="713821"/>
                            <a:ext cx="36195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73428" w:rsidRPr="00654C13" w:rsidRDefault="00B73428" w:rsidP="00B73428">
                              <w:pPr>
                                <w:rPr>
                                  <w:b/>
                                  <w:i/>
                                </w:rPr>
                              </w:pPr>
                              <w:r w:rsidRPr="00654C13">
                                <w:rPr>
                                  <w:rFonts w:hint="eastAsia"/>
                                  <w:b/>
                                  <w:i/>
                                </w:rPr>
                                <w:t>L</w:t>
                              </w:r>
                            </w:p>
                          </w:txbxContent>
                        </wps:txbx>
                        <wps:bodyPr rot="0" vert="horz" wrap="square" lIns="91440" tIns="45720" rIns="91440" bIns="45720" anchor="t" anchorCtr="0" upright="1">
                          <a:noAutofit/>
                        </wps:bodyPr>
                      </wps:wsp>
                      <wps:wsp>
                        <wps:cNvPr id="6" name="直线 19"/>
                        <wps:cNvCnPr/>
                        <wps:spPr bwMode="auto">
                          <a:xfrm>
                            <a:off x="685800" y="361396"/>
                            <a:ext cx="38735" cy="161925"/>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文本框 20"/>
                        <wps:cNvSpPr txBox="1">
                          <a:spLocks noChangeArrowheads="1"/>
                        </wps:cNvSpPr>
                        <wps:spPr bwMode="auto">
                          <a:xfrm>
                            <a:off x="581025" y="123271"/>
                            <a:ext cx="258445" cy="2781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73428" w:rsidRPr="00654C13" w:rsidRDefault="00B73428" w:rsidP="00B73428">
                              <w:pPr>
                                <w:rPr>
                                  <w:b/>
                                </w:rPr>
                              </w:pPr>
                              <w:r w:rsidRPr="00654C13">
                                <w:rPr>
                                  <w:rFonts w:hint="eastAsia"/>
                                  <w:b/>
                                </w:rPr>
                                <w:t>k</w:t>
                              </w:r>
                            </w:p>
                          </w:txbxContent>
                        </wps:txbx>
                        <wps:bodyPr rot="0" vert="horz" wrap="square" lIns="91440" tIns="45720" rIns="91440" bIns="45720" anchor="t" anchorCtr="0" upright="1">
                          <a:noAutofit/>
                        </wps:bodyPr>
                      </wps:wsp>
                      <wps:wsp>
                        <wps:cNvPr id="9" name="文本框 22"/>
                        <wps:cNvSpPr txBox="1">
                          <a:spLocks noChangeArrowheads="1"/>
                        </wps:cNvSpPr>
                        <wps:spPr bwMode="auto">
                          <a:xfrm>
                            <a:off x="1561958" y="389971"/>
                            <a:ext cx="198755" cy="2686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73428" w:rsidRPr="00654C13" w:rsidRDefault="00BA73AA" w:rsidP="00B73428">
                              <w:pPr>
                                <w:rPr>
                                  <w:b/>
                                  <w:i/>
                                </w:rPr>
                              </w:pPr>
                              <w:r w:rsidRPr="00654C13">
                                <w:rPr>
                                  <w:rFonts w:hint="eastAsia"/>
                                  <w:b/>
                                  <w:i/>
                                </w:rPr>
                                <w:t>d</w:t>
                              </w:r>
                            </w:p>
                          </w:txbxContent>
                        </wps:txbx>
                        <wps:bodyPr rot="0" vert="horz" wrap="square" lIns="91440" tIns="45720" rIns="91440" bIns="45720" anchor="t" anchorCtr="0" upright="1">
                          <a:noAutofit/>
                        </wps:bodyPr>
                      </wps:wsp>
                      <wps:wsp>
                        <wps:cNvPr id="10" name="直线 23"/>
                        <wps:cNvCnPr/>
                        <wps:spPr bwMode="auto">
                          <a:xfrm>
                            <a:off x="1104265" y="262336"/>
                            <a:ext cx="38735" cy="161925"/>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自选图形 24"/>
                        <wps:cNvSpPr>
                          <a:spLocks noChangeArrowheads="1"/>
                        </wps:cNvSpPr>
                        <wps:spPr bwMode="auto">
                          <a:xfrm rot="10704383" flipV="1">
                            <a:off x="685800" y="460456"/>
                            <a:ext cx="457835" cy="99060"/>
                          </a:xfrm>
                          <a:prstGeom prst="rtTriangle">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 name="文本框 25"/>
                        <wps:cNvSpPr txBox="1">
                          <a:spLocks noChangeArrowheads="1"/>
                        </wps:cNvSpPr>
                        <wps:spPr bwMode="auto">
                          <a:xfrm>
                            <a:off x="1028700" y="64216"/>
                            <a:ext cx="685800" cy="2781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73428" w:rsidRPr="00654C13" w:rsidRDefault="00B73428" w:rsidP="00B73428">
                              <w:pPr>
                                <w:rPr>
                                  <w:b/>
                                </w:rPr>
                              </w:pPr>
                              <w:r w:rsidRPr="00654C13">
                                <w:rPr>
                                  <w:b/>
                                </w:rPr>
                                <w:t>k</w:t>
                              </w:r>
                              <w:r w:rsidRPr="00654C13">
                                <w:rPr>
                                  <w:rFonts w:hint="eastAsia"/>
                                  <w:b/>
                                  <w:sz w:val="18"/>
                                  <w:szCs w:val="18"/>
                                </w:rPr>
                                <w:t>＋</w:t>
                              </w:r>
                              <w:r w:rsidRPr="00654C13">
                                <w:rPr>
                                  <w:rFonts w:hint="eastAsia"/>
                                  <w:b/>
                                  <w:sz w:val="18"/>
                                  <w:szCs w:val="18"/>
                                </w:rPr>
                                <w:t>1</w:t>
                              </w:r>
                            </w:p>
                          </w:txbxContent>
                        </wps:txbx>
                        <wps:bodyPr rot="0" vert="horz" wrap="square" lIns="91440" tIns="45720" rIns="91440" bIns="45720" anchor="t" anchorCtr="0" upright="1">
                          <a:noAutofit/>
                        </wps:bodyPr>
                      </wps:wsp>
                      <wps:wsp>
                        <wps:cNvPr id="13" name="直线 26"/>
                        <wps:cNvCnPr/>
                        <wps:spPr bwMode="auto">
                          <a:xfrm flipV="1">
                            <a:off x="685800" y="361396"/>
                            <a:ext cx="457200" cy="99060"/>
                          </a:xfrm>
                          <a:prstGeom prst="line">
                            <a:avLst/>
                          </a:prstGeom>
                          <a:noFill/>
                          <a:ln w="9525" cmpd="sng">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文本框 27"/>
                        <wps:cNvSpPr txBox="1">
                          <a:spLocks noChangeArrowheads="1"/>
                        </wps:cNvSpPr>
                        <wps:spPr bwMode="auto">
                          <a:xfrm>
                            <a:off x="800100" y="163276"/>
                            <a:ext cx="258445" cy="2781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73428" w:rsidRPr="00654C13" w:rsidRDefault="00186357" w:rsidP="00B73428">
                              <w:pPr>
                                <w:rPr>
                                  <w:b/>
                                  <w:i/>
                                </w:rPr>
                              </w:pPr>
                              <w:r w:rsidRPr="00654C13">
                                <w:rPr>
                                  <w:rFonts w:hint="eastAsia"/>
                                  <w:b/>
                                  <w:i/>
                                </w:rPr>
                                <w:t>l</w:t>
                              </w:r>
                            </w:p>
                          </w:txbxContent>
                        </wps:txbx>
                        <wps:bodyPr rot="0" vert="horz" wrap="square" lIns="91440" tIns="45720" rIns="91440" bIns="45720" anchor="t" anchorCtr="0" upright="1">
                          <a:noAutofit/>
                        </wps:bodyPr>
                      </wps:wsp>
                      <wps:wsp>
                        <wps:cNvPr id="15" name="直线 28"/>
                        <wps:cNvCnPr/>
                        <wps:spPr bwMode="auto">
                          <a:xfrm>
                            <a:off x="1485900" y="361396"/>
                            <a:ext cx="0" cy="29718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52C33311" id="画布 16" o:spid="_x0000_s1026" editas="canvas" style="width:138.6pt;height:78.7pt;mso-position-horizontal-relative:char;mso-position-vertical-relative:line" coordsize="17602,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">
                <v:shape id="_x0000_s1027" type="#_x0000_t75" style="position:absolute;width:17602;height:9994;visibility:visible;mso-wrap-style:square">
                  <v:fill o:detectmouseclick="t"/>
                  <v:path o:connecttype="none"/>
                </v:shape>
                <v:rect id="矩形 15" o:spid="_x0000_s1028" style="position:absolute;left:2095;top:6757;width:13233;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rect id="矩形 16" o:spid="_x0000_s1029" style="position:absolute;left:1924;top:4522;width:13544;height:565;rotation:922923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SXusAA&#10;AADaAAAADwAAAGRycy9kb3ducmV2LnhtbESP0WoCMRRE3wv+Q7hC32pWpUVWo4ggiEihrh9w3Vw3&#10;wc3NkkTd/r0RCn0cZuYMs1j1rhV3CtF6VjAeFSCIa68tNwpO1fZjBiImZI2tZ1LwSxFWy8HbAkvt&#10;H/xD92NqRIZwLFGBSakrpYy1IYdx5Dvi7F18cJiyDI3UAR8Z7lo5KYov6dByXjDY0cZQfT3enILq&#10;M0R/sPp83tudqb6xDuvZQan3Yb+eg0jUp//wX3unFUzhdSXfA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SXusAAAADaAAAADwAAAAAAAAAAAAAAAACYAgAAZHJzL2Rvd25y&#10;ZXYueG1sUEsFBgAAAAAEAAQA9QAAAIUDAAAAAA==&#10;"/>
                <v:oval id="椭圆 17" o:spid="_x0000_s1030" style="position:absolute;left:13309;top:3537;width:297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BA73AA" w:rsidRPr="00654C13" w:rsidRDefault="00BA73AA" w:rsidP="00BA73AA">
                        <w:pPr>
                          <w:rPr>
                            <w:b/>
                          </w:rPr>
                        </w:pPr>
                      </w:p>
                    </w:txbxContent>
                  </v:textbox>
                </v:oval>
                <v:shapetype id="_x0000_t202" coordsize="21600,21600" o:spt="202" path="m,l,21600r21600,l21600,xe">
                  <v:stroke joinstyle="miter"/>
                  <v:path gradientshapeok="t" o:connecttype="rect"/>
                </v:shapetype>
                <v:shape id="文本框 18" o:spid="_x0000_s1031" type="#_x0000_t202" style="position:absolute;left:7137;top:7138;width:361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B73428" w:rsidRPr="00654C13" w:rsidRDefault="00B73428" w:rsidP="00B73428">
                        <w:pPr>
                          <w:rPr>
                            <w:b/>
                            <w:i/>
                          </w:rPr>
                        </w:pPr>
                        <w:r w:rsidRPr="00654C13">
                          <w:rPr>
                            <w:rFonts w:hint="eastAsia"/>
                            <w:b/>
                            <w:i/>
                          </w:rPr>
                          <w:t>L</w:t>
                        </w:r>
                      </w:p>
                    </w:txbxContent>
                  </v:textbox>
                </v:shape>
                <v:line id="直线 19" o:spid="_x0000_s1032" style="position:absolute;visibility:visible;mso-wrap-style:square" from="6858,3613" to="7245,5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shape id="文本框 20" o:spid="_x0000_s1033" type="#_x0000_t202" style="position:absolute;left:5810;top:1232;width:2584;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B73428" w:rsidRPr="00654C13" w:rsidRDefault="00B73428" w:rsidP="00B73428">
                        <w:pPr>
                          <w:rPr>
                            <w:b/>
                          </w:rPr>
                        </w:pPr>
                        <w:r w:rsidRPr="00654C13">
                          <w:rPr>
                            <w:rFonts w:hint="eastAsia"/>
                            <w:b/>
                          </w:rPr>
                          <w:t>k</w:t>
                        </w:r>
                      </w:p>
                    </w:txbxContent>
                  </v:textbox>
                </v:shape>
                <v:shape id="文本框 22" o:spid="_x0000_s1034" type="#_x0000_t202" style="position:absolute;left:15619;top:3899;width:1988;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B73428" w:rsidRPr="00654C13" w:rsidRDefault="00BA73AA" w:rsidP="00B73428">
                        <w:pPr>
                          <w:rPr>
                            <w:b/>
                            <w:i/>
                          </w:rPr>
                        </w:pPr>
                        <w:r w:rsidRPr="00654C13">
                          <w:rPr>
                            <w:rFonts w:hint="eastAsia"/>
                            <w:b/>
                            <w:i/>
                          </w:rPr>
                          <w:t>d</w:t>
                        </w:r>
                      </w:p>
                    </w:txbxContent>
                  </v:textbox>
                </v:shape>
                <v:line id="直线 23" o:spid="_x0000_s1035" style="position:absolute;visibility:visible;mso-wrap-style:square" from="11042,2623" to="11430,4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shapetype id="_x0000_t6" coordsize="21600,21600" o:spt="6" path="m,l,21600r21600,xe">
                  <v:stroke joinstyle="miter"/>
                  <v:path gradientshapeok="t" o:connecttype="custom" o:connectlocs="0,0;0,10800;0,21600;10800,21600;21600,21600;10800,10800" textboxrect="1800,12600,12600,19800"/>
                </v:shapetype>
                <v:shape id="自选图形 24" o:spid="_x0000_s1036" type="#_x0000_t6" style="position:absolute;left:6858;top:4604;width:4578;height:991;rotation:-11692041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iTcMA&#10;AADbAAAADwAAAGRycy9kb3ducmV2LnhtbERPTWvCQBC9C/6HZQq9mY2pFomuEqQtPdRCU8HrkJ0m&#10;abOzIbsx8d+7BcHbPN7nbHajacSZOldbVjCPYhDEhdU1lwqO36+zFQjnkTU2lknBhRzsttPJBlNt&#10;B/6ic+5LEULYpaig8r5NpXRFRQZdZFviwP3YzqAPsCul7nAI4aaRSRw/S4M1h4YKW9pXVPzlvVHw&#10;m9mPy1PTLrRfHvKXIfs8vSW9Uo8PY7YG4Wn0d/HN/a7D/Dn8/xIO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iTcMAAADbAAAADwAAAAAAAAAAAAAAAACYAgAAZHJzL2Rv&#10;d25yZXYueG1sUEsFBgAAAAAEAAQA9QAAAIgDAAAAAA==&#10;"/>
                <v:shape id="文本框 25" o:spid="_x0000_s1037" type="#_x0000_t202" style="position:absolute;left:10287;top:642;width:6858;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B73428" w:rsidRPr="00654C13" w:rsidRDefault="00B73428" w:rsidP="00B73428">
                        <w:pPr>
                          <w:rPr>
                            <w:b/>
                          </w:rPr>
                        </w:pPr>
                        <w:r w:rsidRPr="00654C13">
                          <w:rPr>
                            <w:b/>
                          </w:rPr>
                          <w:t>k</w:t>
                        </w:r>
                        <w:r w:rsidRPr="00654C13">
                          <w:rPr>
                            <w:rFonts w:hint="eastAsia"/>
                            <w:b/>
                            <w:sz w:val="18"/>
                            <w:szCs w:val="18"/>
                          </w:rPr>
                          <w:t>＋</w:t>
                        </w:r>
                        <w:r w:rsidRPr="00654C13">
                          <w:rPr>
                            <w:rFonts w:hint="eastAsia"/>
                            <w:b/>
                            <w:sz w:val="18"/>
                            <w:szCs w:val="18"/>
                          </w:rPr>
                          <w:t>1</w:t>
                        </w:r>
                      </w:p>
                    </w:txbxContent>
                  </v:textbox>
                </v:shape>
                <v:line id="直线 26" o:spid="_x0000_s1038" style="position:absolute;flip:y;visibility:visible;mso-wrap-style:square" from="6858,3613" to="11430,4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Fn2cIAAADbAAAADwAAAGRycy9kb3ducmV2LnhtbERPTWvCQBC9F/oflin0UnRThRJiNtJW&#10;A0IvTdT7kB2TYHZ2ya6a/nu3UOhtHu9z8vVkBnGl0feWFbzOExDEjdU9twoO+3KWgvABWeNgmRT8&#10;kId18fiQY6btjSu61qEVMYR9hgq6EFwmpW86Mujn1hFH7mRHgyHCsZV6xFsMN4NcJMmbNNhzbOjQ&#10;0WdHzbm+GAUvy+3GuTQty2pj+2933FYfXwelnp+m9xWIQFP4F/+5dzrOX8LvL/EAW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Fn2cIAAADbAAAADwAAAAAAAAAAAAAA&#10;AAChAgAAZHJzL2Rvd25yZXYueG1sUEsFBgAAAAAEAAQA+QAAAJADAAAAAA==&#10;">
                  <v:stroke startarrow="block" endarrow="block"/>
                </v:line>
                <v:shape id="文本框 27" o:spid="_x0000_s1039" type="#_x0000_t202" style="position:absolute;left:8001;top:1632;width:2584;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B73428" w:rsidRPr="00654C13" w:rsidRDefault="00186357" w:rsidP="00B73428">
                        <w:pPr>
                          <w:rPr>
                            <w:b/>
                            <w:i/>
                          </w:rPr>
                        </w:pPr>
                        <w:r w:rsidRPr="00654C13">
                          <w:rPr>
                            <w:rFonts w:hint="eastAsia"/>
                            <w:b/>
                            <w:i/>
                          </w:rPr>
                          <w:t>l</w:t>
                        </w:r>
                      </w:p>
                    </w:txbxContent>
                  </v:textbox>
                </v:shape>
                <v:line id="直线 28" o:spid="_x0000_s1040" style="position:absolute;visibility:visible;mso-wrap-style:square" from="14859,3613" to="14859,6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w10:anchorlock/>
              </v:group>
            </w:pict>
          </mc:Fallback>
        </mc:AlternateContent>
      </w:r>
    </w:p>
    <w:p w:rsidR="009E30F0" w:rsidRPr="00313DE9" w:rsidRDefault="00B73428" w:rsidP="00313DE9">
      <w:pPr>
        <w:pStyle w:val="a8"/>
        <w:numPr>
          <w:ilvl w:val="0"/>
          <w:numId w:val="9"/>
        </w:numPr>
        <w:adjustRightInd w:val="0"/>
        <w:spacing w:line="360" w:lineRule="auto"/>
        <w:ind w:firstLineChars="0"/>
        <w:jc w:val="left"/>
        <w:textAlignment w:val="baseline"/>
        <w:rPr>
          <w:rFonts w:asciiTheme="minorEastAsia" w:eastAsiaTheme="minorEastAsia" w:hAnsiTheme="minorEastAsia"/>
          <w:kern w:val="0"/>
          <w:szCs w:val="21"/>
        </w:rPr>
      </w:pPr>
      <w:r w:rsidRPr="00A7132A">
        <w:rPr>
          <w:rFonts w:asciiTheme="minorEastAsia" w:eastAsiaTheme="minorEastAsia" w:hAnsiTheme="minorEastAsia" w:hint="eastAsia"/>
          <w:kern w:val="0"/>
          <w:szCs w:val="21"/>
        </w:rPr>
        <w:t>在图示的双缝干涉实验中，若用薄玻璃片</w:t>
      </w:r>
      <w:r w:rsidRPr="00A7132A">
        <w:rPr>
          <w:rFonts w:asciiTheme="minorEastAsia" w:eastAsiaTheme="minorEastAsia" w:hAnsiTheme="minorEastAsia"/>
          <w:kern w:val="0"/>
          <w:szCs w:val="21"/>
        </w:rPr>
        <w:t>(</w:t>
      </w:r>
      <w:r w:rsidRPr="00A7132A">
        <w:rPr>
          <w:rFonts w:asciiTheme="minorEastAsia" w:eastAsiaTheme="minorEastAsia" w:hAnsiTheme="minorEastAsia" w:hint="eastAsia"/>
          <w:kern w:val="0"/>
          <w:szCs w:val="21"/>
        </w:rPr>
        <w:t>折射率</w:t>
      </w:r>
      <w:r w:rsidR="006B6F6F" w:rsidRPr="006B6F6F">
        <w:rPr>
          <w:i/>
          <w:position w:val="-12"/>
        </w:rPr>
        <w:object w:dxaOrig="980" w:dyaOrig="380">
          <v:shape id="_x0000_i1075" type="#_x0000_t75" style="width:48.75pt;height:18.75pt" o:ole="">
            <v:imagedata r:id="rId110" o:title=""/>
          </v:shape>
          <o:OLEObject Type="Embed" ProgID="Equation.DSMT4" ShapeID="_x0000_i1075" DrawAspect="Content" ObjectID="_1605015670" r:id="rId111"/>
        </w:object>
      </w:r>
      <w:r w:rsidRPr="00A7132A">
        <w:rPr>
          <w:rFonts w:asciiTheme="minorEastAsia" w:eastAsiaTheme="minorEastAsia" w:hAnsiTheme="minorEastAsia"/>
          <w:kern w:val="0"/>
          <w:szCs w:val="21"/>
        </w:rPr>
        <w:t>)</w:t>
      </w:r>
      <w:r w:rsidRPr="00A7132A">
        <w:rPr>
          <w:rFonts w:asciiTheme="minorEastAsia" w:eastAsiaTheme="minorEastAsia" w:hAnsiTheme="minorEastAsia" w:hint="eastAsia"/>
          <w:kern w:val="0"/>
          <w:szCs w:val="21"/>
        </w:rPr>
        <w:t>覆盖缝</w:t>
      </w:r>
      <w:r w:rsidRPr="0070677E">
        <w:rPr>
          <w:rFonts w:eastAsiaTheme="minorEastAsia"/>
          <w:i/>
          <w:kern w:val="0"/>
          <w:szCs w:val="21"/>
        </w:rPr>
        <w:t>S</w:t>
      </w:r>
      <w:r w:rsidRPr="0070677E">
        <w:rPr>
          <w:rFonts w:eastAsiaTheme="minorEastAsia"/>
          <w:kern w:val="0"/>
          <w:szCs w:val="21"/>
          <w:vertAlign w:val="subscript"/>
        </w:rPr>
        <w:t>1</w:t>
      </w:r>
      <w:r w:rsidRPr="00A7132A">
        <w:rPr>
          <w:rFonts w:asciiTheme="minorEastAsia" w:eastAsiaTheme="minorEastAsia" w:hAnsiTheme="minorEastAsia" w:hint="eastAsia"/>
          <w:kern w:val="0"/>
          <w:szCs w:val="21"/>
        </w:rPr>
        <w:t>，用同样厚度的玻璃片</w:t>
      </w:r>
      <w:r w:rsidRPr="00A7132A">
        <w:rPr>
          <w:rFonts w:asciiTheme="minorEastAsia" w:eastAsiaTheme="minorEastAsia" w:hAnsiTheme="minorEastAsia"/>
          <w:kern w:val="0"/>
          <w:szCs w:val="21"/>
        </w:rPr>
        <w:t>(</w:t>
      </w:r>
      <w:r w:rsidRPr="00A7132A">
        <w:rPr>
          <w:rFonts w:asciiTheme="minorEastAsia" w:eastAsiaTheme="minorEastAsia" w:hAnsiTheme="minorEastAsia" w:hint="eastAsia"/>
          <w:kern w:val="0"/>
          <w:szCs w:val="21"/>
        </w:rPr>
        <w:t>但折射率</w:t>
      </w:r>
      <w:r w:rsidR="006B6F6F" w:rsidRPr="006B6F6F">
        <w:rPr>
          <w:i/>
          <w:position w:val="-12"/>
        </w:rPr>
        <w:object w:dxaOrig="999" w:dyaOrig="380">
          <v:shape id="_x0000_i1076" type="#_x0000_t75" style="width:50.25pt;height:18.75pt" o:ole="">
            <v:imagedata r:id="rId112" o:title=""/>
          </v:shape>
          <o:OLEObject Type="Embed" ProgID="Equation.DSMT4" ShapeID="_x0000_i1076" DrawAspect="Content" ObjectID="_1605015671" r:id="rId113"/>
        </w:object>
      </w:r>
      <w:r w:rsidR="006B6F6F" w:rsidRPr="00A7132A">
        <w:rPr>
          <w:rFonts w:asciiTheme="minorEastAsia" w:eastAsiaTheme="minorEastAsia" w:hAnsiTheme="minorEastAsia" w:hint="eastAsia"/>
          <w:kern w:val="0"/>
          <w:szCs w:val="21"/>
        </w:rPr>
        <w:t>)</w:t>
      </w:r>
      <w:r w:rsidRPr="00A7132A">
        <w:rPr>
          <w:rFonts w:asciiTheme="minorEastAsia" w:eastAsiaTheme="minorEastAsia" w:hAnsiTheme="minorEastAsia" w:hint="eastAsia"/>
          <w:kern w:val="0"/>
          <w:szCs w:val="21"/>
        </w:rPr>
        <w:t>覆盖缝</w:t>
      </w:r>
      <w:r w:rsidRPr="0070677E">
        <w:rPr>
          <w:rFonts w:eastAsiaTheme="minorEastAsia"/>
          <w:i/>
          <w:kern w:val="0"/>
          <w:szCs w:val="21"/>
        </w:rPr>
        <w:t>S</w:t>
      </w:r>
      <w:r w:rsidRPr="0070677E">
        <w:rPr>
          <w:rFonts w:eastAsiaTheme="minorEastAsia"/>
          <w:kern w:val="0"/>
          <w:szCs w:val="21"/>
          <w:vertAlign w:val="subscript"/>
        </w:rPr>
        <w:t>2</w:t>
      </w:r>
      <w:r w:rsidRPr="00A7132A">
        <w:rPr>
          <w:rFonts w:asciiTheme="minorEastAsia" w:eastAsiaTheme="minorEastAsia" w:hAnsiTheme="minorEastAsia" w:hint="eastAsia"/>
          <w:kern w:val="0"/>
          <w:szCs w:val="21"/>
        </w:rPr>
        <w:t>，将使原来未放玻璃时屏上的中央明条纹处</w:t>
      </w:r>
      <w:r w:rsidRPr="001F1B14">
        <w:rPr>
          <w:rFonts w:eastAsiaTheme="minorEastAsia"/>
          <w:i/>
          <w:kern w:val="0"/>
          <w:szCs w:val="21"/>
        </w:rPr>
        <w:t>O</w:t>
      </w:r>
      <w:r w:rsidRPr="00A7132A">
        <w:rPr>
          <w:rFonts w:asciiTheme="minorEastAsia" w:eastAsiaTheme="minorEastAsia" w:hAnsiTheme="minorEastAsia" w:hint="eastAsia"/>
          <w:kern w:val="0"/>
          <w:szCs w:val="21"/>
        </w:rPr>
        <w:t>变为第五级明纹。设单色光波长</w:t>
      </w:r>
      <w:r w:rsidR="00313DE9" w:rsidRPr="006B6F6F">
        <w:rPr>
          <w:position w:val="-6"/>
        </w:rPr>
        <w:object w:dxaOrig="1200" w:dyaOrig="279">
          <v:shape id="_x0000_i1077" type="#_x0000_t75" style="width:51.75pt;height:12pt" o:ole="">
            <v:imagedata r:id="rId114" o:title=""/>
          </v:shape>
          <o:OLEObject Type="Embed" ProgID="Equation.DSMT4" ShapeID="_x0000_i1077" DrawAspect="Content" ObjectID="_1605015672" r:id="rId115"/>
        </w:object>
      </w:r>
      <w:r w:rsidRPr="00313DE9">
        <w:rPr>
          <w:rFonts w:asciiTheme="minorEastAsia" w:eastAsiaTheme="minorEastAsia" w:hAnsiTheme="minorEastAsia" w:hint="eastAsia"/>
          <w:kern w:val="0"/>
          <w:szCs w:val="21"/>
        </w:rPr>
        <w:t>(1</w:t>
      </w:r>
      <w:r w:rsidRPr="00313DE9">
        <w:rPr>
          <w:rFonts w:asciiTheme="minorEastAsia" w:eastAsiaTheme="minorEastAsia" w:hAnsiTheme="minorEastAsia"/>
          <w:kern w:val="0"/>
          <w:szCs w:val="21"/>
        </w:rPr>
        <w:t>nm=10</w:t>
      </w:r>
      <w:r w:rsidRPr="00313DE9">
        <w:rPr>
          <w:rFonts w:asciiTheme="minorEastAsia" w:eastAsiaTheme="minorEastAsia" w:hAnsiTheme="minorEastAsia" w:hint="eastAsia"/>
          <w:kern w:val="0"/>
          <w:szCs w:val="21"/>
          <w:vertAlign w:val="superscript"/>
        </w:rPr>
        <w:t>­</w:t>
      </w:r>
      <w:r w:rsidRPr="00313DE9">
        <w:rPr>
          <w:rFonts w:asciiTheme="minorEastAsia" w:eastAsiaTheme="minorEastAsia" w:hAnsiTheme="minorEastAsia"/>
          <w:kern w:val="0"/>
          <w:szCs w:val="21"/>
          <w:vertAlign w:val="superscript"/>
        </w:rPr>
        <w:t>9</w:t>
      </w:r>
      <w:r w:rsidRPr="00313DE9">
        <w:rPr>
          <w:rFonts w:asciiTheme="minorEastAsia" w:eastAsiaTheme="minorEastAsia" w:hAnsiTheme="minorEastAsia"/>
          <w:kern w:val="0"/>
          <w:szCs w:val="21"/>
        </w:rPr>
        <w:t>m</w:t>
      </w:r>
      <w:r w:rsidRPr="00313DE9">
        <w:rPr>
          <w:rFonts w:asciiTheme="minorEastAsia" w:eastAsiaTheme="minorEastAsia" w:hAnsiTheme="minorEastAsia" w:hint="eastAsia"/>
          <w:kern w:val="0"/>
          <w:szCs w:val="21"/>
        </w:rPr>
        <w:t>)，求玻璃片的厚度</w:t>
      </w:r>
      <w:r w:rsidRPr="00313DE9">
        <w:rPr>
          <w:rFonts w:eastAsiaTheme="minorEastAsia"/>
          <w:i/>
          <w:kern w:val="0"/>
          <w:szCs w:val="21"/>
        </w:rPr>
        <w:t>d</w:t>
      </w:r>
      <w:r w:rsidRPr="00313DE9">
        <w:rPr>
          <w:rFonts w:asciiTheme="minorEastAsia" w:eastAsiaTheme="minorEastAsia" w:hAnsiTheme="minorEastAsia" w:hint="eastAsia"/>
          <w:kern w:val="0"/>
          <w:szCs w:val="21"/>
        </w:rPr>
        <w:t>(可认为光线垂直穿过玻璃片</w:t>
      </w:r>
      <w:r w:rsidRPr="00313DE9">
        <w:rPr>
          <w:rFonts w:asciiTheme="minorEastAsia" w:eastAsiaTheme="minorEastAsia" w:hAnsiTheme="minorEastAsia"/>
          <w:kern w:val="0"/>
          <w:szCs w:val="21"/>
        </w:rPr>
        <w:t>)</w:t>
      </w:r>
      <w:r w:rsidRPr="00313DE9">
        <w:rPr>
          <w:rFonts w:asciiTheme="minorEastAsia" w:eastAsiaTheme="minorEastAsia" w:hAnsiTheme="minorEastAsia" w:hint="eastAsia"/>
          <w:kern w:val="0"/>
          <w:szCs w:val="21"/>
        </w:rPr>
        <w:t>。</w:t>
      </w:r>
    </w:p>
    <w:p w:rsidR="00F57C80" w:rsidRPr="009E30F0" w:rsidRDefault="009E30F0" w:rsidP="009E30F0">
      <w:pPr>
        <w:adjustRightInd w:val="0"/>
        <w:spacing w:line="360" w:lineRule="auto"/>
        <w:ind w:firstLineChars="1000" w:firstLine="2100"/>
        <w:jc w:val="left"/>
        <w:textAlignment w:val="baseline"/>
        <w:rPr>
          <w:rFonts w:asciiTheme="minorEastAsia" w:eastAsiaTheme="minorEastAsia" w:hAnsiTheme="minorEastAsia"/>
          <w:kern w:val="0"/>
          <w:szCs w:val="21"/>
        </w:rPr>
      </w:pPr>
      <w:r w:rsidRPr="009E30F0">
        <w:rPr>
          <w:rFonts w:asciiTheme="minorEastAsia" w:eastAsiaTheme="minorEastAsia" w:hAnsiTheme="minorEastAsia" w:hint="eastAsia"/>
          <w:kern w:val="0"/>
          <w:szCs w:val="21"/>
        </w:rPr>
        <w:t xml:space="preserve">    </w:t>
      </w:r>
      <w:r w:rsidRPr="006B6F6F">
        <w:object w:dxaOrig="2325" w:dyaOrig="1573">
          <v:shape id="对象 43" o:spid="_x0000_i1078" type="#_x0000_t75" style="width:116.25pt;height:78.75pt;mso-wrap-style:square;mso-position-horizontal-relative:page;mso-position-vertical-relative:page" o:ole="" o:allowoverlap="f" fillcolor="#6d6d6d">
            <v:imagedata r:id="rId116" o:title=""/>
          </v:shape>
          <o:OLEObject Type="Embed" ProgID="Word.Picture.8" ShapeID="对象 43" DrawAspect="Content" ObjectID="_1605015673" r:id="rId117"/>
        </w:object>
      </w:r>
    </w:p>
    <w:p w:rsidR="00B73428" w:rsidRPr="006B6F6F" w:rsidRDefault="00B73428" w:rsidP="00A7132A">
      <w:pPr>
        <w:adjustRightInd w:val="0"/>
        <w:snapToGrid w:val="0"/>
        <w:spacing w:line="360" w:lineRule="auto"/>
        <w:ind w:left="315" w:hangingChars="150" w:hanging="315"/>
        <w:jc w:val="left"/>
        <w:textAlignment w:val="baseline"/>
        <w:rPr>
          <w:rFonts w:asciiTheme="minorEastAsia" w:eastAsiaTheme="minorEastAsia" w:hAnsiTheme="minorEastAsia"/>
          <w:kern w:val="0"/>
          <w:szCs w:val="21"/>
        </w:rPr>
      </w:pPr>
      <w:r w:rsidRPr="006B6F6F">
        <w:rPr>
          <w:rFonts w:asciiTheme="minorEastAsia" w:eastAsiaTheme="minorEastAsia" w:hAnsiTheme="minorEastAsia" w:hint="eastAsia"/>
          <w:kern w:val="0"/>
          <w:szCs w:val="21"/>
        </w:rPr>
        <w:t>5、两偏振片叠在一起，其偏振化方向夹角为</w:t>
      </w:r>
      <w:r w:rsidRPr="006B6F6F">
        <w:rPr>
          <w:rFonts w:asciiTheme="minorEastAsia" w:eastAsiaTheme="minorEastAsia" w:hAnsiTheme="minorEastAsia"/>
          <w:kern w:val="0"/>
          <w:szCs w:val="21"/>
        </w:rPr>
        <w:t>45</w:t>
      </w:r>
      <w:r w:rsidRPr="006B6F6F">
        <w:rPr>
          <w:rFonts w:asciiTheme="minorEastAsia" w:eastAsiaTheme="minorEastAsia" w:hAnsiTheme="minorEastAsia" w:hint="eastAsia"/>
          <w:kern w:val="0"/>
          <w:szCs w:val="21"/>
        </w:rPr>
        <w:t>°。由强度相同的自然光和线偏振光混合而成的光束垂直入射在偏振片上，入射光中线偏振光的光矢量振动方向与第一个偏振片的偏振化方向间的夹角为</w:t>
      </w:r>
      <w:r w:rsidRPr="0070677E">
        <w:rPr>
          <w:rFonts w:eastAsiaTheme="minorEastAsia"/>
          <w:kern w:val="0"/>
          <w:szCs w:val="21"/>
        </w:rPr>
        <w:t>30°</w:t>
      </w:r>
      <w:r w:rsidRPr="0070677E">
        <w:rPr>
          <w:rFonts w:eastAsiaTheme="minorEastAsia"/>
          <w:kern w:val="0"/>
          <w:szCs w:val="21"/>
        </w:rPr>
        <w:t>。</w:t>
      </w:r>
      <w:r w:rsidRPr="006B6F6F">
        <w:rPr>
          <w:rFonts w:asciiTheme="minorEastAsia" w:eastAsiaTheme="minorEastAsia" w:hAnsiTheme="minorEastAsia"/>
          <w:kern w:val="0"/>
          <w:szCs w:val="21"/>
        </w:rPr>
        <w:t xml:space="preserve">                </w:t>
      </w:r>
    </w:p>
    <w:p w:rsidR="00B73428" w:rsidRPr="0070677E" w:rsidRDefault="006B6F6F" w:rsidP="000A3DE0">
      <w:pPr>
        <w:adjustRightInd w:val="0"/>
        <w:snapToGrid w:val="0"/>
        <w:spacing w:line="360" w:lineRule="auto"/>
        <w:ind w:left="735" w:hangingChars="350" w:hanging="735"/>
        <w:jc w:val="left"/>
        <w:textAlignment w:val="baseline"/>
        <w:rPr>
          <w:rFonts w:eastAsiaTheme="minorEastAsia"/>
          <w:kern w:val="0"/>
          <w:szCs w:val="21"/>
        </w:rPr>
      </w:pPr>
      <w:r w:rsidRPr="006B6F6F">
        <w:rPr>
          <w:rFonts w:asciiTheme="minorEastAsia" w:eastAsiaTheme="minorEastAsia" w:hAnsiTheme="minorEastAsia"/>
          <w:kern w:val="0"/>
          <w:szCs w:val="21"/>
        </w:rPr>
        <w:t xml:space="preserve"> </w:t>
      </w:r>
      <w:r w:rsidR="00B73428" w:rsidRPr="006B6F6F">
        <w:rPr>
          <w:rFonts w:asciiTheme="minorEastAsia" w:eastAsiaTheme="minorEastAsia" w:hAnsiTheme="minorEastAsia"/>
          <w:kern w:val="0"/>
          <w:szCs w:val="21"/>
        </w:rPr>
        <w:t xml:space="preserve"> </w:t>
      </w:r>
      <w:r w:rsidR="00A7132A">
        <w:rPr>
          <w:rFonts w:asciiTheme="minorEastAsia" w:eastAsiaTheme="minorEastAsia" w:hAnsiTheme="minorEastAsia" w:hint="eastAsia"/>
          <w:kern w:val="0"/>
          <w:szCs w:val="21"/>
        </w:rPr>
        <w:t xml:space="preserve"> </w:t>
      </w:r>
      <w:r w:rsidR="00B73428" w:rsidRPr="006B6F6F">
        <w:rPr>
          <w:rFonts w:asciiTheme="minorEastAsia" w:eastAsiaTheme="minorEastAsia" w:hAnsiTheme="minorEastAsia" w:hint="eastAsia"/>
          <w:kern w:val="0"/>
          <w:szCs w:val="21"/>
        </w:rPr>
        <w:t>(1) 若忽略偏振</w:t>
      </w:r>
      <w:r w:rsidR="00B73428" w:rsidRPr="0070677E">
        <w:rPr>
          <w:rFonts w:eastAsiaTheme="minorEastAsia"/>
          <w:kern w:val="0"/>
          <w:szCs w:val="21"/>
        </w:rPr>
        <w:t>片对可透射分量的反射和吸收，求穿过每个偏振片后的光强与入射光强之比</w:t>
      </w:r>
      <w:r w:rsidR="009E30F0" w:rsidRPr="0070677E">
        <w:rPr>
          <w:rFonts w:eastAsiaTheme="minorEastAsia"/>
          <w:kern w:val="0"/>
          <w:szCs w:val="21"/>
        </w:rPr>
        <w:t>（</w:t>
      </w:r>
      <w:r w:rsidR="009E30F0" w:rsidRPr="0070677E">
        <w:rPr>
          <w:rFonts w:eastAsiaTheme="minorEastAsia"/>
          <w:kern w:val="0"/>
          <w:szCs w:val="21"/>
        </w:rPr>
        <w:t>6</w:t>
      </w:r>
      <w:r w:rsidR="009E30F0" w:rsidRPr="0070677E">
        <w:rPr>
          <w:rFonts w:eastAsiaTheme="minorEastAsia"/>
          <w:kern w:val="0"/>
          <w:szCs w:val="21"/>
        </w:rPr>
        <w:t>分）</w:t>
      </w:r>
      <w:r w:rsidR="00B73428" w:rsidRPr="0070677E">
        <w:rPr>
          <w:rFonts w:eastAsiaTheme="minorEastAsia"/>
          <w:kern w:val="0"/>
          <w:szCs w:val="21"/>
        </w:rPr>
        <w:t>；</w:t>
      </w:r>
      <w:r w:rsidR="00B73428" w:rsidRPr="0070677E">
        <w:rPr>
          <w:rFonts w:eastAsiaTheme="minorEastAsia"/>
          <w:kern w:val="0"/>
          <w:szCs w:val="21"/>
        </w:rPr>
        <w:t xml:space="preserve">                                          </w:t>
      </w:r>
    </w:p>
    <w:p w:rsidR="008534EA" w:rsidRPr="0070677E" w:rsidRDefault="006B6F6F" w:rsidP="000A3DE0">
      <w:pPr>
        <w:adjustRightInd w:val="0"/>
        <w:snapToGrid w:val="0"/>
        <w:spacing w:line="360" w:lineRule="auto"/>
        <w:ind w:left="735" w:hangingChars="350" w:hanging="735"/>
        <w:jc w:val="left"/>
        <w:textAlignment w:val="baseline"/>
        <w:rPr>
          <w:rFonts w:eastAsiaTheme="minorEastAsia"/>
          <w:kern w:val="0"/>
          <w:szCs w:val="21"/>
        </w:rPr>
      </w:pPr>
      <w:r w:rsidRPr="0070677E">
        <w:rPr>
          <w:rFonts w:eastAsiaTheme="minorEastAsia"/>
          <w:kern w:val="0"/>
          <w:szCs w:val="21"/>
        </w:rPr>
        <w:t xml:space="preserve">  </w:t>
      </w:r>
      <w:r w:rsidR="00A7132A" w:rsidRPr="0070677E">
        <w:rPr>
          <w:rFonts w:eastAsiaTheme="minorEastAsia"/>
          <w:kern w:val="0"/>
          <w:szCs w:val="21"/>
        </w:rPr>
        <w:t xml:space="preserve"> </w:t>
      </w:r>
      <w:r w:rsidR="00B73428" w:rsidRPr="0070677E">
        <w:rPr>
          <w:rFonts w:eastAsiaTheme="minorEastAsia"/>
          <w:kern w:val="0"/>
          <w:szCs w:val="21"/>
        </w:rPr>
        <w:t xml:space="preserve">(2) </w:t>
      </w:r>
      <w:r w:rsidR="00B73428" w:rsidRPr="0070677E">
        <w:rPr>
          <w:rFonts w:eastAsiaTheme="minorEastAsia"/>
          <w:kern w:val="0"/>
          <w:szCs w:val="21"/>
        </w:rPr>
        <w:t>若考虑每个偏振片对透射光的吸收率为</w:t>
      </w:r>
      <w:r w:rsidR="00B73428" w:rsidRPr="0070677E">
        <w:rPr>
          <w:rFonts w:eastAsiaTheme="minorEastAsia"/>
          <w:kern w:val="0"/>
          <w:szCs w:val="21"/>
        </w:rPr>
        <w:t>10%</w:t>
      </w:r>
      <w:r w:rsidR="00B73428" w:rsidRPr="0070677E">
        <w:rPr>
          <w:rFonts w:eastAsiaTheme="minorEastAsia"/>
          <w:kern w:val="0"/>
          <w:szCs w:val="21"/>
        </w:rPr>
        <w:t>，穿过每个偏振片后的透射光强与入射光强之比又是多少</w:t>
      </w:r>
      <w:r w:rsidR="009E30F0" w:rsidRPr="0070677E">
        <w:rPr>
          <w:rFonts w:eastAsiaTheme="minorEastAsia"/>
          <w:kern w:val="0"/>
          <w:szCs w:val="21"/>
        </w:rPr>
        <w:t>（</w:t>
      </w:r>
      <w:r w:rsidR="009E30F0" w:rsidRPr="0070677E">
        <w:rPr>
          <w:rFonts w:eastAsiaTheme="minorEastAsia"/>
          <w:kern w:val="0"/>
          <w:szCs w:val="21"/>
        </w:rPr>
        <w:t>6</w:t>
      </w:r>
      <w:r w:rsidR="009E30F0" w:rsidRPr="0070677E">
        <w:rPr>
          <w:rFonts w:eastAsiaTheme="minorEastAsia"/>
          <w:kern w:val="0"/>
          <w:szCs w:val="21"/>
        </w:rPr>
        <w:t>分）</w:t>
      </w:r>
      <w:r w:rsidR="00B73428" w:rsidRPr="0070677E">
        <w:rPr>
          <w:rFonts w:eastAsiaTheme="minorEastAsia"/>
          <w:kern w:val="0"/>
          <w:szCs w:val="21"/>
        </w:rPr>
        <w:t>？</w:t>
      </w:r>
      <w:r w:rsidR="00B73428" w:rsidRPr="0070677E">
        <w:rPr>
          <w:rFonts w:eastAsiaTheme="minorEastAsia"/>
          <w:kern w:val="0"/>
          <w:szCs w:val="21"/>
        </w:rPr>
        <w:t xml:space="preserve"> </w:t>
      </w:r>
    </w:p>
    <w:sectPr w:rsidR="008534EA" w:rsidRPr="0070677E" w:rsidSect="00ED1912">
      <w:headerReference w:type="default" r:id="rId118"/>
      <w:footerReference w:type="default" r:id="rId119"/>
      <w:pgSz w:w="10427" w:h="14731" w:code="263"/>
      <w:pgMar w:top="1440" w:right="1800" w:bottom="1440" w:left="1800" w:header="851" w:footer="992"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CE4" w:rsidRDefault="00454CE4">
      <w:r>
        <w:separator/>
      </w:r>
    </w:p>
  </w:endnote>
  <w:endnote w:type="continuationSeparator" w:id="0">
    <w:p w:rsidR="00454CE4" w:rsidRDefault="0045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F49" w:rsidRDefault="007824FF">
    <w:pPr>
      <w:pStyle w:val="a4"/>
      <w:jc w:val="center"/>
    </w:pPr>
    <w:r>
      <w:rPr>
        <w:rFonts w:hint="eastAsia"/>
      </w:rPr>
      <w:t>第</w:t>
    </w:r>
    <w:sdt>
      <w:sdtPr>
        <w:id w:val="1916211767"/>
        <w:docPartObj>
          <w:docPartGallery w:val="Page Numbers (Bottom of Page)"/>
          <w:docPartUnique/>
        </w:docPartObj>
      </w:sdtPr>
      <w:sdtEndPr/>
      <w:sdtContent>
        <w:r w:rsidR="00D64F49">
          <w:fldChar w:fldCharType="begin"/>
        </w:r>
        <w:r w:rsidR="00D64F49">
          <w:instrText>PAGE   \* MERGEFORMAT</w:instrText>
        </w:r>
        <w:r w:rsidR="00D64F49">
          <w:fldChar w:fldCharType="separate"/>
        </w:r>
        <w:r w:rsidRPr="007824FF">
          <w:rPr>
            <w:noProof/>
            <w:lang w:val="zh-CN"/>
          </w:rPr>
          <w:t>1</w:t>
        </w:r>
        <w:r w:rsidR="00D64F49">
          <w:fldChar w:fldCharType="end"/>
        </w:r>
        <w:r>
          <w:rPr>
            <w:rFonts w:hint="eastAsia"/>
          </w:rPr>
          <w:t>页</w:t>
        </w:r>
      </w:sdtContent>
    </w:sdt>
  </w:p>
  <w:p w:rsidR="00D64F49" w:rsidRDefault="00D64F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CE4" w:rsidRDefault="00454CE4">
      <w:r>
        <w:separator/>
      </w:r>
    </w:p>
  </w:footnote>
  <w:footnote w:type="continuationSeparator" w:id="0">
    <w:p w:rsidR="00454CE4" w:rsidRDefault="00454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4EA" w:rsidRDefault="008534EA" w:rsidP="008534EA">
    <w:pPr>
      <w:pStyle w:val="a3"/>
      <w:jc w:val="right"/>
    </w:pPr>
    <w:r>
      <w:rPr>
        <w:rFonts w:hint="eastAsia"/>
      </w:rPr>
      <w:t>重庆理工大学硕士研究生</w:t>
    </w:r>
    <w:r w:rsidR="000859C7">
      <w:rPr>
        <w:rFonts w:hint="eastAsia"/>
      </w:rPr>
      <w:t>招生考试</w:t>
    </w:r>
    <w:r>
      <w:rPr>
        <w:rFonts w:hint="eastAsia"/>
      </w:rPr>
      <w:t>试题专用纸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8B2BFE5"/>
    <w:multiLevelType w:val="singleLevel"/>
    <w:tmpl w:val="B8B2BFE5"/>
    <w:lvl w:ilvl="0">
      <w:start w:val="1"/>
      <w:numFmt w:val="chineseCounting"/>
      <w:suff w:val="nothing"/>
      <w:lvlText w:val="%1、"/>
      <w:lvlJc w:val="left"/>
      <w:rPr>
        <w:rFonts w:hint="eastAsia"/>
      </w:rPr>
    </w:lvl>
  </w:abstractNum>
  <w:abstractNum w:abstractNumId="1">
    <w:nsid w:val="01AD2236"/>
    <w:multiLevelType w:val="multilevel"/>
    <w:tmpl w:val="B2DAF00C"/>
    <w:lvl w:ilvl="0">
      <w:start w:val="1"/>
      <w:numFmt w:val="decimal"/>
      <w:suff w:val="nothing"/>
      <w:lvlText w:val="%1、"/>
      <w:lvlJc w:val="left"/>
      <w:rPr>
        <w:rFonts w:ascii="宋体" w:eastAsia="宋体" w:hAnsi="宋体" w:cs="宋体"/>
      </w:rPr>
    </w:lvl>
    <w:lvl w:ilvl="1">
      <w:start w:val="1"/>
      <w:numFmt w:val="decimal"/>
      <w:lvlText w:val="(%2)"/>
      <w:lvlJc w:val="left"/>
      <w:pPr>
        <w:tabs>
          <w:tab w:val="num" w:pos="840"/>
        </w:tabs>
        <w:ind w:left="840" w:hanging="420"/>
      </w:pPr>
      <w:rPr>
        <w:rFonts w:hint="default"/>
      </w:rPr>
    </w:lvl>
    <w:lvl w:ilvl="2">
      <w:start w:val="1"/>
      <w:numFmt w:val="decimalEnclosedCircleChinese"/>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Letter"/>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Roman"/>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abstractNum w:abstractNumId="2">
    <w:nsid w:val="1B0A0624"/>
    <w:multiLevelType w:val="multilevel"/>
    <w:tmpl w:val="9F8E9874"/>
    <w:lvl w:ilvl="0">
      <w:start w:val="1"/>
      <w:numFmt w:val="decimal"/>
      <w:lvlText w:val="%1、"/>
      <w:lvlJc w:val="left"/>
      <w:pPr>
        <w:ind w:left="360" w:hanging="360"/>
      </w:pPr>
      <w:rPr>
        <w:rFonts w:asciiTheme="minorEastAsia" w:eastAsia="宋体" w:hAnsiTheme="minorEastAsia" w:cs="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D3C4C23"/>
    <w:multiLevelType w:val="hybridMultilevel"/>
    <w:tmpl w:val="16484B0C"/>
    <w:lvl w:ilvl="0" w:tplc="7F36D500">
      <w:start w:val="1"/>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6A41797"/>
    <w:multiLevelType w:val="hybridMultilevel"/>
    <w:tmpl w:val="BF603FFE"/>
    <w:lvl w:ilvl="0" w:tplc="AE44E82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DC2DEB"/>
    <w:multiLevelType w:val="hybridMultilevel"/>
    <w:tmpl w:val="68D6422A"/>
    <w:lvl w:ilvl="0" w:tplc="330E0CAC">
      <w:start w:val="4"/>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6">
    <w:nsid w:val="514C2496"/>
    <w:multiLevelType w:val="hybridMultilevel"/>
    <w:tmpl w:val="4C7485BC"/>
    <w:lvl w:ilvl="0" w:tplc="174AF55A">
      <w:start w:val="1"/>
      <w:numFmt w:val="decimal"/>
      <w:lvlText w:val="%1、"/>
      <w:lvlJc w:val="left"/>
      <w:pPr>
        <w:ind w:left="360" w:hanging="360"/>
      </w:pPr>
      <w:rPr>
        <w:rFonts w:asciiTheme="minorEastAsia" w:eastAsiaTheme="minorEastAsia" w:hAnsiTheme="minorEastAsia"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03C79D7"/>
    <w:multiLevelType w:val="hybridMultilevel"/>
    <w:tmpl w:val="593A6EAE"/>
    <w:lvl w:ilvl="0" w:tplc="2466B670">
      <w:start w:val="4"/>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8">
    <w:nsid w:val="7080355B"/>
    <w:multiLevelType w:val="hybridMultilevel"/>
    <w:tmpl w:val="17928C44"/>
    <w:lvl w:ilvl="0" w:tplc="D850035E">
      <w:start w:val="1"/>
      <w:numFmt w:val="decimal"/>
      <w:lvlText w:val="%1、"/>
      <w:lvlJc w:val="left"/>
      <w:pPr>
        <w:ind w:left="502" w:hanging="360"/>
      </w:pPr>
      <w:rPr>
        <w:rFonts w:asciiTheme="minorEastAsia" w:eastAsia="宋体" w:hAnsiTheme="minorEastAsia" w:cs="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040384"/>
    <w:multiLevelType w:val="hybridMultilevel"/>
    <w:tmpl w:val="B474462A"/>
    <w:lvl w:ilvl="0" w:tplc="763E8F16">
      <w:start w:val="2"/>
      <w:numFmt w:val="japaneseCounting"/>
      <w:lvlText w:val="%1、"/>
      <w:lvlJc w:val="left"/>
      <w:pPr>
        <w:ind w:left="1271" w:hanging="4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num w:numId="1">
    <w:abstractNumId w:val="0"/>
  </w:num>
  <w:num w:numId="2">
    <w:abstractNumId w:val="1"/>
  </w:num>
  <w:num w:numId="3">
    <w:abstractNumId w:val="8"/>
  </w:num>
  <w:num w:numId="4">
    <w:abstractNumId w:val="7"/>
  </w:num>
  <w:num w:numId="5">
    <w:abstractNumId w:val="9"/>
  </w:num>
  <w:num w:numId="6">
    <w:abstractNumId w:val="6"/>
  </w:num>
  <w:num w:numId="7">
    <w:abstractNumId w:val="5"/>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2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EA"/>
    <w:rsid w:val="00034AA6"/>
    <w:rsid w:val="00045D32"/>
    <w:rsid w:val="000859C7"/>
    <w:rsid w:val="000A3DE0"/>
    <w:rsid w:val="001628DB"/>
    <w:rsid w:val="00186357"/>
    <w:rsid w:val="001B4B69"/>
    <w:rsid w:val="001F1B14"/>
    <w:rsid w:val="00236E7E"/>
    <w:rsid w:val="00237E50"/>
    <w:rsid w:val="002400E6"/>
    <w:rsid w:val="002A20E5"/>
    <w:rsid w:val="002D640C"/>
    <w:rsid w:val="002F4BAF"/>
    <w:rsid w:val="002F7FAB"/>
    <w:rsid w:val="003067F0"/>
    <w:rsid w:val="00313DE9"/>
    <w:rsid w:val="003343A4"/>
    <w:rsid w:val="00353C20"/>
    <w:rsid w:val="003648D9"/>
    <w:rsid w:val="0038174E"/>
    <w:rsid w:val="003A005E"/>
    <w:rsid w:val="003D0916"/>
    <w:rsid w:val="004242D5"/>
    <w:rsid w:val="00454CE4"/>
    <w:rsid w:val="004927F6"/>
    <w:rsid w:val="004B65C6"/>
    <w:rsid w:val="004D30B7"/>
    <w:rsid w:val="004E088E"/>
    <w:rsid w:val="00507C1F"/>
    <w:rsid w:val="0057209B"/>
    <w:rsid w:val="00585B7F"/>
    <w:rsid w:val="005A0AF8"/>
    <w:rsid w:val="005F5FC7"/>
    <w:rsid w:val="00610524"/>
    <w:rsid w:val="00654C13"/>
    <w:rsid w:val="00663614"/>
    <w:rsid w:val="00681A4A"/>
    <w:rsid w:val="006B6F6F"/>
    <w:rsid w:val="006D5A86"/>
    <w:rsid w:val="006E13B7"/>
    <w:rsid w:val="0070677E"/>
    <w:rsid w:val="0072541F"/>
    <w:rsid w:val="007824FF"/>
    <w:rsid w:val="0078259C"/>
    <w:rsid w:val="007834C9"/>
    <w:rsid w:val="007A7545"/>
    <w:rsid w:val="00826477"/>
    <w:rsid w:val="008534EA"/>
    <w:rsid w:val="008734A4"/>
    <w:rsid w:val="009063B9"/>
    <w:rsid w:val="00917731"/>
    <w:rsid w:val="009225AF"/>
    <w:rsid w:val="00964391"/>
    <w:rsid w:val="009A4B83"/>
    <w:rsid w:val="009C596D"/>
    <w:rsid w:val="009E30F0"/>
    <w:rsid w:val="009E638A"/>
    <w:rsid w:val="00A3202B"/>
    <w:rsid w:val="00A512D7"/>
    <w:rsid w:val="00A7132A"/>
    <w:rsid w:val="00AA3DCB"/>
    <w:rsid w:val="00AC7137"/>
    <w:rsid w:val="00AE50DF"/>
    <w:rsid w:val="00AF1823"/>
    <w:rsid w:val="00B516A7"/>
    <w:rsid w:val="00B53176"/>
    <w:rsid w:val="00B73428"/>
    <w:rsid w:val="00B92391"/>
    <w:rsid w:val="00BA73AA"/>
    <w:rsid w:val="00BE380B"/>
    <w:rsid w:val="00BE3F81"/>
    <w:rsid w:val="00BF40E9"/>
    <w:rsid w:val="00C94546"/>
    <w:rsid w:val="00CB1493"/>
    <w:rsid w:val="00CB1C9B"/>
    <w:rsid w:val="00D41830"/>
    <w:rsid w:val="00D64F49"/>
    <w:rsid w:val="00DB5385"/>
    <w:rsid w:val="00DB7837"/>
    <w:rsid w:val="00DF7BE0"/>
    <w:rsid w:val="00ED1912"/>
    <w:rsid w:val="00F122F1"/>
    <w:rsid w:val="00F13027"/>
    <w:rsid w:val="00F4712B"/>
    <w:rsid w:val="00F57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67724D-5C77-451B-BF53-1E025209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4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534E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8534EA"/>
    <w:pPr>
      <w:tabs>
        <w:tab w:val="center" w:pos="4153"/>
        <w:tab w:val="right" w:pos="8306"/>
      </w:tabs>
      <w:snapToGrid w:val="0"/>
      <w:jc w:val="left"/>
    </w:pPr>
    <w:rPr>
      <w:sz w:val="18"/>
      <w:szCs w:val="18"/>
    </w:rPr>
  </w:style>
  <w:style w:type="paragraph" w:styleId="a5">
    <w:name w:val="Normal (Web)"/>
    <w:basedOn w:val="a"/>
    <w:rsid w:val="00B73428"/>
    <w:pPr>
      <w:spacing w:before="100" w:beforeAutospacing="1" w:after="100" w:afterAutospacing="1"/>
      <w:jc w:val="left"/>
    </w:pPr>
    <w:rPr>
      <w:rFonts w:ascii="Calibri" w:hAnsi="Calibri"/>
      <w:kern w:val="0"/>
      <w:sz w:val="24"/>
    </w:rPr>
  </w:style>
  <w:style w:type="paragraph" w:styleId="a6">
    <w:name w:val="Plain Text"/>
    <w:basedOn w:val="a"/>
    <w:link w:val="Char0"/>
    <w:rsid w:val="00B73428"/>
    <w:rPr>
      <w:rFonts w:ascii="宋体" w:hAnsi="Courier New"/>
      <w:szCs w:val="20"/>
    </w:rPr>
  </w:style>
  <w:style w:type="character" w:customStyle="1" w:styleId="Char0">
    <w:name w:val="纯文本 Char"/>
    <w:basedOn w:val="a0"/>
    <w:link w:val="a6"/>
    <w:rsid w:val="00B73428"/>
    <w:rPr>
      <w:rFonts w:ascii="宋体" w:hAnsi="Courier New"/>
      <w:kern w:val="2"/>
      <w:sz w:val="21"/>
    </w:rPr>
  </w:style>
  <w:style w:type="paragraph" w:styleId="a7">
    <w:name w:val="Balloon Text"/>
    <w:basedOn w:val="a"/>
    <w:link w:val="Char1"/>
    <w:rsid w:val="00B73428"/>
    <w:rPr>
      <w:sz w:val="18"/>
      <w:szCs w:val="18"/>
    </w:rPr>
  </w:style>
  <w:style w:type="character" w:customStyle="1" w:styleId="Char1">
    <w:name w:val="批注框文本 Char"/>
    <w:basedOn w:val="a0"/>
    <w:link w:val="a7"/>
    <w:rsid w:val="00B73428"/>
    <w:rPr>
      <w:kern w:val="2"/>
      <w:sz w:val="18"/>
      <w:szCs w:val="18"/>
    </w:rPr>
  </w:style>
  <w:style w:type="paragraph" w:styleId="a8">
    <w:name w:val="List Paragraph"/>
    <w:basedOn w:val="a"/>
    <w:uiPriority w:val="34"/>
    <w:qFormat/>
    <w:rsid w:val="00B73428"/>
    <w:pPr>
      <w:ind w:firstLineChars="200" w:firstLine="420"/>
    </w:pPr>
  </w:style>
  <w:style w:type="character" w:styleId="a9">
    <w:name w:val="Placeholder Text"/>
    <w:basedOn w:val="a0"/>
    <w:uiPriority w:val="99"/>
    <w:semiHidden/>
    <w:rsid w:val="00045D32"/>
    <w:rPr>
      <w:color w:val="808080"/>
    </w:rPr>
  </w:style>
  <w:style w:type="character" w:customStyle="1" w:styleId="Char">
    <w:name w:val="页脚 Char"/>
    <w:basedOn w:val="a0"/>
    <w:link w:val="a4"/>
    <w:uiPriority w:val="99"/>
    <w:rsid w:val="00D64F4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9.bin"/><Relationship Id="rId21" Type="http://schemas.openxmlformats.org/officeDocument/2006/relationships/oleObject" Target="embeddings/oleObject5.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image" Target="media/image41.wmf"/><Relationship Id="rId112" Type="http://schemas.openxmlformats.org/officeDocument/2006/relationships/image" Target="media/image49.wmf"/><Relationship Id="rId16" Type="http://schemas.openxmlformats.org/officeDocument/2006/relationships/image" Target="media/image6.wmf"/><Relationship Id="rId107" Type="http://schemas.openxmlformats.org/officeDocument/2006/relationships/oleObject" Target="embeddings/oleObject54.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oleObject" Target="embeddings/oleObject50.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3.wmf"/><Relationship Id="rId22" Type="http://schemas.openxmlformats.org/officeDocument/2006/relationships/oleObject" Target="embeddings/oleObject6.bin"/><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7.bin"/><Relationship Id="rId118" Type="http://schemas.openxmlformats.org/officeDocument/2006/relationships/header" Target="header1.xml"/><Relationship Id="rId80" Type="http://schemas.openxmlformats.org/officeDocument/2006/relationships/image" Target="media/image37.wmf"/><Relationship Id="rId85" Type="http://schemas.openxmlformats.org/officeDocument/2006/relationships/oleObject" Target="embeddings/oleObject39.bin"/><Relationship Id="rId12" Type="http://schemas.openxmlformats.org/officeDocument/2006/relationships/image" Target="media/image3.wmf"/><Relationship Id="rId17" Type="http://schemas.openxmlformats.org/officeDocument/2006/relationships/image" Target="media/image7.wmf"/><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image" Target="media/image47.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3.bin"/><Relationship Id="rId96" Type="http://schemas.openxmlformats.org/officeDocument/2006/relationships/oleObject" Target="embeddings/oleObject46.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0.wmf"/><Relationship Id="rId119" Type="http://schemas.openxmlformats.org/officeDocument/2006/relationships/footer" Target="footer1.xml"/><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oleObject" Target="embeddings/oleObject40.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oleObject" Target="embeddings/oleObject16.bin"/><Relationship Id="rId109" Type="http://schemas.openxmlformats.org/officeDocument/2006/relationships/oleObject" Target="embeddings/oleObject55.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7.bin"/><Relationship Id="rId104" Type="http://schemas.openxmlformats.org/officeDocument/2006/relationships/oleObject" Target="embeddings/oleObject51.bin"/><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image" Target="media/image48.wmf"/><Relationship Id="rId115" Type="http://schemas.openxmlformats.org/officeDocument/2006/relationships/oleObject" Target="embeddings/oleObject58.bin"/><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image" Target="media/image9.wmf"/><Relationship Id="rId14" Type="http://schemas.openxmlformats.org/officeDocument/2006/relationships/image" Target="media/image4.gi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9.bin"/><Relationship Id="rId105" Type="http://schemas.openxmlformats.org/officeDocument/2006/relationships/oleObject" Target="embeddings/oleObject52.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4.bin"/><Relationship Id="rId98" Type="http://schemas.openxmlformats.org/officeDocument/2006/relationships/oleObject" Target="embeddings/oleObject48.bin"/><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1.wmf"/><Relationship Id="rId20" Type="http://schemas.openxmlformats.org/officeDocument/2006/relationships/oleObject" Target="embeddings/oleObject4.bin"/><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oleObject" Target="embeddings/oleObject41.bin"/><Relationship Id="rId111" Type="http://schemas.openxmlformats.org/officeDocument/2006/relationships/oleObject" Target="embeddings/oleObject56.bin"/><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5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oleObject" Target="embeddings/oleObject45.bin"/><Relationship Id="rId99" Type="http://schemas.openxmlformats.org/officeDocument/2006/relationships/image" Target="media/image44.wmf"/><Relationship Id="rId101" Type="http://schemas.openxmlformats.org/officeDocument/2006/relationships/image" Target="media/image4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B8774-B1A0-4551-B025-4B3A92BB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Pages>
  <Words>558</Words>
  <Characters>3186</Characters>
  <Application>Microsoft Office Word</Application>
  <DocSecurity>0</DocSecurity>
  <Lines>26</Lines>
  <Paragraphs>7</Paragraphs>
  <ScaleCrop>false</ScaleCrop>
  <Company>WWW.YlmF.CoM</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重庆理工大学    年攻读硕士学位研究生入学考试试题</dc:title>
  <dc:creator>user</dc:creator>
  <cp:lastModifiedBy>PC</cp:lastModifiedBy>
  <cp:revision>85</cp:revision>
  <cp:lastPrinted>2018-11-27T08:38:00Z</cp:lastPrinted>
  <dcterms:created xsi:type="dcterms:W3CDTF">2018-11-26T12:58:00Z</dcterms:created>
  <dcterms:modified xsi:type="dcterms:W3CDTF">2018-11-29T08:53:00Z</dcterms:modified>
</cp:coreProperties>
</file>