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16C" w:rsidRPr="00C7548E" w:rsidRDefault="0034416C" w:rsidP="0034416C">
      <w:pPr>
        <w:spacing w:line="400" w:lineRule="exact"/>
        <w:ind w:firstLineChars="500" w:firstLine="1405"/>
        <w:rPr>
          <w:rFonts w:ascii="黑体" w:eastAsia="黑体" w:hAnsi="黑体"/>
          <w:b/>
          <w:bCs/>
          <w:sz w:val="28"/>
          <w:szCs w:val="28"/>
        </w:rPr>
      </w:pPr>
      <w:r w:rsidRPr="00C7548E">
        <w:rPr>
          <w:rFonts w:ascii="黑体" w:eastAsia="黑体" w:hAnsi="黑体" w:hint="eastAsia"/>
          <w:b/>
          <w:bCs/>
          <w:sz w:val="28"/>
          <w:szCs w:val="28"/>
        </w:rPr>
        <w:t>马克思主义哲学原理</w:t>
      </w:r>
      <w:r>
        <w:rPr>
          <w:rFonts w:ascii="黑体" w:eastAsia="黑体" w:hAnsi="黑体" w:hint="eastAsia"/>
          <w:b/>
          <w:bCs/>
          <w:sz w:val="28"/>
          <w:szCs w:val="28"/>
        </w:rPr>
        <w:t>B卷</w:t>
      </w:r>
      <w:r w:rsidRPr="00C7548E">
        <w:rPr>
          <w:rFonts w:ascii="黑体" w:eastAsia="黑体" w:hAnsi="黑体" w:hint="eastAsia"/>
          <w:b/>
          <w:bCs/>
          <w:sz w:val="28"/>
          <w:szCs w:val="28"/>
        </w:rPr>
        <w:t>参考答案要点</w:t>
      </w:r>
    </w:p>
    <w:p w:rsidR="002A4E83" w:rsidRDefault="002A4E83" w:rsidP="00C34B0A">
      <w:pPr>
        <w:spacing w:line="400" w:lineRule="exact"/>
        <w:ind w:firstLineChars="200" w:firstLine="562"/>
        <w:rPr>
          <w:rFonts w:ascii="仿宋" w:eastAsia="仿宋" w:hAnsi="仿宋"/>
          <w:b/>
          <w:sz w:val="28"/>
          <w:szCs w:val="28"/>
        </w:rPr>
      </w:pPr>
    </w:p>
    <w:p w:rsidR="002A4E83" w:rsidRDefault="002A4E83" w:rsidP="00C34B0A">
      <w:pPr>
        <w:spacing w:line="400" w:lineRule="exact"/>
        <w:ind w:firstLineChars="200" w:firstLine="562"/>
        <w:rPr>
          <w:rFonts w:ascii="仿宋" w:eastAsia="仿宋" w:hAnsi="仿宋"/>
          <w:b/>
          <w:sz w:val="28"/>
          <w:szCs w:val="28"/>
        </w:rPr>
      </w:pPr>
      <w:r>
        <w:rPr>
          <w:rFonts w:ascii="仿宋" w:eastAsia="仿宋" w:hAnsi="仿宋" w:hint="eastAsia"/>
          <w:b/>
          <w:sz w:val="28"/>
          <w:szCs w:val="28"/>
        </w:rPr>
        <w:t>一</w:t>
      </w:r>
      <w:r w:rsidR="00A85705">
        <w:rPr>
          <w:rFonts w:ascii="仿宋" w:eastAsia="仿宋" w:hAnsi="仿宋" w:hint="eastAsia"/>
          <w:b/>
          <w:sz w:val="28"/>
          <w:szCs w:val="28"/>
        </w:rPr>
        <w:t>、</w:t>
      </w:r>
      <w:r w:rsidR="00A85705" w:rsidRPr="00286A3D">
        <w:rPr>
          <w:rFonts w:ascii="黑体" w:eastAsia="黑体" w:hint="eastAsia"/>
          <w:sz w:val="24"/>
        </w:rPr>
        <w:t>简要回答下面的问题(共</w:t>
      </w:r>
      <w:r w:rsidR="00A85705">
        <w:rPr>
          <w:rFonts w:ascii="黑体" w:eastAsia="黑体" w:hint="eastAsia"/>
          <w:sz w:val="24"/>
        </w:rPr>
        <w:t>5</w:t>
      </w:r>
      <w:r w:rsidR="00A85705" w:rsidRPr="00286A3D">
        <w:rPr>
          <w:rFonts w:ascii="黑体" w:eastAsia="黑体" w:hint="eastAsia"/>
          <w:sz w:val="24"/>
        </w:rPr>
        <w:t>小题，每小题</w:t>
      </w:r>
      <w:r w:rsidR="00A85705">
        <w:rPr>
          <w:rFonts w:ascii="黑体" w:eastAsia="黑体" w:hint="eastAsia"/>
          <w:sz w:val="24"/>
        </w:rPr>
        <w:t>10</w:t>
      </w:r>
      <w:r w:rsidR="00A85705" w:rsidRPr="00286A3D">
        <w:rPr>
          <w:rFonts w:ascii="黑体" w:eastAsia="黑体" w:hint="eastAsia"/>
          <w:sz w:val="24"/>
        </w:rPr>
        <w:t>分，共</w:t>
      </w:r>
      <w:r w:rsidR="00A85705">
        <w:rPr>
          <w:rFonts w:ascii="黑体" w:eastAsia="黑体" w:hint="eastAsia"/>
          <w:sz w:val="24"/>
        </w:rPr>
        <w:t>50</w:t>
      </w:r>
      <w:r w:rsidR="00A85705" w:rsidRPr="00286A3D">
        <w:rPr>
          <w:rFonts w:ascii="黑体" w:eastAsia="黑体" w:hint="eastAsia"/>
          <w:sz w:val="24"/>
        </w:rPr>
        <w:t>分)</w:t>
      </w:r>
    </w:p>
    <w:p w:rsidR="00C34B0A" w:rsidRPr="00A85705" w:rsidRDefault="00C34B0A" w:rsidP="00A85705">
      <w:pPr>
        <w:spacing w:line="400" w:lineRule="exact"/>
        <w:ind w:firstLineChars="200" w:firstLine="482"/>
        <w:rPr>
          <w:rFonts w:ascii="宋体" w:eastAsia="宋体" w:hAnsi="宋体"/>
          <w:b/>
          <w:sz w:val="24"/>
          <w:szCs w:val="24"/>
        </w:rPr>
      </w:pPr>
      <w:r w:rsidRPr="00A85705">
        <w:rPr>
          <w:rFonts w:ascii="宋体" w:eastAsia="宋体" w:hAnsi="宋体" w:hint="eastAsia"/>
          <w:b/>
          <w:sz w:val="24"/>
          <w:szCs w:val="24"/>
        </w:rPr>
        <w:t>1、马克思主义哲学的物质观及其意义？</w:t>
      </w:r>
      <w:r w:rsidRPr="00A85705">
        <w:rPr>
          <w:rFonts w:ascii="宋体" w:eastAsia="宋体" w:hAnsi="宋体" w:cs="Calibri"/>
          <w:b/>
          <w:sz w:val="24"/>
          <w:szCs w:val="24"/>
        </w:rPr>
        <w:t> </w:t>
      </w:r>
    </w:p>
    <w:p w:rsidR="00C34B0A" w:rsidRPr="00A85705" w:rsidRDefault="00C34B0A"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答：马克思主义的物质观不仅是唯物论和辩证法的统一，而且是自然观和历史观的统一，它与现代科学的发展是一致的。</w:t>
      </w:r>
      <w:r w:rsidRPr="00A85705">
        <w:rPr>
          <w:rFonts w:ascii="宋体" w:eastAsia="宋体" w:hAnsi="宋体" w:cs="Calibri"/>
          <w:sz w:val="24"/>
          <w:szCs w:val="24"/>
        </w:rPr>
        <w:t> </w:t>
      </w:r>
    </w:p>
    <w:p w:rsidR="00C34B0A" w:rsidRPr="00A85705" w:rsidRDefault="00C34B0A"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其意义在于：⑴马克思主义物质观坚持了物质的客观实在性原则，坚持了唯物主义一元论，同唯心主义一元论和二元论划清了界限；⑵马克思主义物质观坚持了能动的、革命的反映论，有力地批判了不可知论；⑶马克思主义物质观体现了唯物论与辩证法的统一，克服了形而上学唯物主义的缺陷；⑷马克思主义物质观体现了唯物主义自然观和唯物主义历史观的统一，克服了旧唯物主义的不彻底性。</w:t>
      </w:r>
    </w:p>
    <w:p w:rsidR="00B30A1C" w:rsidRPr="00A85705" w:rsidRDefault="00B30A1C" w:rsidP="00A85705">
      <w:pPr>
        <w:spacing w:line="400" w:lineRule="exact"/>
        <w:ind w:firstLineChars="200" w:firstLine="480"/>
        <w:rPr>
          <w:rFonts w:ascii="宋体" w:eastAsia="宋体" w:hAnsi="宋体"/>
          <w:b/>
          <w:sz w:val="24"/>
          <w:szCs w:val="24"/>
        </w:rPr>
      </w:pPr>
      <w:r w:rsidRPr="00A85705">
        <w:rPr>
          <w:rFonts w:ascii="宋体" w:eastAsia="宋体" w:hAnsi="宋体" w:hint="eastAsia"/>
          <w:sz w:val="24"/>
          <w:szCs w:val="24"/>
        </w:rPr>
        <w:t>2、</w:t>
      </w:r>
      <w:r w:rsidRPr="00A85705">
        <w:rPr>
          <w:rFonts w:ascii="宋体" w:eastAsia="宋体" w:hAnsi="宋体" w:hint="eastAsia"/>
          <w:b/>
          <w:sz w:val="24"/>
          <w:szCs w:val="24"/>
        </w:rPr>
        <w:t>如何理解意识是物质世界在人脑中的主观映像？</w:t>
      </w:r>
      <w:r w:rsidRPr="00A85705">
        <w:rPr>
          <w:rFonts w:ascii="宋体" w:eastAsia="宋体" w:hAnsi="宋体" w:cs="Calibri"/>
          <w:b/>
          <w:sz w:val="24"/>
          <w:szCs w:val="24"/>
        </w:rPr>
        <w:t> </w:t>
      </w:r>
    </w:p>
    <w:p w:rsidR="00B30A1C" w:rsidRPr="00A85705" w:rsidRDefault="00B30A1C"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答：意识是物质世界在人脑中的主观映像是指意识是客观内容和主观形式的统一。</w:t>
      </w:r>
      <w:r w:rsidRPr="00A85705">
        <w:rPr>
          <w:rFonts w:ascii="宋体" w:eastAsia="宋体" w:hAnsi="宋体" w:cs="Calibri"/>
          <w:sz w:val="24"/>
          <w:szCs w:val="24"/>
        </w:rPr>
        <w:t> </w:t>
      </w:r>
    </w:p>
    <w:p w:rsidR="00B30A1C" w:rsidRPr="00A85705" w:rsidRDefault="00B30A1C"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意识的内容是客观的是指意识的来源是物质。意识的任何反应，即使是虚假的主观映像，归根到底也是对物质世界的反映。</w:t>
      </w:r>
      <w:r w:rsidRPr="00A85705">
        <w:rPr>
          <w:rFonts w:ascii="宋体" w:eastAsia="宋体" w:hAnsi="宋体" w:cs="Calibri"/>
          <w:sz w:val="24"/>
          <w:szCs w:val="24"/>
        </w:rPr>
        <w:t> </w:t>
      </w:r>
    </w:p>
    <w:p w:rsidR="00B30A1C" w:rsidRPr="00A85705" w:rsidRDefault="00B30A1C"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意识的形式是主观的是指意识本身的存在形态是主观的，意识因人而异的差别性是主观的，意识的创造性是主观的。</w:t>
      </w:r>
    </w:p>
    <w:p w:rsidR="00B551CE" w:rsidRPr="00A85705" w:rsidRDefault="002A4E83" w:rsidP="00A85705">
      <w:pPr>
        <w:spacing w:line="400" w:lineRule="exact"/>
        <w:ind w:firstLineChars="200" w:firstLine="480"/>
        <w:rPr>
          <w:rFonts w:ascii="宋体" w:eastAsia="宋体" w:hAnsi="宋体"/>
          <w:b/>
          <w:sz w:val="24"/>
          <w:szCs w:val="24"/>
        </w:rPr>
      </w:pPr>
      <w:r w:rsidRPr="00A85705">
        <w:rPr>
          <w:rFonts w:ascii="宋体" w:eastAsia="宋体" w:hAnsi="宋体" w:hint="eastAsia"/>
          <w:sz w:val="24"/>
          <w:szCs w:val="24"/>
        </w:rPr>
        <w:t>3</w:t>
      </w:r>
      <w:r w:rsidR="00B551CE" w:rsidRPr="00A85705">
        <w:rPr>
          <w:rFonts w:ascii="宋体" w:eastAsia="宋体" w:hAnsi="宋体" w:hint="eastAsia"/>
          <w:b/>
          <w:sz w:val="24"/>
          <w:szCs w:val="24"/>
        </w:rPr>
        <w:t>如何理解事物的发展是自我运动、自我发展？</w:t>
      </w:r>
      <w:r w:rsidR="00B551CE" w:rsidRPr="00A85705">
        <w:rPr>
          <w:rFonts w:ascii="宋体" w:eastAsia="宋体" w:hAnsi="宋体" w:cs="Calibri"/>
          <w:b/>
          <w:sz w:val="24"/>
          <w:szCs w:val="24"/>
        </w:rPr>
        <w:t> </w:t>
      </w:r>
    </w:p>
    <w:p w:rsidR="00B551CE" w:rsidRPr="00A85705" w:rsidRDefault="00B551CE"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答：矛盾是事物发展的动力，事物的发展是内因和外因起作用的结果，这其中内因是事物变化的根据，内因体现本质，是关键，外因通过内因起作用，内因起作用是质变。</w:t>
      </w:r>
      <w:r w:rsidRPr="00A85705">
        <w:rPr>
          <w:rFonts w:ascii="宋体" w:eastAsia="宋体" w:hAnsi="宋体" w:cs="Calibri"/>
          <w:sz w:val="24"/>
          <w:szCs w:val="24"/>
        </w:rPr>
        <w:t> </w:t>
      </w:r>
    </w:p>
    <w:p w:rsidR="002A4E83" w:rsidRPr="00A85705" w:rsidRDefault="002A4E83" w:rsidP="00A85705">
      <w:pPr>
        <w:spacing w:line="400" w:lineRule="exact"/>
        <w:ind w:firstLineChars="200" w:firstLine="480"/>
        <w:rPr>
          <w:rFonts w:ascii="宋体" w:eastAsia="宋体" w:hAnsi="宋体"/>
          <w:b/>
          <w:sz w:val="24"/>
          <w:szCs w:val="24"/>
        </w:rPr>
      </w:pPr>
      <w:r w:rsidRPr="00A85705">
        <w:rPr>
          <w:rFonts w:ascii="宋体" w:eastAsia="宋体" w:hAnsi="宋体" w:hint="eastAsia"/>
          <w:sz w:val="24"/>
          <w:szCs w:val="24"/>
        </w:rPr>
        <w:t>4、</w:t>
      </w:r>
      <w:r w:rsidRPr="00A85705">
        <w:rPr>
          <w:rFonts w:ascii="宋体" w:eastAsia="宋体" w:hAnsi="宋体" w:hint="eastAsia"/>
          <w:b/>
          <w:sz w:val="24"/>
          <w:szCs w:val="24"/>
        </w:rPr>
        <w:t>为什么说实践是检验真理的</w:t>
      </w:r>
      <w:r w:rsidR="00620D0E">
        <w:rPr>
          <w:rFonts w:ascii="宋体" w:eastAsia="宋体" w:hAnsi="宋体" w:hint="eastAsia"/>
          <w:b/>
          <w:sz w:val="24"/>
          <w:szCs w:val="24"/>
        </w:rPr>
        <w:t>唯一</w:t>
      </w:r>
      <w:r w:rsidRPr="00A85705">
        <w:rPr>
          <w:rFonts w:ascii="宋体" w:eastAsia="宋体" w:hAnsi="宋体" w:hint="eastAsia"/>
          <w:b/>
          <w:sz w:val="24"/>
          <w:szCs w:val="24"/>
        </w:rPr>
        <w:t>标准？</w:t>
      </w:r>
      <w:r w:rsidRPr="00A85705">
        <w:rPr>
          <w:rFonts w:ascii="宋体" w:eastAsia="宋体" w:hAnsi="宋体" w:cs="Calibri"/>
          <w:b/>
          <w:sz w:val="24"/>
          <w:szCs w:val="24"/>
        </w:rPr>
        <w:t> </w:t>
      </w:r>
    </w:p>
    <w:p w:rsidR="002A4E83" w:rsidRPr="00A85705" w:rsidRDefault="002A4E83"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答：实践之所以能成为检验真理的根本标准，这是由真理的本性和实践的特点所决定的。</w:t>
      </w:r>
      <w:r w:rsidRPr="00A85705">
        <w:rPr>
          <w:rFonts w:ascii="宋体" w:eastAsia="宋体" w:hAnsi="宋体" w:cs="Calibri"/>
          <w:sz w:val="24"/>
          <w:szCs w:val="24"/>
        </w:rPr>
        <w:t> </w:t>
      </w:r>
    </w:p>
    <w:p w:rsidR="001418B1" w:rsidRDefault="001418B1" w:rsidP="002A4E83">
      <w:pPr>
        <w:rPr>
          <w:rFonts w:ascii="宋体" w:eastAsia="宋体" w:hAnsi="宋体"/>
          <w:sz w:val="24"/>
          <w:szCs w:val="24"/>
        </w:rPr>
      </w:pPr>
    </w:p>
    <w:p w:rsidR="0070283B" w:rsidRPr="00A85705" w:rsidRDefault="002A4E83" w:rsidP="001418B1">
      <w:pPr>
        <w:ind w:firstLineChars="200" w:firstLine="480"/>
        <w:rPr>
          <w:rFonts w:ascii="宋体" w:eastAsia="宋体" w:hAnsi="宋体" w:cs="Calibri"/>
          <w:sz w:val="24"/>
          <w:szCs w:val="24"/>
        </w:rPr>
      </w:pPr>
      <w:r w:rsidRPr="00A85705">
        <w:rPr>
          <w:rFonts w:ascii="宋体" w:eastAsia="宋体" w:hAnsi="宋体" w:hint="eastAsia"/>
          <w:sz w:val="24"/>
          <w:szCs w:val="24"/>
        </w:rPr>
        <w:t>就真理的本性而言，真理是标志主观同客观相符合的范畴，唯一能充当检验认识的真理性标准的，只能是把主观与客观联系、沟通起来的“桥梁”、“纽带”或“交错点”，这就是社会实践；</w:t>
      </w:r>
      <w:r w:rsidRPr="00A85705">
        <w:rPr>
          <w:rFonts w:ascii="宋体" w:eastAsia="宋体" w:hAnsi="宋体" w:cs="Calibri"/>
          <w:sz w:val="24"/>
          <w:szCs w:val="24"/>
        </w:rPr>
        <w:t>   </w:t>
      </w:r>
      <w:r w:rsidRPr="00A85705">
        <w:rPr>
          <w:rFonts w:ascii="宋体" w:eastAsia="宋体" w:hAnsi="宋体" w:hint="eastAsia"/>
          <w:sz w:val="24"/>
          <w:szCs w:val="24"/>
        </w:rPr>
        <w:t>就实践的特点而言，实践是主观见之于客观的活动，具有直接现实性，它的直接现实性是双重的：一方面，实践是客观的物质活动，它本身是直接的现实，另一方面，实践又能使不具有直接现实性的理论变为直接的现实，从而直接检验出理论是否与客观现实相符合以及符合的程度。</w:t>
      </w:r>
      <w:r w:rsidRPr="00A85705">
        <w:rPr>
          <w:rFonts w:ascii="宋体" w:eastAsia="宋体" w:hAnsi="宋体" w:cs="Calibri"/>
          <w:sz w:val="24"/>
          <w:szCs w:val="24"/>
        </w:rPr>
        <w:t> </w:t>
      </w:r>
    </w:p>
    <w:p w:rsidR="002A4E83" w:rsidRPr="00A85705" w:rsidRDefault="002A4E83" w:rsidP="00A85705">
      <w:pPr>
        <w:spacing w:line="400" w:lineRule="exact"/>
        <w:ind w:firstLineChars="200" w:firstLine="480"/>
        <w:rPr>
          <w:rFonts w:ascii="宋体" w:eastAsia="宋体" w:hAnsi="宋体"/>
          <w:b/>
          <w:sz w:val="24"/>
          <w:szCs w:val="24"/>
        </w:rPr>
      </w:pPr>
      <w:r w:rsidRPr="00A85705">
        <w:rPr>
          <w:rFonts w:ascii="宋体" w:eastAsia="宋体" w:hAnsi="宋体" w:cs="Calibri" w:hint="eastAsia"/>
          <w:sz w:val="24"/>
          <w:szCs w:val="24"/>
        </w:rPr>
        <w:t>5、</w:t>
      </w:r>
      <w:r w:rsidRPr="00A85705">
        <w:rPr>
          <w:rFonts w:ascii="宋体" w:eastAsia="宋体" w:hAnsi="宋体" w:hint="eastAsia"/>
          <w:b/>
          <w:sz w:val="24"/>
          <w:szCs w:val="24"/>
        </w:rPr>
        <w:t>.为什么说人的本质在其现实性上是一切社会关系的总和？</w:t>
      </w:r>
      <w:r w:rsidRPr="00A85705">
        <w:rPr>
          <w:rFonts w:ascii="宋体" w:eastAsia="宋体" w:hAnsi="宋体" w:cs="Calibri"/>
          <w:b/>
          <w:sz w:val="24"/>
          <w:szCs w:val="24"/>
        </w:rPr>
        <w:t> </w:t>
      </w:r>
    </w:p>
    <w:p w:rsidR="002A4E83" w:rsidRPr="00A85705" w:rsidRDefault="002A4E83"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答：人的本质问题包括两方面，一是人与动物区别的层次上，人的本质是劳</w:t>
      </w:r>
      <w:r w:rsidRPr="00A85705">
        <w:rPr>
          <w:rFonts w:ascii="宋体" w:eastAsia="宋体" w:hAnsi="宋体" w:hint="eastAsia"/>
          <w:sz w:val="24"/>
          <w:szCs w:val="24"/>
        </w:rPr>
        <w:lastRenderedPageBreak/>
        <w:t>动；二是在人与人相区别的层次上，马克思指出“是一切社会关系的总和”。人是社会关系的承担者，社会关系决定了人的社会地位。人的社会关系是多方面的，有经济关系、政治关系和思想关系，血缘关系、地缘关系和业缘关系等，因而对人的本质的把握应该考虑到多方面的社会关系。</w:t>
      </w:r>
    </w:p>
    <w:p w:rsidR="005D2943" w:rsidRPr="00A85705" w:rsidRDefault="005D2943" w:rsidP="002A4E83">
      <w:pPr>
        <w:rPr>
          <w:rFonts w:ascii="宋体" w:eastAsia="宋体" w:hAnsi="宋体"/>
          <w:sz w:val="24"/>
          <w:szCs w:val="24"/>
        </w:rPr>
      </w:pPr>
    </w:p>
    <w:p w:rsidR="002A4E83" w:rsidRPr="00A85705" w:rsidRDefault="002A4E83" w:rsidP="002A4E83">
      <w:pPr>
        <w:rPr>
          <w:rFonts w:ascii="宋体" w:eastAsia="宋体" w:hAnsi="宋体"/>
          <w:b/>
          <w:sz w:val="24"/>
          <w:szCs w:val="24"/>
        </w:rPr>
      </w:pPr>
      <w:r w:rsidRPr="00A85705">
        <w:rPr>
          <w:rFonts w:ascii="宋体" w:eastAsia="宋体" w:hAnsi="宋体" w:hint="eastAsia"/>
          <w:b/>
          <w:sz w:val="24"/>
          <w:szCs w:val="24"/>
        </w:rPr>
        <w:t>二</w:t>
      </w:r>
      <w:r w:rsidR="00A85705" w:rsidRPr="00A85705">
        <w:rPr>
          <w:rFonts w:ascii="宋体" w:eastAsia="宋体" w:hAnsi="宋体" w:hint="eastAsia"/>
          <w:b/>
          <w:sz w:val="24"/>
          <w:szCs w:val="24"/>
        </w:rPr>
        <w:t>、</w:t>
      </w:r>
      <w:r w:rsidR="00A85705" w:rsidRPr="00A85705">
        <w:rPr>
          <w:rFonts w:asciiTheme="majorEastAsia" w:eastAsiaTheme="majorEastAsia" w:hAnsiTheme="majorEastAsia" w:hint="eastAsia"/>
          <w:b/>
          <w:sz w:val="24"/>
          <w:szCs w:val="24"/>
        </w:rPr>
        <w:t>论述题(共5小题，每小题20分，共100分)</w:t>
      </w:r>
    </w:p>
    <w:p w:rsidR="002A4E83" w:rsidRPr="00A85705" w:rsidRDefault="002A4E83" w:rsidP="00A85705">
      <w:pPr>
        <w:spacing w:line="400" w:lineRule="exact"/>
        <w:ind w:firstLineChars="200" w:firstLine="480"/>
        <w:rPr>
          <w:rFonts w:ascii="宋体" w:eastAsia="宋体" w:hAnsi="宋体"/>
          <w:b/>
          <w:sz w:val="24"/>
          <w:szCs w:val="24"/>
        </w:rPr>
      </w:pPr>
      <w:r w:rsidRPr="00A85705">
        <w:rPr>
          <w:rFonts w:ascii="宋体" w:eastAsia="宋体" w:hAnsi="宋体" w:hint="eastAsia"/>
          <w:sz w:val="24"/>
          <w:szCs w:val="24"/>
        </w:rPr>
        <w:t>1、</w:t>
      </w:r>
      <w:r w:rsidRPr="00A85705">
        <w:rPr>
          <w:rFonts w:ascii="宋体" w:eastAsia="宋体" w:hAnsi="宋体" w:hint="eastAsia"/>
          <w:b/>
          <w:sz w:val="24"/>
          <w:szCs w:val="24"/>
        </w:rPr>
        <w:t>如何理解社会形态更替的决定性和选择性的关系？</w:t>
      </w:r>
      <w:r w:rsidRPr="00A85705">
        <w:rPr>
          <w:rFonts w:ascii="宋体" w:eastAsia="宋体" w:hAnsi="宋体" w:cs="Calibri"/>
          <w:b/>
          <w:sz w:val="24"/>
          <w:szCs w:val="24"/>
        </w:rPr>
        <w:t> </w:t>
      </w:r>
    </w:p>
    <w:p w:rsidR="002A4E83" w:rsidRPr="00A85705" w:rsidRDefault="002A4E83"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答：社会形态更替的决定性是说社会形态的更替是一个不以任何人的意志为转移的过程；社会发展的选择性是指社会发展过程中主体对社会形态的选择性，在特定的历史条件下，主体的选择可以使一个民族跨越一种甚至几种社会形态，通过不同的道路向着较高级的社会形态迈进。</w:t>
      </w:r>
      <w:r w:rsidRPr="00A85705">
        <w:rPr>
          <w:rFonts w:ascii="宋体" w:eastAsia="宋体" w:hAnsi="宋体" w:cs="Calibri"/>
          <w:sz w:val="24"/>
          <w:szCs w:val="24"/>
        </w:rPr>
        <w:t>    </w:t>
      </w:r>
      <w:r w:rsidRPr="00A85705">
        <w:rPr>
          <w:rFonts w:ascii="宋体" w:eastAsia="宋体" w:hAnsi="宋体" w:hint="eastAsia"/>
          <w:sz w:val="24"/>
          <w:szCs w:val="24"/>
        </w:rPr>
        <w:t>主体的选择性与社会发展的决定性是内在统一的，选择的对象只能存在于可能性空间中，一定的可能性空间的形成是选择活动的前提，主体的选择有既定前提并受社会发展规律的制约，选择活动的目的性与社会发展的规律性相统一，目的的实现是以规律性为依据的。</w:t>
      </w:r>
      <w:r w:rsidRPr="00A85705">
        <w:rPr>
          <w:rFonts w:ascii="宋体" w:eastAsia="宋体" w:hAnsi="宋体" w:cs="Calibri"/>
          <w:sz w:val="24"/>
          <w:szCs w:val="24"/>
        </w:rPr>
        <w:t> </w:t>
      </w:r>
    </w:p>
    <w:p w:rsidR="002A4E83" w:rsidRPr="00A85705" w:rsidRDefault="002A4E83" w:rsidP="00A85705">
      <w:pPr>
        <w:spacing w:line="400" w:lineRule="exact"/>
        <w:ind w:firstLineChars="200" w:firstLine="480"/>
        <w:rPr>
          <w:rFonts w:ascii="宋体" w:eastAsia="宋体" w:hAnsi="宋体"/>
          <w:b/>
          <w:sz w:val="24"/>
          <w:szCs w:val="24"/>
        </w:rPr>
      </w:pPr>
      <w:r w:rsidRPr="00A85705">
        <w:rPr>
          <w:rFonts w:ascii="宋体" w:eastAsia="宋体" w:hAnsi="宋体" w:hint="eastAsia"/>
          <w:sz w:val="24"/>
          <w:szCs w:val="24"/>
        </w:rPr>
        <w:t>2、</w:t>
      </w:r>
      <w:r w:rsidRPr="00A85705">
        <w:rPr>
          <w:rFonts w:ascii="宋体" w:eastAsia="宋体" w:hAnsi="宋体" w:hint="eastAsia"/>
          <w:b/>
          <w:sz w:val="24"/>
          <w:szCs w:val="24"/>
        </w:rPr>
        <w:t>如何理解科学技术的社会作用？</w:t>
      </w:r>
      <w:r w:rsidRPr="00A85705">
        <w:rPr>
          <w:rFonts w:ascii="宋体" w:eastAsia="宋体" w:hAnsi="宋体" w:cs="Calibri"/>
          <w:b/>
          <w:sz w:val="24"/>
          <w:szCs w:val="24"/>
        </w:rPr>
        <w:t> </w:t>
      </w:r>
    </w:p>
    <w:p w:rsidR="002A4E83" w:rsidRPr="00A85705" w:rsidRDefault="002A4E83"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答：科学技术之所以受到社会的如此关注和重视，是由于它不仅为人类提供了认识世界的系统知识，还在于它为物质生产力的发展和社会文明的全面进步注入了不竭的动力。恩格斯说：“在马克思看来，科学是一种在历史上起推动作用的、革命的力量。”他还说，马克思“把科学首先看成是历史的有力的杠杆，看成是最高意义上的革命力量”。邓小平根据现代科技与社会发展的特征，明确指出：“科学技术是第一生产力。”这些论述是历史唯物主义关于科学技术在社会发展中的作用的基本观点。科学技术的社会作用或社会价值主要表现在以下三个方面：</w:t>
      </w:r>
      <w:r w:rsidRPr="00A85705">
        <w:rPr>
          <w:rFonts w:ascii="宋体" w:eastAsia="宋体" w:hAnsi="宋体" w:cs="Calibri"/>
          <w:sz w:val="24"/>
          <w:szCs w:val="24"/>
        </w:rPr>
        <w:t> </w:t>
      </w:r>
    </w:p>
    <w:p w:rsidR="002A4E83" w:rsidRPr="00A85705" w:rsidRDefault="002A4E83"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第一，科学技术的认识功能。凭借着迅速发展的科学技术，人们不仅能认识自然状态下显露的事实，也能认识超出感官功能的微生物、基本粒子、红外线等；不仅能捕捉、搜寻到现象，也能揭示出现象背后的本质和规律；不仅认识当下的现有事物，也能追溯过去和预测未来。</w:t>
      </w:r>
      <w:r w:rsidRPr="00A85705">
        <w:rPr>
          <w:rFonts w:ascii="宋体" w:eastAsia="宋体" w:hAnsi="宋体" w:cs="Calibri"/>
          <w:sz w:val="24"/>
          <w:szCs w:val="24"/>
        </w:rPr>
        <w:t>  </w:t>
      </w:r>
    </w:p>
    <w:p w:rsidR="002A4E83" w:rsidRPr="00A85705" w:rsidRDefault="002A4E83"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第二，科学技术的生产力功能。科学技术一方面渗透到生产力的实体要素中，通过物化为新的劳动资料，特别是其中的生产工具；通过提高劳动者的素质和生产技能，通过扩大劳动对象；开辟新的产业部门来实现其生产力功能。另一方面，科学技术还渗透到生产力的非实体要素(如生产管理、决策、教育等)当中，通过加强这些要素的功能，间接促进生产力的发展。</w:t>
      </w:r>
      <w:r w:rsidRPr="00A85705">
        <w:rPr>
          <w:rFonts w:ascii="宋体" w:eastAsia="宋体" w:hAnsi="宋体" w:cs="Calibri"/>
          <w:sz w:val="24"/>
          <w:szCs w:val="24"/>
        </w:rPr>
        <w:t> </w:t>
      </w:r>
    </w:p>
    <w:p w:rsidR="002A4E83" w:rsidRPr="00A85705" w:rsidRDefault="002A4E83" w:rsidP="00A85705">
      <w:pPr>
        <w:spacing w:line="400" w:lineRule="exact"/>
        <w:ind w:firstLineChars="100" w:firstLine="240"/>
        <w:rPr>
          <w:rFonts w:ascii="宋体" w:eastAsia="宋体" w:hAnsi="宋体"/>
          <w:sz w:val="24"/>
          <w:szCs w:val="24"/>
        </w:rPr>
      </w:pPr>
      <w:r w:rsidRPr="00A85705">
        <w:rPr>
          <w:rFonts w:ascii="宋体" w:eastAsia="宋体" w:hAnsi="宋体" w:cs="Calibri"/>
          <w:sz w:val="24"/>
          <w:szCs w:val="24"/>
        </w:rPr>
        <w:t> </w:t>
      </w:r>
      <w:r w:rsidRPr="00A85705">
        <w:rPr>
          <w:rFonts w:ascii="宋体" w:eastAsia="宋体" w:hAnsi="宋体" w:hint="eastAsia"/>
          <w:sz w:val="24"/>
          <w:szCs w:val="24"/>
        </w:rPr>
        <w:t>第三，科学技术推动社会变革的功能。科学技术应用于生产，能够改变整个生产的物质技术基础及劳动者的生产能力，使社会生产力发展到新水平。社会生</w:t>
      </w:r>
      <w:r w:rsidRPr="00A85705">
        <w:rPr>
          <w:rFonts w:ascii="宋体" w:eastAsia="宋体" w:hAnsi="宋体" w:hint="eastAsia"/>
          <w:sz w:val="24"/>
          <w:szCs w:val="24"/>
        </w:rPr>
        <w:lastRenderedPageBreak/>
        <w:t>产力的发展，必然引起生产关系，以至整个社会制度的变革。科学技术推动社会革命或社会改革的作用，不仅体现在物质生产力上，也体现在它的革命的精神力量上。</w:t>
      </w:r>
      <w:r w:rsidRPr="00A85705">
        <w:rPr>
          <w:rFonts w:ascii="宋体" w:eastAsia="宋体" w:hAnsi="宋体" w:cs="Calibri"/>
          <w:sz w:val="24"/>
          <w:szCs w:val="24"/>
        </w:rPr>
        <w:t> </w:t>
      </w:r>
    </w:p>
    <w:p w:rsidR="006964CD" w:rsidRPr="00A85705" w:rsidRDefault="002A4E83" w:rsidP="00A85705">
      <w:pPr>
        <w:spacing w:line="400" w:lineRule="exact"/>
        <w:ind w:firstLineChars="200" w:firstLine="480"/>
        <w:rPr>
          <w:rFonts w:ascii="宋体" w:eastAsia="宋体" w:hAnsi="宋体"/>
          <w:b/>
          <w:sz w:val="24"/>
          <w:szCs w:val="24"/>
        </w:rPr>
      </w:pPr>
      <w:r w:rsidRPr="00A85705">
        <w:rPr>
          <w:rFonts w:ascii="宋体" w:eastAsia="宋体" w:hAnsi="宋体" w:hint="eastAsia"/>
          <w:sz w:val="24"/>
          <w:szCs w:val="24"/>
        </w:rPr>
        <w:t>3、</w:t>
      </w:r>
      <w:r w:rsidR="006964CD" w:rsidRPr="00A85705">
        <w:rPr>
          <w:rFonts w:ascii="宋体" w:eastAsia="宋体" w:hAnsi="宋体" w:hint="eastAsia"/>
          <w:b/>
          <w:sz w:val="24"/>
          <w:szCs w:val="24"/>
        </w:rPr>
        <w:t>试述人民群众是历史创造者的原理及其意义。</w:t>
      </w:r>
      <w:r w:rsidR="006964CD" w:rsidRPr="00A85705">
        <w:rPr>
          <w:rFonts w:ascii="宋体" w:eastAsia="宋体" w:hAnsi="宋体" w:cs="Calibri"/>
          <w:b/>
          <w:sz w:val="24"/>
          <w:szCs w:val="24"/>
        </w:rPr>
        <w:t> </w:t>
      </w:r>
    </w:p>
    <w:p w:rsidR="006964CD" w:rsidRPr="00A85705" w:rsidRDefault="006964CD"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答：唯物主义历史观从社会存在决定社会意识、物质生产方式决定社会发展的基本观点出发，认为社会历史从根本上说是物质生产发展的历史，人民群众创造历史。具体表现在人民群众是社会物质财富的创造者，是社会精神财富的创造者，是社会发展的决定力量。</w:t>
      </w:r>
      <w:r w:rsidRPr="00A85705">
        <w:rPr>
          <w:rFonts w:ascii="宋体" w:eastAsia="宋体" w:hAnsi="宋体" w:cs="Calibri"/>
          <w:sz w:val="24"/>
          <w:szCs w:val="24"/>
        </w:rPr>
        <w:t> </w:t>
      </w:r>
    </w:p>
    <w:p w:rsidR="006964CD" w:rsidRPr="00A85705" w:rsidRDefault="006964CD"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人民群众是先进生产力和先进文化的创造主体，</w:t>
      </w:r>
      <w:r w:rsidRPr="00A85705">
        <w:rPr>
          <w:rFonts w:ascii="宋体" w:eastAsia="宋体" w:hAnsi="宋体" w:cs="Calibri"/>
          <w:sz w:val="24"/>
          <w:szCs w:val="24"/>
        </w:rPr>
        <w:t> </w:t>
      </w:r>
      <w:r w:rsidRPr="00A85705">
        <w:rPr>
          <w:rFonts w:ascii="宋体" w:eastAsia="宋体" w:hAnsi="宋体" w:hint="eastAsia"/>
          <w:sz w:val="24"/>
          <w:szCs w:val="24"/>
        </w:rPr>
        <w:t>是社会变革的主体，</w:t>
      </w:r>
      <w:r w:rsidRPr="00A85705">
        <w:rPr>
          <w:rFonts w:ascii="宋体" w:eastAsia="宋体" w:hAnsi="宋体" w:cs="Calibri"/>
          <w:sz w:val="24"/>
          <w:szCs w:val="24"/>
        </w:rPr>
        <w:t> </w:t>
      </w:r>
      <w:r w:rsidRPr="00A85705">
        <w:rPr>
          <w:rFonts w:ascii="宋体" w:eastAsia="宋体" w:hAnsi="宋体" w:hint="eastAsia"/>
          <w:sz w:val="24"/>
          <w:szCs w:val="24"/>
        </w:rPr>
        <w:t>同时也是实现自身利益的根本力量。中国共产党是中国工人阶级、中国人民和中华民族的先锋队，坚持群众观点和群众路线，不仅是中国共产党领导中国人民夺取民主革命胜利的重要保证，而且是取得社会主义革命胜利、成功建设中国特色社会主义的重要保证。</w:t>
      </w:r>
      <w:r w:rsidRPr="00A85705">
        <w:rPr>
          <w:rFonts w:ascii="宋体" w:eastAsia="宋体" w:hAnsi="宋体" w:cs="Calibri"/>
          <w:sz w:val="24"/>
          <w:szCs w:val="24"/>
        </w:rPr>
        <w:t>  </w:t>
      </w:r>
    </w:p>
    <w:p w:rsidR="00A85705" w:rsidRDefault="006964CD" w:rsidP="00A85705">
      <w:pPr>
        <w:spacing w:line="400" w:lineRule="exact"/>
        <w:ind w:firstLineChars="200" w:firstLine="480"/>
        <w:rPr>
          <w:rFonts w:ascii="宋体" w:eastAsia="宋体" w:hAnsi="宋体" w:cs="Calibri"/>
          <w:b/>
          <w:sz w:val="24"/>
          <w:szCs w:val="24"/>
        </w:rPr>
      </w:pPr>
      <w:r w:rsidRPr="00A85705">
        <w:rPr>
          <w:rFonts w:ascii="宋体" w:eastAsia="宋体" w:hAnsi="宋体" w:hint="eastAsia"/>
          <w:sz w:val="24"/>
          <w:szCs w:val="24"/>
        </w:rPr>
        <w:t>4、</w:t>
      </w:r>
      <w:r w:rsidR="00620D0E">
        <w:rPr>
          <w:rFonts w:ascii="宋体" w:eastAsia="宋体" w:hAnsi="宋体" w:hint="eastAsia"/>
          <w:b/>
          <w:sz w:val="24"/>
          <w:szCs w:val="24"/>
        </w:rPr>
        <w:t>试述</w:t>
      </w:r>
      <w:r w:rsidR="00B551CE" w:rsidRPr="00A85705">
        <w:rPr>
          <w:rFonts w:ascii="宋体" w:eastAsia="宋体" w:hAnsi="宋体" w:hint="eastAsia"/>
          <w:b/>
          <w:sz w:val="24"/>
          <w:szCs w:val="24"/>
        </w:rPr>
        <w:t>建设社会主义核心价值体系的意义？</w:t>
      </w:r>
      <w:r w:rsidR="00B551CE" w:rsidRPr="00A85705">
        <w:rPr>
          <w:rFonts w:ascii="宋体" w:eastAsia="宋体" w:hAnsi="宋体" w:cs="Calibri"/>
          <w:b/>
          <w:sz w:val="24"/>
          <w:szCs w:val="24"/>
        </w:rPr>
        <w:t> </w:t>
      </w:r>
    </w:p>
    <w:p w:rsidR="00B551CE" w:rsidRPr="00A85705" w:rsidRDefault="00B551CE"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答：一个存在着多种多样的价值观念和价值取向的社会，必须建设一个同经济基础以及政治制度相适应并能促成广泛社会共识的核心价值体系，从而提供共同的思想道德基础，凝聚社会的意志和力量，指引社会发展的方向。核心价值体系反映着社会的价值需要、价值目标和价值追求，涵盖了社会发展的指导思想、理想信念、精神风貌、道德规范，在社会的价值观念系统中占据中心地位，起着主导、统领和整合作用，不仅作用于经济、政治、文化和社会生活，而且对社会成员的世界观、人生观、价值观施加深刻的影响。总之，核心价值体系集中体现了一定社会独特的精神实质，构成了该社会的精神支柱。</w:t>
      </w:r>
      <w:r w:rsidRPr="00A85705">
        <w:rPr>
          <w:rFonts w:ascii="宋体" w:eastAsia="宋体" w:hAnsi="宋体" w:cs="Calibri"/>
          <w:sz w:val="24"/>
          <w:szCs w:val="24"/>
        </w:rPr>
        <w:t> </w:t>
      </w:r>
    </w:p>
    <w:p w:rsidR="00B551CE" w:rsidRPr="00A85705" w:rsidRDefault="00B551CE"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社会主义核心价值体系植根于当代中国的改革开放和现代化建设，体现了马克思主义中国化的最新成果，根源于中华民族的优秀文化传统，积淀着中华民族深层的精神追求和行为准则，符合民族心理、适合民族特性，揭示了社会主义经济、政治、文化、社会的发展动力，反映了社会主义现代化富强、民主、文明、和谐的发展要求。</w:t>
      </w:r>
      <w:r w:rsidRPr="00A85705">
        <w:rPr>
          <w:rFonts w:ascii="宋体" w:eastAsia="宋体" w:hAnsi="宋体" w:cs="Calibri"/>
          <w:sz w:val="24"/>
          <w:szCs w:val="24"/>
        </w:rPr>
        <w:t>  </w:t>
      </w:r>
    </w:p>
    <w:p w:rsidR="00A85705" w:rsidRDefault="00B551CE" w:rsidP="00A85705">
      <w:pPr>
        <w:spacing w:line="400" w:lineRule="exact"/>
        <w:ind w:firstLineChars="200" w:firstLine="480"/>
        <w:rPr>
          <w:rFonts w:ascii="宋体" w:eastAsia="宋体" w:hAnsi="宋体" w:cs="Calibri"/>
          <w:b/>
          <w:sz w:val="24"/>
          <w:szCs w:val="24"/>
        </w:rPr>
      </w:pPr>
      <w:r w:rsidRPr="00A85705">
        <w:rPr>
          <w:rFonts w:ascii="宋体" w:eastAsia="宋体" w:hAnsi="宋体" w:hint="eastAsia"/>
          <w:sz w:val="24"/>
          <w:szCs w:val="24"/>
        </w:rPr>
        <w:t>5、</w:t>
      </w:r>
      <w:r w:rsidRPr="00A85705">
        <w:rPr>
          <w:rFonts w:ascii="宋体" w:eastAsia="宋体" w:hAnsi="宋体" w:hint="eastAsia"/>
          <w:b/>
          <w:sz w:val="24"/>
          <w:szCs w:val="24"/>
        </w:rPr>
        <w:t>如何理解必然与偶然的关系以及把握这一关系的方法论意义？</w:t>
      </w:r>
      <w:r w:rsidRPr="00A85705">
        <w:rPr>
          <w:rFonts w:ascii="宋体" w:eastAsia="宋体" w:hAnsi="宋体" w:cs="Calibri"/>
          <w:b/>
          <w:sz w:val="24"/>
          <w:szCs w:val="24"/>
        </w:rPr>
        <w:t> </w:t>
      </w:r>
    </w:p>
    <w:p w:rsidR="00B551CE" w:rsidRPr="00A85705" w:rsidRDefault="00B551CE" w:rsidP="00A85705">
      <w:pPr>
        <w:spacing w:line="400" w:lineRule="exact"/>
        <w:ind w:firstLineChars="200" w:firstLine="480"/>
        <w:rPr>
          <w:rFonts w:ascii="宋体" w:eastAsia="宋体" w:hAnsi="宋体"/>
          <w:sz w:val="24"/>
          <w:szCs w:val="24"/>
        </w:rPr>
      </w:pPr>
      <w:r w:rsidRPr="00A85705">
        <w:rPr>
          <w:rFonts w:ascii="宋体" w:eastAsia="宋体" w:hAnsi="宋体" w:hint="eastAsia"/>
          <w:sz w:val="24"/>
          <w:szCs w:val="24"/>
        </w:rPr>
        <w:t>答：必然与偶然的关系体现在三方面：</w:t>
      </w:r>
      <w:r w:rsidRPr="00A85705">
        <w:rPr>
          <w:rFonts w:ascii="宋体" w:eastAsia="宋体" w:hAnsi="宋体" w:cs="Calibri"/>
          <w:sz w:val="24"/>
          <w:szCs w:val="24"/>
        </w:rPr>
        <w:t> </w:t>
      </w:r>
      <w:r w:rsidRPr="00A85705">
        <w:rPr>
          <w:rFonts w:ascii="宋体" w:eastAsia="宋体" w:hAnsi="宋体" w:hint="eastAsia"/>
          <w:sz w:val="24"/>
          <w:szCs w:val="24"/>
        </w:rPr>
        <w:t>第一，没有脱离偶然的必然；第二，没有脱离必然的偶然；第三，必然与偶然在一定条件下相互转化。</w:t>
      </w:r>
      <w:r w:rsidRPr="00A85705">
        <w:rPr>
          <w:rFonts w:ascii="宋体" w:eastAsia="宋体" w:hAnsi="宋体" w:cs="Calibri"/>
          <w:sz w:val="24"/>
          <w:szCs w:val="24"/>
        </w:rPr>
        <w:t> </w:t>
      </w:r>
      <w:r w:rsidRPr="00A85705">
        <w:rPr>
          <w:rFonts w:ascii="宋体" w:eastAsia="宋体" w:hAnsi="宋体" w:hint="eastAsia"/>
          <w:sz w:val="24"/>
          <w:szCs w:val="24"/>
        </w:rPr>
        <w:t>必然性决定事物发展的根本方向，所以我们要着重认识事物发展的必然性或规律，并以此为根据规定我们的目的和计划，使我们的行动具有高度自觉性，同时，要充分估计各种偶然因素的作用，善于敏锐地识别和把握机遇。能否抓住机遇，是关系革命和建设兴衰成败的大问题。科学研究要探究必然性，也要重视偶然性，从偶然性</w:t>
      </w:r>
      <w:r w:rsidRPr="00A85705">
        <w:rPr>
          <w:rFonts w:ascii="宋体" w:eastAsia="宋体" w:hAnsi="宋体" w:hint="eastAsia"/>
          <w:sz w:val="24"/>
          <w:szCs w:val="24"/>
        </w:rPr>
        <w:lastRenderedPageBreak/>
        <w:t>中深入到必然性中，抓住机遇，发展自己。（防止把一切都看作必然的机械决定论观点和把一切看成偶然的非决定论观点）。</w:t>
      </w:r>
      <w:r w:rsidRPr="00A85705">
        <w:rPr>
          <w:rFonts w:ascii="宋体" w:eastAsia="宋体" w:hAnsi="宋体" w:cs="Calibri"/>
          <w:sz w:val="24"/>
          <w:szCs w:val="24"/>
        </w:rPr>
        <w:t> </w:t>
      </w:r>
    </w:p>
    <w:p w:rsidR="00B551CE" w:rsidRPr="00A85705" w:rsidRDefault="00B551CE" w:rsidP="00B551CE">
      <w:pPr>
        <w:spacing w:line="400" w:lineRule="exact"/>
        <w:rPr>
          <w:rFonts w:ascii="宋体" w:eastAsia="宋体" w:hAnsi="宋体"/>
          <w:sz w:val="24"/>
          <w:szCs w:val="24"/>
        </w:rPr>
      </w:pPr>
    </w:p>
    <w:p w:rsidR="002A4E83" w:rsidRPr="00A85705" w:rsidRDefault="002A4E83" w:rsidP="002A4E83">
      <w:pPr>
        <w:rPr>
          <w:rFonts w:ascii="宋体" w:eastAsia="宋体" w:hAnsi="宋体"/>
          <w:sz w:val="24"/>
          <w:szCs w:val="24"/>
        </w:rPr>
      </w:pPr>
    </w:p>
    <w:sectPr w:rsidR="002A4E83" w:rsidRPr="00A85705" w:rsidSect="007028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943" w:rsidRDefault="005D2943" w:rsidP="005D2943">
      <w:r>
        <w:separator/>
      </w:r>
    </w:p>
  </w:endnote>
  <w:endnote w:type="continuationSeparator" w:id="1">
    <w:p w:rsidR="005D2943" w:rsidRDefault="005D2943" w:rsidP="005D29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943" w:rsidRDefault="005D2943" w:rsidP="005D2943">
      <w:r>
        <w:separator/>
      </w:r>
    </w:p>
  </w:footnote>
  <w:footnote w:type="continuationSeparator" w:id="1">
    <w:p w:rsidR="005D2943" w:rsidRDefault="005D2943" w:rsidP="005D29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B0A"/>
    <w:rsid w:val="001418B1"/>
    <w:rsid w:val="002A4E83"/>
    <w:rsid w:val="0034416C"/>
    <w:rsid w:val="00465BB9"/>
    <w:rsid w:val="005D2943"/>
    <w:rsid w:val="00620D0E"/>
    <w:rsid w:val="006271EE"/>
    <w:rsid w:val="006964CD"/>
    <w:rsid w:val="006C7F8B"/>
    <w:rsid w:val="0070283B"/>
    <w:rsid w:val="007235D1"/>
    <w:rsid w:val="009750BB"/>
    <w:rsid w:val="00A85705"/>
    <w:rsid w:val="00B30A1C"/>
    <w:rsid w:val="00B551CE"/>
    <w:rsid w:val="00C34B0A"/>
    <w:rsid w:val="00C50905"/>
    <w:rsid w:val="00D32F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B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29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2943"/>
    <w:rPr>
      <w:sz w:val="18"/>
      <w:szCs w:val="18"/>
    </w:rPr>
  </w:style>
  <w:style w:type="paragraph" w:styleId="a4">
    <w:name w:val="footer"/>
    <w:basedOn w:val="a"/>
    <w:link w:val="Char0"/>
    <w:uiPriority w:val="99"/>
    <w:semiHidden/>
    <w:unhideWhenUsed/>
    <w:rsid w:val="005D29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294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dreamsummit</cp:lastModifiedBy>
  <cp:revision>13</cp:revision>
  <cp:lastPrinted>2019-11-23T14:10:00Z</cp:lastPrinted>
  <dcterms:created xsi:type="dcterms:W3CDTF">2019-11-22T08:25:00Z</dcterms:created>
  <dcterms:modified xsi:type="dcterms:W3CDTF">2019-11-25T08:18:00Z</dcterms:modified>
</cp:coreProperties>
</file>