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33C6B" w14:textId="77777777" w:rsidR="00A60194" w:rsidRDefault="00D836AB" w:rsidP="00C63691">
      <w:pPr>
        <w:spacing w:line="276" w:lineRule="auto"/>
        <w:jc w:val="center"/>
        <w:rPr>
          <w:color w:val="000000"/>
          <w:sz w:val="18"/>
          <w:szCs w:val="18"/>
        </w:rPr>
      </w:pPr>
      <w:r>
        <w:rPr>
          <w:rFonts w:hint="eastAsia"/>
          <w:noProof/>
          <w:color w:val="000000"/>
          <w:sz w:val="18"/>
          <w:szCs w:val="18"/>
        </w:rPr>
        <w:drawing>
          <wp:inline distT="0" distB="0" distL="0" distR="0" wp14:anchorId="4DFA8354" wp14:editId="1E8D17B1">
            <wp:extent cx="2146300" cy="647700"/>
            <wp:effectExtent l="19050" t="0" r="635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C1B2E8" w14:textId="6FCE8369" w:rsidR="00A60194" w:rsidRDefault="00B639E0" w:rsidP="00C63691">
      <w:pPr>
        <w:spacing w:line="276" w:lineRule="auto"/>
        <w:jc w:val="center"/>
        <w:rPr>
          <w:b/>
          <w:bCs/>
          <w:color w:val="000000"/>
          <w:sz w:val="24"/>
          <w:szCs w:val="18"/>
        </w:rPr>
      </w:pPr>
      <w:r>
        <w:rPr>
          <w:rFonts w:hint="eastAsia"/>
          <w:b/>
          <w:bCs/>
          <w:color w:val="000000"/>
          <w:sz w:val="24"/>
          <w:szCs w:val="18"/>
        </w:rPr>
        <w:t>20</w:t>
      </w:r>
      <w:r w:rsidR="00AE48A0">
        <w:rPr>
          <w:rFonts w:hint="eastAsia"/>
          <w:b/>
          <w:bCs/>
          <w:color w:val="000000"/>
          <w:sz w:val="24"/>
          <w:szCs w:val="18"/>
        </w:rPr>
        <w:t>20</w:t>
      </w:r>
      <w:r w:rsidR="00DF7B38">
        <w:rPr>
          <w:rFonts w:hint="eastAsia"/>
          <w:b/>
          <w:bCs/>
          <w:color w:val="000000"/>
          <w:sz w:val="24"/>
          <w:szCs w:val="18"/>
        </w:rPr>
        <w:t>年招收</w:t>
      </w:r>
      <w:r w:rsidR="00A60194">
        <w:rPr>
          <w:rFonts w:hint="eastAsia"/>
          <w:b/>
          <w:bCs/>
          <w:color w:val="000000"/>
          <w:sz w:val="24"/>
          <w:szCs w:val="18"/>
        </w:rPr>
        <w:t>攻读硕士学位</w:t>
      </w:r>
      <w:r w:rsidR="00DF7B38">
        <w:rPr>
          <w:rFonts w:hint="eastAsia"/>
          <w:b/>
          <w:bCs/>
          <w:color w:val="000000"/>
          <w:sz w:val="24"/>
          <w:szCs w:val="18"/>
        </w:rPr>
        <w:t>研究生</w:t>
      </w:r>
      <w:r w:rsidR="00A60194">
        <w:rPr>
          <w:rFonts w:hint="eastAsia"/>
          <w:b/>
          <w:bCs/>
          <w:color w:val="000000"/>
          <w:sz w:val="24"/>
          <w:szCs w:val="18"/>
        </w:rPr>
        <w:t>入学考试试题</w:t>
      </w:r>
      <w:r w:rsidR="006F562A">
        <w:rPr>
          <w:rFonts w:hint="eastAsia"/>
          <w:b/>
          <w:bCs/>
          <w:color w:val="000000"/>
          <w:sz w:val="24"/>
          <w:szCs w:val="18"/>
        </w:rPr>
        <w:t>B</w:t>
      </w:r>
    </w:p>
    <w:p w14:paraId="27F9468C" w14:textId="77777777" w:rsidR="00A60194" w:rsidRDefault="00A60194" w:rsidP="00C63691">
      <w:pPr>
        <w:spacing w:line="276" w:lineRule="auto"/>
        <w:jc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********************************************************************************************</w:t>
      </w:r>
    </w:p>
    <w:p w14:paraId="211441A7" w14:textId="77777777" w:rsidR="00A60194" w:rsidRDefault="00A60194" w:rsidP="00C63691">
      <w:pPr>
        <w:spacing w:line="276" w:lineRule="auto"/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学科、专业名称：</w:t>
      </w:r>
      <w:r w:rsidR="00B34516" w:rsidRPr="00B34516">
        <w:rPr>
          <w:rFonts w:hint="eastAsia"/>
          <w:color w:val="000000"/>
          <w:sz w:val="21"/>
          <w:szCs w:val="18"/>
        </w:rPr>
        <w:t>凝聚态物理、光学、物理电子学、理论物理</w:t>
      </w:r>
    </w:p>
    <w:p w14:paraId="7EAE47F2" w14:textId="77777777" w:rsidR="00A60194" w:rsidRDefault="00A60194" w:rsidP="00C63691">
      <w:pPr>
        <w:spacing w:line="276" w:lineRule="auto"/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考试科目名称：</w:t>
      </w:r>
      <w:r w:rsidR="00B34516" w:rsidRPr="00B34516">
        <w:rPr>
          <w:rFonts w:hint="eastAsia"/>
          <w:color w:val="000000"/>
          <w:sz w:val="21"/>
          <w:szCs w:val="18"/>
        </w:rPr>
        <w:t>普通物理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A60194" w14:paraId="63C900D1" w14:textId="77777777">
        <w:trPr>
          <w:trHeight w:val="315"/>
        </w:trPr>
        <w:tc>
          <w:tcPr>
            <w:tcW w:w="8820" w:type="dxa"/>
          </w:tcPr>
          <w:p w14:paraId="7F0AFE41" w14:textId="006B4928" w:rsidR="00A60194" w:rsidRDefault="00A60194" w:rsidP="00C63691">
            <w:pPr>
              <w:spacing w:line="276" w:lineRule="auto"/>
              <w:rPr>
                <w:sz w:val="21"/>
              </w:rPr>
            </w:pPr>
            <w:r>
              <w:rPr>
                <w:rFonts w:hint="eastAsia"/>
                <w:sz w:val="18"/>
              </w:rPr>
              <w:t>考生注意：所有答案必须写在答题纸（卷）上，写在本试题上一律不给分</w:t>
            </w:r>
            <w:r w:rsidR="00F53981">
              <w:rPr>
                <w:rFonts w:hint="eastAsia"/>
                <w:sz w:val="18"/>
              </w:rPr>
              <w:t xml:space="preserve">. 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 w:rsidR="00A60194" w14:paraId="05F98A1B" w14:textId="77777777">
        <w:trPr>
          <w:trHeight w:val="9960"/>
        </w:trPr>
        <w:tc>
          <w:tcPr>
            <w:tcW w:w="8820" w:type="dxa"/>
          </w:tcPr>
          <w:p w14:paraId="31313FD9" w14:textId="2ACEA7F9" w:rsidR="00B34516" w:rsidRPr="00B34516" w:rsidRDefault="00B34516" w:rsidP="00C63691">
            <w:pPr>
              <w:numPr>
                <w:ilvl w:val="0"/>
                <w:numId w:val="3"/>
              </w:numPr>
              <w:spacing w:line="276" w:lineRule="auto"/>
              <w:rPr>
                <w:b/>
                <w:sz w:val="21"/>
              </w:rPr>
            </w:pPr>
            <w:r w:rsidRPr="00B34516">
              <w:rPr>
                <w:rFonts w:hint="eastAsia"/>
                <w:b/>
                <w:sz w:val="21"/>
              </w:rPr>
              <w:t>单项选择题（每小题</w:t>
            </w:r>
            <w:r w:rsidRPr="00B34516">
              <w:rPr>
                <w:rFonts w:hint="eastAsia"/>
                <w:b/>
                <w:sz w:val="21"/>
              </w:rPr>
              <w:t>3</w:t>
            </w:r>
            <w:r w:rsidRPr="00B34516">
              <w:rPr>
                <w:rFonts w:hint="eastAsia"/>
                <w:b/>
                <w:sz w:val="21"/>
              </w:rPr>
              <w:t>分</w:t>
            </w:r>
            <w:r w:rsidRPr="00B34516">
              <w:rPr>
                <w:rFonts w:hint="eastAsia"/>
                <w:b/>
                <w:sz w:val="21"/>
              </w:rPr>
              <w:t xml:space="preserve">, </w:t>
            </w:r>
            <w:r w:rsidRPr="00B34516">
              <w:rPr>
                <w:rFonts w:hint="eastAsia"/>
                <w:b/>
                <w:sz w:val="21"/>
              </w:rPr>
              <w:t>共</w:t>
            </w:r>
            <w:r w:rsidRPr="00B34516">
              <w:rPr>
                <w:rFonts w:hint="eastAsia"/>
                <w:b/>
                <w:sz w:val="21"/>
              </w:rPr>
              <w:t>60</w:t>
            </w:r>
            <w:r w:rsidRPr="00B34516">
              <w:rPr>
                <w:rFonts w:hint="eastAsia"/>
                <w:b/>
                <w:sz w:val="21"/>
              </w:rPr>
              <w:t>分）</w:t>
            </w:r>
          </w:p>
          <w:p w14:paraId="2BEE14FE" w14:textId="3E2E01F0" w:rsidR="00B66545" w:rsidRPr="00805AF3" w:rsidRDefault="00B66545" w:rsidP="00B66545">
            <w:pPr>
              <w:spacing w:line="276" w:lineRule="auto"/>
              <w:ind w:left="317" w:hangingChars="151" w:hanging="31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Pr="000458B9">
              <w:rPr>
                <w:rFonts w:hint="eastAsia"/>
                <w:sz w:val="21"/>
                <w:szCs w:val="21"/>
              </w:rPr>
              <w:t>.</w:t>
            </w:r>
            <w:r>
              <w:rPr>
                <w:color w:val="FF0000"/>
                <w:sz w:val="21"/>
                <w:szCs w:val="21"/>
              </w:rPr>
              <w:t xml:space="preserve"> </w:t>
            </w:r>
            <w:r w:rsidRPr="00A04720">
              <w:rPr>
                <w:rFonts w:hint="eastAsia"/>
                <w:sz w:val="21"/>
                <w:szCs w:val="21"/>
              </w:rPr>
              <w:t>以下哪一个</w:t>
            </w:r>
            <w:r>
              <w:rPr>
                <w:sz w:val="21"/>
                <w:szCs w:val="21"/>
              </w:rPr>
              <w:t>理论</w:t>
            </w:r>
            <w:r>
              <w:rPr>
                <w:rFonts w:hint="eastAsia"/>
                <w:sz w:val="21"/>
                <w:szCs w:val="21"/>
              </w:rPr>
              <w:t>给</w:t>
            </w:r>
            <w:r>
              <w:rPr>
                <w:sz w:val="21"/>
                <w:szCs w:val="21"/>
              </w:rPr>
              <w:t>出了与实验相一致的黑体辐射频谱分布</w:t>
            </w:r>
            <w:r>
              <w:rPr>
                <w:rFonts w:hint="eastAsia"/>
                <w:sz w:val="21"/>
                <w:szCs w:val="21"/>
              </w:rPr>
              <w:t>，从而</w:t>
            </w:r>
            <w:r>
              <w:rPr>
                <w:sz w:val="21"/>
                <w:szCs w:val="21"/>
              </w:rPr>
              <w:t>解决</w:t>
            </w:r>
            <w:r>
              <w:rPr>
                <w:rFonts w:hint="eastAsia"/>
                <w:sz w:val="21"/>
                <w:szCs w:val="21"/>
              </w:rPr>
              <w:t>了</w:t>
            </w:r>
            <w:r>
              <w:rPr>
                <w:sz w:val="21"/>
                <w:szCs w:val="21"/>
              </w:rPr>
              <w:t>瑞</w:t>
            </w:r>
            <w:r>
              <w:rPr>
                <w:rFonts w:hint="eastAsia"/>
                <w:sz w:val="21"/>
                <w:szCs w:val="21"/>
              </w:rPr>
              <w:t>利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金斯公式</w:t>
            </w:r>
            <w:r>
              <w:rPr>
                <w:rFonts w:hint="eastAsia"/>
                <w:sz w:val="21"/>
                <w:szCs w:val="21"/>
              </w:rPr>
              <w:t>所遇到</w:t>
            </w:r>
            <w:r>
              <w:rPr>
                <w:sz w:val="21"/>
                <w:szCs w:val="21"/>
              </w:rPr>
              <w:t>的</w:t>
            </w:r>
            <w:r>
              <w:rPr>
                <w:sz w:val="21"/>
                <w:szCs w:val="21"/>
              </w:rPr>
              <w:t>“</w:t>
            </w:r>
            <w:r>
              <w:rPr>
                <w:rFonts w:hint="eastAsia"/>
                <w:sz w:val="21"/>
                <w:szCs w:val="21"/>
              </w:rPr>
              <w:t>紫外</w:t>
            </w:r>
            <w:r>
              <w:rPr>
                <w:sz w:val="21"/>
                <w:szCs w:val="21"/>
              </w:rPr>
              <w:t>灾难</w:t>
            </w:r>
            <w:r>
              <w:rPr>
                <w:sz w:val="21"/>
                <w:szCs w:val="21"/>
              </w:rPr>
              <w:t>”</w:t>
            </w:r>
            <w:r>
              <w:rPr>
                <w:rFonts w:hint="eastAsia"/>
                <w:sz w:val="21"/>
                <w:szCs w:val="21"/>
              </w:rPr>
              <w:t>难题</w:t>
            </w:r>
            <w:r w:rsidRPr="00C2455B">
              <w:rPr>
                <w:rFonts w:hint="eastAsia"/>
                <w:sz w:val="21"/>
                <w:szCs w:val="21"/>
              </w:rPr>
              <w:t>[     ]</w:t>
            </w:r>
            <w:r>
              <w:rPr>
                <w:sz w:val="21"/>
                <w:szCs w:val="21"/>
              </w:rPr>
              <w:t xml:space="preserve">. </w:t>
            </w:r>
          </w:p>
          <w:p w14:paraId="67A827BE" w14:textId="77777777" w:rsidR="00B66545" w:rsidRPr="00DA6526" w:rsidRDefault="00B66545" w:rsidP="00B66545">
            <w:pPr>
              <w:spacing w:line="276" w:lineRule="auto"/>
              <w:ind w:leftChars="50" w:left="632" w:hangingChars="101" w:hanging="212"/>
              <w:rPr>
                <w:sz w:val="21"/>
                <w:szCs w:val="21"/>
              </w:rPr>
            </w:pPr>
            <w:r w:rsidRPr="00DA6526">
              <w:rPr>
                <w:bCs/>
                <w:sz w:val="21"/>
                <w:szCs w:val="21"/>
              </w:rPr>
              <w:t>（</w:t>
            </w:r>
            <w:r w:rsidRPr="00DA6526">
              <w:rPr>
                <w:bCs/>
                <w:sz w:val="21"/>
                <w:szCs w:val="21"/>
              </w:rPr>
              <w:t>A</w:t>
            </w:r>
            <w:r w:rsidRPr="00DA6526">
              <w:rPr>
                <w:bCs/>
                <w:sz w:val="21"/>
                <w:szCs w:val="21"/>
              </w:rPr>
              <w:t>）</w:t>
            </w:r>
            <w:r w:rsidRPr="00DA6526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光电效应</w:t>
            </w:r>
            <w:r w:rsidRPr="00DA6526">
              <w:rPr>
                <w:sz w:val="21"/>
                <w:szCs w:val="21"/>
              </w:rPr>
              <w:t xml:space="preserve">  </w:t>
            </w:r>
            <w:r w:rsidRPr="00DA6526">
              <w:rPr>
                <w:rFonts w:hint="eastAsia"/>
                <w:sz w:val="21"/>
                <w:szCs w:val="21"/>
              </w:rPr>
              <w:t>（</w:t>
            </w:r>
            <w:r w:rsidRPr="00DA6526">
              <w:rPr>
                <w:rFonts w:hint="eastAsia"/>
                <w:sz w:val="21"/>
                <w:szCs w:val="21"/>
              </w:rPr>
              <w:t>B</w:t>
            </w:r>
            <w:r w:rsidRPr="00DA6526"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康普顿效应</w:t>
            </w:r>
            <w:r w:rsidRPr="00DA6526">
              <w:rPr>
                <w:sz w:val="21"/>
                <w:szCs w:val="21"/>
              </w:rPr>
              <w:t xml:space="preserve">  </w:t>
            </w:r>
            <w:r w:rsidRPr="00DA6526">
              <w:rPr>
                <w:rFonts w:hint="eastAsia"/>
                <w:sz w:val="21"/>
                <w:szCs w:val="21"/>
              </w:rPr>
              <w:t>（</w:t>
            </w:r>
            <w:r w:rsidRPr="00DA6526">
              <w:rPr>
                <w:rFonts w:hint="eastAsia"/>
                <w:sz w:val="21"/>
                <w:szCs w:val="21"/>
              </w:rPr>
              <w:t>C</w:t>
            </w:r>
            <w:r w:rsidRPr="00DA6526">
              <w:rPr>
                <w:rFonts w:hint="eastAsia"/>
                <w:sz w:val="21"/>
                <w:szCs w:val="21"/>
              </w:rPr>
              <w:t>）</w:t>
            </w:r>
            <w:r w:rsidRPr="00DA6526">
              <w:rPr>
                <w:sz w:val="21"/>
                <w:szCs w:val="21"/>
              </w:rPr>
              <w:t xml:space="preserve"> </w:t>
            </w:r>
            <w:r w:rsidRPr="00DA6526">
              <w:rPr>
                <w:rFonts w:hint="eastAsia"/>
                <w:sz w:val="21"/>
                <w:szCs w:val="21"/>
              </w:rPr>
              <w:t>普朗克能量子</w:t>
            </w:r>
            <w:r>
              <w:rPr>
                <w:rFonts w:hint="eastAsia"/>
                <w:sz w:val="21"/>
                <w:szCs w:val="21"/>
              </w:rPr>
              <w:t>假设</w:t>
            </w:r>
            <w:r w:rsidRPr="00DA6526">
              <w:rPr>
                <w:sz w:val="21"/>
                <w:szCs w:val="21"/>
              </w:rPr>
              <w:t xml:space="preserve">  </w:t>
            </w:r>
            <w:r w:rsidRPr="00DA6526">
              <w:rPr>
                <w:rFonts w:hint="eastAsia"/>
                <w:sz w:val="21"/>
                <w:szCs w:val="21"/>
              </w:rPr>
              <w:t>（</w:t>
            </w:r>
            <w:r w:rsidRPr="00DA6526">
              <w:rPr>
                <w:rFonts w:hint="eastAsia"/>
                <w:sz w:val="21"/>
                <w:szCs w:val="21"/>
              </w:rPr>
              <w:t>D</w:t>
            </w:r>
            <w:r w:rsidRPr="00DA6526"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波尔氢原子理论</w:t>
            </w:r>
          </w:p>
          <w:p w14:paraId="29786749" w14:textId="41E81D02" w:rsidR="00645607" w:rsidRDefault="00B66545" w:rsidP="00645607">
            <w:pPr>
              <w:spacing w:line="276" w:lineRule="auto"/>
              <w:ind w:leftChars="4" w:left="454" w:hangingChars="200" w:hanging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 w:rsidR="00645607" w:rsidRPr="00D5169D">
              <w:rPr>
                <w:rFonts w:hint="eastAsia"/>
                <w:sz w:val="21"/>
                <w:szCs w:val="21"/>
              </w:rPr>
              <w:t xml:space="preserve">. </w:t>
            </w:r>
            <w:r w:rsidR="00645607">
              <w:rPr>
                <w:rFonts w:hint="eastAsia"/>
                <w:sz w:val="21"/>
                <w:szCs w:val="21"/>
              </w:rPr>
              <w:t>工业上</w:t>
            </w:r>
            <w:r w:rsidR="00645607">
              <w:rPr>
                <w:sz w:val="21"/>
                <w:szCs w:val="21"/>
              </w:rPr>
              <w:t>，激光常用来</w:t>
            </w:r>
            <w:r w:rsidR="00645607">
              <w:rPr>
                <w:rFonts w:hint="eastAsia"/>
                <w:sz w:val="21"/>
                <w:szCs w:val="21"/>
              </w:rPr>
              <w:t>对</w:t>
            </w:r>
            <w:r w:rsidR="00645607">
              <w:rPr>
                <w:sz w:val="21"/>
                <w:szCs w:val="21"/>
              </w:rPr>
              <w:t>金属或非金属材料进行打孔、切割、焊接等精密机械加工，</w:t>
            </w:r>
            <w:r w:rsidR="00645607">
              <w:rPr>
                <w:rFonts w:hint="eastAsia"/>
                <w:sz w:val="21"/>
                <w:szCs w:val="21"/>
              </w:rPr>
              <w:t>这些工业应用利用</w:t>
            </w:r>
            <w:r w:rsidR="00645607">
              <w:rPr>
                <w:sz w:val="21"/>
                <w:szCs w:val="21"/>
              </w:rPr>
              <w:t>了</w:t>
            </w:r>
            <w:r w:rsidR="00645607" w:rsidRPr="00D5169D">
              <w:rPr>
                <w:rFonts w:hint="eastAsia"/>
                <w:sz w:val="21"/>
                <w:szCs w:val="21"/>
              </w:rPr>
              <w:t>激光的</w:t>
            </w:r>
            <w:r w:rsidR="00645607" w:rsidRPr="00C2455B">
              <w:rPr>
                <w:rFonts w:hint="eastAsia"/>
                <w:sz w:val="21"/>
                <w:szCs w:val="21"/>
              </w:rPr>
              <w:t>[     ]</w:t>
            </w:r>
            <w:r w:rsidR="00645607" w:rsidRPr="00D5169D">
              <w:rPr>
                <w:rFonts w:hint="eastAsia"/>
                <w:sz w:val="21"/>
                <w:szCs w:val="21"/>
              </w:rPr>
              <w:t>特性</w:t>
            </w:r>
            <w:r w:rsidR="00F53981">
              <w:rPr>
                <w:rFonts w:hint="eastAsia"/>
                <w:sz w:val="21"/>
                <w:szCs w:val="21"/>
              </w:rPr>
              <w:t xml:space="preserve">. </w:t>
            </w:r>
            <w:r w:rsidR="00645607">
              <w:rPr>
                <w:rFonts w:hint="eastAsia"/>
                <w:sz w:val="21"/>
                <w:szCs w:val="21"/>
              </w:rPr>
              <w:t xml:space="preserve"> </w:t>
            </w:r>
          </w:p>
          <w:p w14:paraId="0B1F1ECF" w14:textId="77777777" w:rsidR="00645607" w:rsidRPr="00C2455B" w:rsidRDefault="00645607" w:rsidP="00645607">
            <w:pPr>
              <w:spacing w:line="276" w:lineRule="auto"/>
              <w:ind w:firstLineChars="200" w:firstLine="420"/>
              <w:rPr>
                <w:sz w:val="21"/>
                <w:szCs w:val="21"/>
              </w:rPr>
            </w:pPr>
            <w:r w:rsidRPr="003A06D3">
              <w:rPr>
                <w:bCs/>
                <w:sz w:val="21"/>
                <w:szCs w:val="21"/>
              </w:rPr>
              <w:t>（</w:t>
            </w:r>
            <w:r w:rsidRPr="003A06D3">
              <w:rPr>
                <w:bCs/>
                <w:sz w:val="21"/>
                <w:szCs w:val="21"/>
              </w:rPr>
              <w:t>A</w:t>
            </w:r>
            <w:r w:rsidRPr="003A06D3">
              <w:rPr>
                <w:bCs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能量集中</w:t>
            </w:r>
            <w:r w:rsidRPr="00D5169D"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）单色性好</w:t>
            </w:r>
            <w:r w:rsidRPr="00D5169D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）</w:t>
            </w:r>
            <w:r w:rsidRPr="004F0E84">
              <w:rPr>
                <w:rFonts w:hint="eastAsia"/>
                <w:sz w:val="21"/>
                <w:szCs w:val="21"/>
              </w:rPr>
              <w:t>光谱宽</w:t>
            </w:r>
            <w:r w:rsidRPr="00D5169D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rFonts w:hint="eastAsia"/>
                <w:sz w:val="21"/>
                <w:szCs w:val="21"/>
              </w:rPr>
              <w:t>）</w:t>
            </w:r>
            <w:r w:rsidRPr="00D5169D">
              <w:rPr>
                <w:rFonts w:hint="eastAsia"/>
                <w:sz w:val="21"/>
                <w:szCs w:val="21"/>
              </w:rPr>
              <w:t>方向性好</w:t>
            </w:r>
          </w:p>
          <w:p w14:paraId="55E75B87" w14:textId="23E44BF3" w:rsidR="00F53981" w:rsidRPr="00E46AA8" w:rsidRDefault="00B66545" w:rsidP="00F53981">
            <w:pPr>
              <w:spacing w:line="360" w:lineRule="exact"/>
              <w:ind w:leftChars="4" w:left="454" w:hangingChars="200" w:hanging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bookmarkStart w:id="0" w:name="_GoBack"/>
            <w:bookmarkEnd w:id="0"/>
            <w:r w:rsidR="000458B9" w:rsidRPr="000458B9">
              <w:rPr>
                <w:rFonts w:hint="eastAsia"/>
                <w:sz w:val="21"/>
                <w:szCs w:val="21"/>
              </w:rPr>
              <w:t xml:space="preserve">. </w:t>
            </w:r>
            <w:r w:rsidR="00F53981" w:rsidRPr="00E46AA8">
              <w:rPr>
                <w:rFonts w:hint="eastAsia"/>
                <w:sz w:val="21"/>
                <w:szCs w:val="21"/>
              </w:rPr>
              <w:t>根据量子</w:t>
            </w:r>
            <w:r w:rsidR="00F53981" w:rsidRPr="00E46AA8">
              <w:rPr>
                <w:sz w:val="21"/>
                <w:szCs w:val="21"/>
              </w:rPr>
              <w:t>力学，</w:t>
            </w:r>
            <w:r w:rsidR="00F53981" w:rsidRPr="00E46AA8">
              <w:rPr>
                <w:rFonts w:hint="eastAsia"/>
                <w:sz w:val="21"/>
                <w:szCs w:val="21"/>
              </w:rPr>
              <w:t>在一维</w:t>
            </w:r>
            <w:proofErr w:type="gramStart"/>
            <w:r w:rsidR="00F53981" w:rsidRPr="00E46AA8">
              <w:rPr>
                <w:sz w:val="21"/>
                <w:szCs w:val="21"/>
              </w:rPr>
              <w:t>无限</w:t>
            </w:r>
            <w:r w:rsidR="00F53981" w:rsidRPr="00E46AA8">
              <w:rPr>
                <w:rFonts w:hint="eastAsia"/>
                <w:sz w:val="21"/>
                <w:szCs w:val="21"/>
              </w:rPr>
              <w:t>深</w:t>
            </w:r>
            <w:proofErr w:type="gramEnd"/>
            <w:r w:rsidR="00F53981" w:rsidRPr="00E46AA8">
              <w:rPr>
                <w:sz w:val="21"/>
                <w:szCs w:val="21"/>
              </w:rPr>
              <w:t>方</w:t>
            </w:r>
            <w:r w:rsidR="00F53981" w:rsidRPr="00E46AA8">
              <w:rPr>
                <w:rFonts w:hint="eastAsia"/>
                <w:sz w:val="21"/>
                <w:szCs w:val="21"/>
              </w:rPr>
              <w:t>势阱</w:t>
            </w:r>
            <w:r w:rsidR="00F53981" w:rsidRPr="00E46AA8">
              <w:rPr>
                <w:sz w:val="21"/>
                <w:szCs w:val="21"/>
              </w:rPr>
              <w:t>中</w:t>
            </w:r>
            <w:r w:rsidR="00F53981" w:rsidRPr="00E46AA8">
              <w:rPr>
                <w:rFonts w:hint="eastAsia"/>
                <w:sz w:val="21"/>
                <w:szCs w:val="21"/>
              </w:rPr>
              <w:t>，</w:t>
            </w:r>
            <w:r w:rsidR="00F53981" w:rsidRPr="00E46AA8">
              <w:rPr>
                <w:sz w:val="21"/>
                <w:szCs w:val="21"/>
              </w:rPr>
              <w:t>若减小势</w:t>
            </w:r>
            <w:r w:rsidR="00F53981" w:rsidRPr="00E46AA8">
              <w:rPr>
                <w:rFonts w:hint="eastAsia"/>
                <w:sz w:val="21"/>
                <w:szCs w:val="21"/>
              </w:rPr>
              <w:t>阱</w:t>
            </w:r>
            <w:r w:rsidR="00F53981" w:rsidRPr="00E46AA8">
              <w:rPr>
                <w:sz w:val="21"/>
                <w:szCs w:val="21"/>
              </w:rPr>
              <w:t>的宽度，则下列正确的是</w:t>
            </w:r>
            <w:r w:rsidR="00F53981" w:rsidRPr="00E46AA8">
              <w:rPr>
                <w:rFonts w:hint="eastAsia"/>
                <w:sz w:val="21"/>
                <w:szCs w:val="21"/>
              </w:rPr>
              <w:t xml:space="preserve">[ </w:t>
            </w:r>
            <w:r w:rsidR="00F53981" w:rsidRPr="00E46AA8">
              <w:rPr>
                <w:sz w:val="21"/>
                <w:szCs w:val="21"/>
              </w:rPr>
              <w:t xml:space="preserve">   </w:t>
            </w:r>
            <w:r w:rsidR="00F53981" w:rsidRPr="00E46AA8">
              <w:rPr>
                <w:rFonts w:hint="eastAsia"/>
                <w:sz w:val="21"/>
                <w:szCs w:val="21"/>
              </w:rPr>
              <w:t xml:space="preserve"> ]</w:t>
            </w:r>
            <w:r w:rsidR="00F53981">
              <w:rPr>
                <w:rFonts w:hint="eastAsia"/>
                <w:sz w:val="21"/>
                <w:szCs w:val="21"/>
              </w:rPr>
              <w:t>.</w:t>
            </w:r>
          </w:p>
          <w:p w14:paraId="27AF34AB" w14:textId="77777777" w:rsidR="00F53981" w:rsidRPr="00E46AA8" w:rsidRDefault="00F53981" w:rsidP="00F53981">
            <w:pPr>
              <w:spacing w:line="360" w:lineRule="exact"/>
              <w:ind w:leftChars="42" w:left="458" w:hangingChars="50" w:hanging="105"/>
              <w:rPr>
                <w:sz w:val="21"/>
                <w:szCs w:val="21"/>
              </w:rPr>
            </w:pPr>
            <w:r w:rsidRPr="00E46AA8">
              <w:rPr>
                <w:rFonts w:hint="eastAsia"/>
                <w:sz w:val="21"/>
                <w:szCs w:val="21"/>
              </w:rPr>
              <w:t>（</w:t>
            </w:r>
            <w:r w:rsidRPr="00E46AA8">
              <w:rPr>
                <w:rFonts w:hint="eastAsia"/>
                <w:sz w:val="21"/>
                <w:szCs w:val="21"/>
              </w:rPr>
              <w:t>A</w:t>
            </w:r>
            <w:r w:rsidRPr="00E46AA8">
              <w:rPr>
                <w:rFonts w:hint="eastAsia"/>
                <w:sz w:val="21"/>
                <w:szCs w:val="21"/>
              </w:rPr>
              <w:t>）粒子</w:t>
            </w:r>
            <w:r w:rsidRPr="00E46AA8">
              <w:rPr>
                <w:sz w:val="21"/>
                <w:szCs w:val="21"/>
              </w:rPr>
              <w:t>在势阱中</w:t>
            </w:r>
            <w:r w:rsidRPr="00E46AA8">
              <w:rPr>
                <w:rFonts w:hint="eastAsia"/>
                <w:sz w:val="21"/>
                <w:szCs w:val="21"/>
              </w:rPr>
              <w:t>能量</w:t>
            </w:r>
            <w:r w:rsidRPr="00E46AA8">
              <w:rPr>
                <w:sz w:val="21"/>
                <w:szCs w:val="21"/>
              </w:rPr>
              <w:t>可取任意</w:t>
            </w:r>
            <w:r w:rsidRPr="00E46AA8">
              <w:rPr>
                <w:rFonts w:hint="eastAsia"/>
                <w:sz w:val="21"/>
                <w:szCs w:val="21"/>
              </w:rPr>
              <w:t>值</w:t>
            </w:r>
            <w:r w:rsidRPr="00E46AA8">
              <w:rPr>
                <w:sz w:val="21"/>
                <w:szCs w:val="21"/>
              </w:rPr>
              <w:t>，且相邻能级间距增大</w:t>
            </w:r>
          </w:p>
          <w:p w14:paraId="078449CF" w14:textId="77777777" w:rsidR="00F53981" w:rsidRPr="00E46AA8" w:rsidRDefault="00F53981" w:rsidP="00F53981">
            <w:pPr>
              <w:spacing w:line="360" w:lineRule="exact"/>
              <w:ind w:leftChars="42" w:left="458" w:hangingChars="50" w:hanging="105"/>
              <w:rPr>
                <w:sz w:val="21"/>
                <w:szCs w:val="21"/>
              </w:rPr>
            </w:pPr>
            <w:r w:rsidRPr="00E46AA8">
              <w:rPr>
                <w:rFonts w:hint="eastAsia"/>
                <w:sz w:val="21"/>
                <w:szCs w:val="21"/>
              </w:rPr>
              <w:t>（</w:t>
            </w:r>
            <w:r w:rsidRPr="00E46AA8">
              <w:rPr>
                <w:rFonts w:hint="eastAsia"/>
                <w:sz w:val="21"/>
                <w:szCs w:val="21"/>
              </w:rPr>
              <w:t>B</w:t>
            </w:r>
            <w:r w:rsidRPr="00E46AA8">
              <w:rPr>
                <w:rFonts w:hint="eastAsia"/>
                <w:sz w:val="21"/>
                <w:szCs w:val="21"/>
              </w:rPr>
              <w:t>）粒子</w:t>
            </w:r>
            <w:r w:rsidRPr="00E46AA8">
              <w:rPr>
                <w:sz w:val="21"/>
                <w:szCs w:val="21"/>
              </w:rPr>
              <w:t>在势阱中</w:t>
            </w:r>
            <w:r w:rsidRPr="00E46AA8">
              <w:rPr>
                <w:rFonts w:hint="eastAsia"/>
                <w:sz w:val="21"/>
                <w:szCs w:val="21"/>
              </w:rPr>
              <w:t>能量</w:t>
            </w:r>
            <w:r w:rsidRPr="00E46AA8">
              <w:rPr>
                <w:sz w:val="21"/>
                <w:szCs w:val="21"/>
              </w:rPr>
              <w:t>可取任意</w:t>
            </w:r>
            <w:r w:rsidRPr="00E46AA8">
              <w:rPr>
                <w:rFonts w:hint="eastAsia"/>
                <w:sz w:val="21"/>
                <w:szCs w:val="21"/>
              </w:rPr>
              <w:t>值</w:t>
            </w:r>
            <w:r w:rsidRPr="00E46AA8">
              <w:rPr>
                <w:sz w:val="21"/>
                <w:szCs w:val="21"/>
              </w:rPr>
              <w:t>，且相邻能级间距</w:t>
            </w:r>
            <w:r w:rsidRPr="00E46AA8">
              <w:rPr>
                <w:rFonts w:hint="eastAsia"/>
                <w:sz w:val="21"/>
                <w:szCs w:val="21"/>
              </w:rPr>
              <w:t>减小</w:t>
            </w:r>
          </w:p>
          <w:p w14:paraId="79103AD3" w14:textId="77777777" w:rsidR="00F53981" w:rsidRPr="00E46AA8" w:rsidRDefault="00F53981" w:rsidP="00F53981">
            <w:pPr>
              <w:spacing w:line="360" w:lineRule="exact"/>
              <w:ind w:leftChars="42" w:left="458" w:hangingChars="50" w:hanging="105"/>
              <w:rPr>
                <w:sz w:val="21"/>
                <w:szCs w:val="21"/>
              </w:rPr>
            </w:pPr>
            <w:r w:rsidRPr="00E46AA8">
              <w:rPr>
                <w:rFonts w:hint="eastAsia"/>
                <w:sz w:val="21"/>
                <w:szCs w:val="21"/>
              </w:rPr>
              <w:t>（</w:t>
            </w:r>
            <w:r w:rsidRPr="00E46AA8">
              <w:rPr>
                <w:rFonts w:hint="eastAsia"/>
                <w:sz w:val="21"/>
                <w:szCs w:val="21"/>
              </w:rPr>
              <w:t>C</w:t>
            </w:r>
            <w:r w:rsidRPr="00E46AA8">
              <w:rPr>
                <w:rFonts w:hint="eastAsia"/>
                <w:sz w:val="21"/>
                <w:szCs w:val="21"/>
              </w:rPr>
              <w:t>）粒子</w:t>
            </w:r>
            <w:r w:rsidRPr="00E46AA8">
              <w:rPr>
                <w:sz w:val="21"/>
                <w:szCs w:val="21"/>
              </w:rPr>
              <w:t>在势阱中</w:t>
            </w:r>
            <w:r w:rsidRPr="00E46AA8">
              <w:rPr>
                <w:rFonts w:hint="eastAsia"/>
                <w:sz w:val="21"/>
                <w:szCs w:val="21"/>
              </w:rPr>
              <w:t>能量只能取</w:t>
            </w:r>
            <w:r w:rsidRPr="00E46AA8">
              <w:rPr>
                <w:sz w:val="21"/>
                <w:szCs w:val="21"/>
              </w:rPr>
              <w:t>离散值，且相邻能级间距</w:t>
            </w:r>
            <w:r w:rsidRPr="00E46AA8">
              <w:rPr>
                <w:rFonts w:hint="eastAsia"/>
                <w:sz w:val="21"/>
                <w:szCs w:val="21"/>
              </w:rPr>
              <w:t>减小</w:t>
            </w:r>
            <w:r w:rsidRPr="00E46AA8">
              <w:rPr>
                <w:rFonts w:hint="eastAsia"/>
                <w:sz w:val="21"/>
                <w:szCs w:val="21"/>
              </w:rPr>
              <w:t xml:space="preserve">  </w:t>
            </w:r>
          </w:p>
          <w:p w14:paraId="76FCE49C" w14:textId="7EADAC6E" w:rsidR="00F53981" w:rsidRDefault="00F53981" w:rsidP="00776D4A">
            <w:pPr>
              <w:spacing w:line="276" w:lineRule="auto"/>
              <w:ind w:firstLineChars="166" w:firstLine="349"/>
              <w:rPr>
                <w:sz w:val="21"/>
                <w:szCs w:val="21"/>
              </w:rPr>
            </w:pPr>
            <w:r w:rsidRPr="00E46AA8">
              <w:rPr>
                <w:rFonts w:hint="eastAsia"/>
                <w:sz w:val="21"/>
                <w:szCs w:val="21"/>
              </w:rPr>
              <w:t>（</w:t>
            </w:r>
            <w:r w:rsidRPr="00E46AA8">
              <w:rPr>
                <w:rFonts w:hint="eastAsia"/>
                <w:sz w:val="21"/>
                <w:szCs w:val="21"/>
              </w:rPr>
              <w:t>D</w:t>
            </w:r>
            <w:r w:rsidRPr="00E46AA8">
              <w:rPr>
                <w:rFonts w:hint="eastAsia"/>
                <w:sz w:val="21"/>
                <w:szCs w:val="21"/>
              </w:rPr>
              <w:t>）粒子</w:t>
            </w:r>
            <w:r w:rsidRPr="00E46AA8">
              <w:rPr>
                <w:sz w:val="21"/>
                <w:szCs w:val="21"/>
              </w:rPr>
              <w:t>在势阱中</w:t>
            </w:r>
            <w:r w:rsidRPr="00E46AA8">
              <w:rPr>
                <w:rFonts w:hint="eastAsia"/>
                <w:sz w:val="21"/>
                <w:szCs w:val="21"/>
              </w:rPr>
              <w:t>能量只能取</w:t>
            </w:r>
            <w:r w:rsidRPr="00E46AA8">
              <w:rPr>
                <w:sz w:val="21"/>
                <w:szCs w:val="21"/>
              </w:rPr>
              <w:t>离散值，且相邻能级间距</w:t>
            </w:r>
            <w:r w:rsidRPr="00E46AA8">
              <w:rPr>
                <w:rFonts w:hint="eastAsia"/>
                <w:sz w:val="21"/>
                <w:szCs w:val="21"/>
              </w:rPr>
              <w:t>增大</w:t>
            </w:r>
          </w:p>
          <w:p w14:paraId="6EA00FD0" w14:textId="2C9C3E8C" w:rsidR="00645607" w:rsidRPr="00805AF3" w:rsidRDefault="00645607" w:rsidP="00645607">
            <w:pPr>
              <w:spacing w:line="276" w:lineRule="auto"/>
              <w:ind w:left="317" w:hangingChars="151" w:hanging="317"/>
              <w:rPr>
                <w:sz w:val="21"/>
                <w:szCs w:val="21"/>
              </w:rPr>
            </w:pPr>
            <w:r w:rsidRPr="00805AF3">
              <w:rPr>
                <w:rFonts w:hint="eastAsia"/>
                <w:sz w:val="21"/>
                <w:szCs w:val="21"/>
              </w:rPr>
              <w:t xml:space="preserve">4. </w:t>
            </w:r>
            <w:r>
              <w:rPr>
                <w:rFonts w:hint="eastAsia"/>
                <w:sz w:val="21"/>
                <w:szCs w:val="21"/>
              </w:rPr>
              <w:t>光电</w:t>
            </w:r>
            <w:r>
              <w:rPr>
                <w:sz w:val="21"/>
                <w:szCs w:val="21"/>
              </w:rPr>
              <w:t>光度计是利用光电流与入射光强度成正比的原理，通过测量光电流来测定入射光强度的</w:t>
            </w:r>
            <w:r w:rsidR="00A04720">
              <w:rPr>
                <w:rFonts w:hint="eastAsia"/>
                <w:sz w:val="21"/>
                <w:szCs w:val="21"/>
              </w:rPr>
              <w:t>，这一规律称为</w:t>
            </w:r>
            <w:r w:rsidR="00A04720" w:rsidRPr="00C2455B">
              <w:rPr>
                <w:rFonts w:hint="eastAsia"/>
                <w:sz w:val="21"/>
                <w:szCs w:val="21"/>
              </w:rPr>
              <w:t>[     ]</w:t>
            </w:r>
            <w:r w:rsidR="00F53981">
              <w:rPr>
                <w:rFonts w:hint="eastAsia"/>
                <w:sz w:val="21"/>
                <w:szCs w:val="21"/>
              </w:rPr>
              <w:t xml:space="preserve">. </w:t>
            </w:r>
          </w:p>
          <w:p w14:paraId="0D8B7FF9" w14:textId="77777777" w:rsidR="00645607" w:rsidRPr="00805AF3" w:rsidRDefault="00645607" w:rsidP="00645607">
            <w:pPr>
              <w:spacing w:line="276" w:lineRule="auto"/>
              <w:ind w:leftChars="50" w:left="632" w:hangingChars="101" w:hanging="212"/>
              <w:rPr>
                <w:sz w:val="21"/>
                <w:szCs w:val="21"/>
              </w:rPr>
            </w:pPr>
            <w:r w:rsidRPr="003A06D3">
              <w:rPr>
                <w:bCs/>
                <w:sz w:val="21"/>
                <w:szCs w:val="21"/>
              </w:rPr>
              <w:t>（</w:t>
            </w:r>
            <w:r w:rsidRPr="003A06D3">
              <w:rPr>
                <w:bCs/>
                <w:sz w:val="21"/>
                <w:szCs w:val="21"/>
              </w:rPr>
              <w:t>A</w:t>
            </w:r>
            <w:r w:rsidRPr="003A06D3">
              <w:rPr>
                <w:bCs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光电效应</w:t>
            </w:r>
            <w:r w:rsidRPr="00805AF3"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）</w:t>
            </w:r>
            <w:r w:rsidRPr="00805AF3">
              <w:rPr>
                <w:rFonts w:hint="eastAsia"/>
                <w:sz w:val="21"/>
                <w:szCs w:val="21"/>
              </w:rPr>
              <w:t>硅光电池</w:t>
            </w:r>
            <w:r w:rsidRPr="00805AF3"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）波尔</w:t>
            </w:r>
            <w:r>
              <w:rPr>
                <w:sz w:val="21"/>
                <w:szCs w:val="21"/>
              </w:rPr>
              <w:t>理论</w:t>
            </w:r>
            <w:r w:rsidRPr="00805AF3"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rFonts w:hint="eastAsia"/>
                <w:sz w:val="21"/>
                <w:szCs w:val="21"/>
              </w:rPr>
              <w:t>）康普顿</w:t>
            </w:r>
            <w:r>
              <w:rPr>
                <w:sz w:val="21"/>
                <w:szCs w:val="21"/>
              </w:rPr>
              <w:t>效应</w:t>
            </w:r>
          </w:p>
          <w:p w14:paraId="3BB92C07" w14:textId="1A4605C7" w:rsidR="00645607" w:rsidRPr="00805AF3" w:rsidRDefault="00645607" w:rsidP="00645607">
            <w:pPr>
              <w:spacing w:line="276" w:lineRule="auto"/>
              <w:ind w:left="317" w:hangingChars="151" w:hanging="317"/>
              <w:rPr>
                <w:sz w:val="21"/>
                <w:szCs w:val="21"/>
              </w:rPr>
            </w:pPr>
            <w:r w:rsidRPr="00805AF3">
              <w:rPr>
                <w:rFonts w:hint="eastAsia"/>
                <w:sz w:val="21"/>
                <w:szCs w:val="21"/>
              </w:rPr>
              <w:t xml:space="preserve">5. </w:t>
            </w:r>
            <w:r w:rsidRPr="00805AF3">
              <w:rPr>
                <w:rFonts w:hint="eastAsia"/>
                <w:sz w:val="21"/>
                <w:szCs w:val="21"/>
              </w:rPr>
              <w:t>康普顿</w:t>
            </w:r>
            <w:r>
              <w:rPr>
                <w:rFonts w:hint="eastAsia"/>
                <w:sz w:val="21"/>
                <w:szCs w:val="21"/>
              </w:rPr>
              <w:t>效应</w:t>
            </w:r>
            <w:r>
              <w:rPr>
                <w:sz w:val="21"/>
                <w:szCs w:val="21"/>
              </w:rPr>
              <w:t>中，光子和电子</w:t>
            </w:r>
            <w:r>
              <w:rPr>
                <w:rFonts w:hint="eastAsia"/>
                <w:sz w:val="21"/>
                <w:szCs w:val="21"/>
              </w:rPr>
              <w:t>相互</w:t>
            </w:r>
            <w:r>
              <w:rPr>
                <w:sz w:val="21"/>
                <w:szCs w:val="21"/>
              </w:rPr>
              <w:t>作用过程是</w:t>
            </w:r>
            <w:r w:rsidRPr="00C2455B">
              <w:rPr>
                <w:rFonts w:hint="eastAsia"/>
                <w:sz w:val="21"/>
                <w:szCs w:val="21"/>
              </w:rPr>
              <w:t>[     ]</w:t>
            </w:r>
            <w:r w:rsidR="00F53981">
              <w:rPr>
                <w:rFonts w:hint="eastAsia"/>
                <w:sz w:val="21"/>
                <w:szCs w:val="21"/>
              </w:rPr>
              <w:t xml:space="preserve">. </w:t>
            </w:r>
          </w:p>
          <w:p w14:paraId="49DAE7B4" w14:textId="667D1E27" w:rsidR="00645607" w:rsidRPr="00805AF3" w:rsidRDefault="00645607" w:rsidP="00645607">
            <w:pPr>
              <w:spacing w:line="276" w:lineRule="auto"/>
              <w:ind w:leftChars="50" w:left="632" w:hangingChars="101" w:hanging="212"/>
              <w:rPr>
                <w:sz w:val="21"/>
                <w:szCs w:val="21"/>
              </w:rPr>
            </w:pPr>
            <w:r w:rsidRPr="003A06D3">
              <w:rPr>
                <w:bCs/>
                <w:sz w:val="21"/>
                <w:szCs w:val="21"/>
              </w:rPr>
              <w:t>（</w:t>
            </w:r>
            <w:r w:rsidRPr="003A06D3">
              <w:rPr>
                <w:bCs/>
                <w:sz w:val="21"/>
                <w:szCs w:val="21"/>
              </w:rPr>
              <w:t>A</w:t>
            </w:r>
            <w:r w:rsidRPr="003A06D3">
              <w:rPr>
                <w:bCs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吸收</w:t>
            </w:r>
            <w:r w:rsidRPr="00805AF3"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 w:rsidR="00A04720">
              <w:rPr>
                <w:sz w:val="21"/>
                <w:szCs w:val="21"/>
              </w:rPr>
              <w:t xml:space="preserve"> </w:t>
            </w:r>
            <w:r w:rsidRPr="00805AF3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）非弹性碰撞</w:t>
            </w:r>
            <w:r w:rsidRPr="00805AF3"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）弹性碰撞</w:t>
            </w:r>
            <w:r w:rsidRPr="00805AF3"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 w:rsidRPr="00805AF3"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rFonts w:hint="eastAsia"/>
                <w:sz w:val="21"/>
                <w:szCs w:val="21"/>
              </w:rPr>
              <w:t>）</w:t>
            </w:r>
            <w:r w:rsidRPr="00805AF3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反射</w:t>
            </w:r>
          </w:p>
          <w:p w14:paraId="66179727" w14:textId="04A95395" w:rsidR="00F53981" w:rsidRPr="00E46AA8" w:rsidRDefault="00645607" w:rsidP="00F53981">
            <w:pPr>
              <w:spacing w:line="360" w:lineRule="exact"/>
              <w:rPr>
                <w:sz w:val="21"/>
                <w:szCs w:val="21"/>
              </w:rPr>
            </w:pPr>
            <w:r w:rsidRPr="00805AF3">
              <w:rPr>
                <w:rFonts w:hint="eastAsia"/>
                <w:sz w:val="21"/>
                <w:szCs w:val="21"/>
              </w:rPr>
              <w:t xml:space="preserve">6. </w:t>
            </w:r>
            <w:r w:rsidR="00F53981" w:rsidRPr="00E46AA8">
              <w:rPr>
                <w:rFonts w:hint="eastAsia"/>
                <w:sz w:val="21"/>
                <w:szCs w:val="21"/>
              </w:rPr>
              <w:t>根据</w:t>
            </w:r>
            <w:proofErr w:type="gramStart"/>
            <w:r w:rsidR="00F53981">
              <w:rPr>
                <w:rFonts w:hint="eastAsia"/>
                <w:sz w:val="21"/>
                <w:szCs w:val="21"/>
              </w:rPr>
              <w:t>玻</w:t>
            </w:r>
            <w:proofErr w:type="gramEnd"/>
            <w:r w:rsidR="00F53981" w:rsidRPr="00E46AA8">
              <w:rPr>
                <w:sz w:val="21"/>
                <w:szCs w:val="21"/>
              </w:rPr>
              <w:t>尔</w:t>
            </w:r>
            <w:r w:rsidR="00F53981">
              <w:rPr>
                <w:rFonts w:hint="eastAsia"/>
                <w:sz w:val="21"/>
                <w:szCs w:val="21"/>
              </w:rPr>
              <w:t>的半经典</w:t>
            </w:r>
            <w:r w:rsidR="00F53981" w:rsidRPr="00E46AA8">
              <w:rPr>
                <w:sz w:val="21"/>
                <w:szCs w:val="21"/>
              </w:rPr>
              <w:t>理论，下列说法正确的是</w:t>
            </w:r>
            <w:r w:rsidR="00F53981" w:rsidRPr="00E46AA8" w:rsidDel="00E470A5">
              <w:rPr>
                <w:rFonts w:hint="eastAsia"/>
                <w:sz w:val="21"/>
                <w:szCs w:val="21"/>
              </w:rPr>
              <w:t xml:space="preserve"> </w:t>
            </w:r>
            <w:r w:rsidR="00F53981" w:rsidRPr="00E46AA8">
              <w:rPr>
                <w:rFonts w:hint="eastAsia"/>
                <w:color w:val="000000"/>
                <w:sz w:val="21"/>
                <w:szCs w:val="21"/>
              </w:rPr>
              <w:t>[     ]</w:t>
            </w:r>
            <w:r w:rsidR="00F53981">
              <w:rPr>
                <w:rFonts w:hint="eastAsia"/>
                <w:color w:val="000000"/>
                <w:sz w:val="21"/>
                <w:szCs w:val="21"/>
              </w:rPr>
              <w:t>.</w:t>
            </w:r>
            <w:r w:rsidR="00F53981" w:rsidRPr="00E46AA8">
              <w:rPr>
                <w:rFonts w:hint="eastAsia"/>
                <w:sz w:val="21"/>
                <w:szCs w:val="21"/>
              </w:rPr>
              <w:t>                                          </w:t>
            </w:r>
          </w:p>
          <w:p w14:paraId="320E97A6" w14:textId="77777777" w:rsidR="00F53981" w:rsidRPr="00E46AA8" w:rsidRDefault="00F53981" w:rsidP="00F53981">
            <w:pPr>
              <w:spacing w:line="360" w:lineRule="exact"/>
              <w:ind w:firstLineChars="218" w:firstLine="458"/>
              <w:rPr>
                <w:sz w:val="21"/>
                <w:szCs w:val="21"/>
              </w:rPr>
            </w:pPr>
            <w:r w:rsidRPr="00E46AA8">
              <w:rPr>
                <w:rFonts w:hint="eastAsia"/>
                <w:sz w:val="21"/>
                <w:szCs w:val="21"/>
              </w:rPr>
              <w:t>（</w:t>
            </w:r>
            <w:r w:rsidRPr="00E46AA8">
              <w:rPr>
                <w:rFonts w:hint="eastAsia"/>
                <w:sz w:val="21"/>
                <w:szCs w:val="21"/>
              </w:rPr>
              <w:t>A</w:t>
            </w:r>
            <w:r w:rsidRPr="00E46AA8">
              <w:rPr>
                <w:rFonts w:hint="eastAsia"/>
                <w:sz w:val="21"/>
                <w:szCs w:val="21"/>
              </w:rPr>
              <w:t>）电子绕</w:t>
            </w:r>
            <w:r w:rsidRPr="00E46AA8">
              <w:rPr>
                <w:sz w:val="21"/>
                <w:szCs w:val="21"/>
              </w:rPr>
              <w:t>核运动有加速度，就要向外辐射电磁波</w:t>
            </w:r>
          </w:p>
          <w:p w14:paraId="74DC8508" w14:textId="77777777" w:rsidR="00F53981" w:rsidRPr="00E46AA8" w:rsidRDefault="00F53981" w:rsidP="00F53981">
            <w:pPr>
              <w:spacing w:line="360" w:lineRule="exact"/>
              <w:ind w:firstLineChars="218" w:firstLine="458"/>
              <w:rPr>
                <w:sz w:val="21"/>
                <w:szCs w:val="21"/>
              </w:rPr>
            </w:pPr>
            <w:r w:rsidRPr="00E46AA8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B</w:t>
            </w:r>
            <w:r w:rsidRPr="00E46AA8">
              <w:rPr>
                <w:rFonts w:hint="eastAsia"/>
                <w:sz w:val="21"/>
                <w:szCs w:val="21"/>
              </w:rPr>
              <w:t>）</w:t>
            </w:r>
            <w:r w:rsidRPr="00E46AA8">
              <w:rPr>
                <w:rFonts w:hint="eastAsia"/>
                <w:sz w:val="21"/>
                <w:szCs w:val="21"/>
              </w:rPr>
              <w:t> </w:t>
            </w:r>
            <w:r w:rsidRPr="00E46AA8">
              <w:rPr>
                <w:rFonts w:hint="eastAsia"/>
                <w:sz w:val="21"/>
                <w:szCs w:val="21"/>
              </w:rPr>
              <w:t>处于定态</w:t>
            </w:r>
            <w:r w:rsidRPr="00E46AA8">
              <w:rPr>
                <w:sz w:val="21"/>
                <w:szCs w:val="21"/>
              </w:rPr>
              <w:t>的原子，其电子绕核运动，</w:t>
            </w:r>
            <w:r w:rsidRPr="00E46AA8">
              <w:rPr>
                <w:rFonts w:hint="eastAsia"/>
                <w:sz w:val="21"/>
                <w:szCs w:val="21"/>
              </w:rPr>
              <w:t>同时</w:t>
            </w:r>
            <w:r w:rsidRPr="00E46AA8">
              <w:rPr>
                <w:sz w:val="21"/>
                <w:szCs w:val="21"/>
              </w:rPr>
              <w:t>向外辐射</w:t>
            </w:r>
            <w:r w:rsidRPr="00E46AA8">
              <w:rPr>
                <w:rFonts w:hint="eastAsia"/>
                <w:sz w:val="21"/>
                <w:szCs w:val="21"/>
              </w:rPr>
              <w:t>能量</w:t>
            </w:r>
            <w:r w:rsidRPr="00E46AA8">
              <w:rPr>
                <w:rFonts w:hint="eastAsia"/>
                <w:sz w:val="21"/>
                <w:szCs w:val="21"/>
              </w:rPr>
              <w:t>   </w:t>
            </w:r>
          </w:p>
          <w:p w14:paraId="4AE879EB" w14:textId="77777777" w:rsidR="00F53981" w:rsidRPr="00E46AA8" w:rsidRDefault="00F53981" w:rsidP="00F53981">
            <w:pPr>
              <w:spacing w:line="360" w:lineRule="exact"/>
              <w:ind w:firstLineChars="218" w:firstLine="458"/>
              <w:rPr>
                <w:sz w:val="21"/>
                <w:szCs w:val="21"/>
              </w:rPr>
            </w:pPr>
            <w:r w:rsidRPr="00E46AA8"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C</w:t>
            </w:r>
            <w:r w:rsidRPr="00E46AA8">
              <w:rPr>
                <w:rFonts w:hint="eastAsia"/>
                <w:sz w:val="21"/>
                <w:szCs w:val="21"/>
              </w:rPr>
              <w:t>）</w:t>
            </w:r>
            <w:r w:rsidRPr="00E46AA8">
              <w:rPr>
                <w:rFonts w:hint="eastAsia"/>
                <w:sz w:val="21"/>
                <w:szCs w:val="21"/>
              </w:rPr>
              <w:t> </w:t>
            </w:r>
            <w:r w:rsidRPr="00E46AA8">
              <w:rPr>
                <w:rFonts w:hint="eastAsia"/>
                <w:sz w:val="21"/>
                <w:szCs w:val="21"/>
              </w:rPr>
              <w:t>原子内</w:t>
            </w:r>
            <w:r w:rsidRPr="00E46AA8">
              <w:rPr>
                <w:sz w:val="21"/>
                <w:szCs w:val="21"/>
              </w:rPr>
              <w:t>电子的轨道是连续</w:t>
            </w:r>
            <w:r>
              <w:rPr>
                <w:rFonts w:hint="eastAsia"/>
                <w:sz w:val="21"/>
                <w:szCs w:val="21"/>
              </w:rPr>
              <w:t>变化</w:t>
            </w:r>
            <w:r w:rsidRPr="00E46AA8">
              <w:rPr>
                <w:sz w:val="21"/>
                <w:szCs w:val="21"/>
              </w:rPr>
              <w:t>的</w:t>
            </w:r>
            <w:r w:rsidRPr="00E46AA8">
              <w:rPr>
                <w:rFonts w:hint="eastAsia"/>
                <w:sz w:val="21"/>
                <w:szCs w:val="21"/>
              </w:rPr>
              <w:t> </w:t>
            </w:r>
          </w:p>
          <w:p w14:paraId="539A0982" w14:textId="77777777" w:rsidR="00F53981" w:rsidRPr="00E46AA8" w:rsidRDefault="00F53981" w:rsidP="00F53981">
            <w:pPr>
              <w:spacing w:line="360" w:lineRule="exact"/>
              <w:ind w:firstLineChars="218" w:firstLine="458"/>
              <w:rPr>
                <w:sz w:val="21"/>
                <w:szCs w:val="21"/>
              </w:rPr>
            </w:pPr>
            <w:r w:rsidRPr="00E46AA8"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D</w:t>
            </w:r>
            <w:r w:rsidRPr="00E46AA8">
              <w:rPr>
                <w:rFonts w:hint="eastAsia"/>
                <w:sz w:val="21"/>
                <w:szCs w:val="21"/>
              </w:rPr>
              <w:t>）</w:t>
            </w:r>
            <w:r w:rsidRPr="00E46AA8">
              <w:rPr>
                <w:rFonts w:hint="eastAsia"/>
                <w:sz w:val="21"/>
                <w:szCs w:val="21"/>
              </w:rPr>
              <w:t> </w:t>
            </w:r>
            <w:r w:rsidRPr="00E46AA8">
              <w:rPr>
                <w:rFonts w:hint="eastAsia"/>
                <w:sz w:val="21"/>
                <w:szCs w:val="21"/>
              </w:rPr>
              <w:t>原子能级</w:t>
            </w:r>
            <w:r w:rsidRPr="00E46AA8">
              <w:rPr>
                <w:sz w:val="21"/>
                <w:szCs w:val="21"/>
              </w:rPr>
              <w:t>跃迁时</w:t>
            </w:r>
            <w:r w:rsidRPr="00E46AA8">
              <w:rPr>
                <w:rFonts w:hint="eastAsia"/>
                <w:sz w:val="21"/>
                <w:szCs w:val="21"/>
              </w:rPr>
              <w:t>，</w:t>
            </w:r>
            <w:r w:rsidRPr="00E46AA8">
              <w:rPr>
                <w:sz w:val="21"/>
                <w:szCs w:val="21"/>
              </w:rPr>
              <w:t>辐射或吸收光子的能量取决于两个轨道的能量差</w:t>
            </w:r>
          </w:p>
          <w:p w14:paraId="614075E9" w14:textId="6FB7532A" w:rsidR="00645607" w:rsidRPr="00805AF3" w:rsidRDefault="00645607" w:rsidP="00645607">
            <w:pPr>
              <w:spacing w:line="276" w:lineRule="auto"/>
              <w:ind w:left="317" w:hangingChars="151" w:hanging="317"/>
              <w:rPr>
                <w:sz w:val="21"/>
                <w:szCs w:val="21"/>
              </w:rPr>
            </w:pPr>
            <w:r w:rsidRPr="00805AF3">
              <w:rPr>
                <w:rFonts w:hint="eastAsia"/>
                <w:sz w:val="21"/>
                <w:szCs w:val="21"/>
              </w:rPr>
              <w:t xml:space="preserve">7. </w:t>
            </w:r>
            <w:r>
              <w:rPr>
                <w:rFonts w:hint="eastAsia"/>
                <w:sz w:val="21"/>
                <w:szCs w:val="21"/>
              </w:rPr>
              <w:t>若</w:t>
            </w:r>
            <w:proofErr w:type="gramStart"/>
            <w:r>
              <w:rPr>
                <w:sz w:val="21"/>
                <w:szCs w:val="21"/>
              </w:rPr>
              <w:t>一</w:t>
            </w:r>
            <w:proofErr w:type="gramEnd"/>
            <w:r>
              <w:rPr>
                <w:sz w:val="21"/>
                <w:szCs w:val="21"/>
              </w:rPr>
              <w:t>静止质量为</w:t>
            </w:r>
            <w:r w:rsidRPr="00607030">
              <w:rPr>
                <w:i/>
                <w:sz w:val="21"/>
                <w:szCs w:val="21"/>
              </w:rPr>
              <w:t>m</w:t>
            </w:r>
            <w:r w:rsidRPr="00DC3020">
              <w:rPr>
                <w:sz w:val="21"/>
                <w:szCs w:val="21"/>
                <w:vertAlign w:val="subscript"/>
              </w:rPr>
              <w:t>0</w:t>
            </w:r>
            <w:r>
              <w:rPr>
                <w:rFonts w:hint="eastAsia"/>
                <w:sz w:val="21"/>
                <w:szCs w:val="21"/>
              </w:rPr>
              <w:t>的实物粒子以速率</w:t>
            </w:r>
            <w:r w:rsidRPr="00607030">
              <w:rPr>
                <w:rFonts w:ascii="Book Antiqua" w:hAnsi="Book Antiqua"/>
                <w:i/>
                <w:sz w:val="21"/>
                <w:szCs w:val="21"/>
              </w:rPr>
              <w:t>v</w:t>
            </w:r>
            <w:r>
              <w:rPr>
                <w:rFonts w:hint="eastAsia"/>
                <w:sz w:val="21"/>
                <w:szCs w:val="21"/>
              </w:rPr>
              <w:t>运动（</w:t>
            </w:r>
            <w:r w:rsidRPr="00607030">
              <w:rPr>
                <w:rFonts w:ascii="Book Antiqua" w:hAnsi="Book Antiqua"/>
                <w:i/>
                <w:sz w:val="21"/>
                <w:szCs w:val="21"/>
              </w:rPr>
              <w:t>v</w:t>
            </w:r>
            <w:r>
              <w:rPr>
                <w:rFonts w:hint="eastAsia"/>
                <w:sz w:val="21"/>
                <w:szCs w:val="21"/>
              </w:rPr>
              <w:t>&lt;&lt;</w:t>
            </w:r>
            <w:r w:rsidR="00A04720" w:rsidRPr="00A04720">
              <w:rPr>
                <w:rFonts w:hint="eastAsia"/>
                <w:i/>
                <w:sz w:val="21"/>
                <w:szCs w:val="21"/>
              </w:rPr>
              <w:t>c</w:t>
            </w:r>
            <w:r w:rsidR="002224E6">
              <w:rPr>
                <w:rFonts w:hint="eastAsia"/>
                <w:sz w:val="21"/>
                <w:szCs w:val="21"/>
              </w:rPr>
              <w:t>，</w:t>
            </w:r>
            <w:r w:rsidR="00A04720" w:rsidRPr="00A04720">
              <w:rPr>
                <w:rFonts w:hint="eastAsia"/>
                <w:i/>
                <w:sz w:val="21"/>
                <w:szCs w:val="21"/>
              </w:rPr>
              <w:t>c</w:t>
            </w:r>
            <w:r w:rsidR="002224E6">
              <w:rPr>
                <w:rFonts w:hint="eastAsia"/>
                <w:sz w:val="21"/>
                <w:szCs w:val="21"/>
              </w:rPr>
              <w:t>为光速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，则该</w:t>
            </w:r>
            <w:r>
              <w:rPr>
                <w:rFonts w:hint="eastAsia"/>
                <w:sz w:val="21"/>
                <w:szCs w:val="21"/>
              </w:rPr>
              <w:t>实物粒子</w:t>
            </w:r>
            <w:r>
              <w:rPr>
                <w:sz w:val="21"/>
                <w:szCs w:val="21"/>
              </w:rPr>
              <w:t>的德布罗意波长为</w:t>
            </w:r>
            <w:r w:rsidRPr="00C2455B">
              <w:rPr>
                <w:rFonts w:hint="eastAsia"/>
                <w:sz w:val="21"/>
                <w:szCs w:val="21"/>
              </w:rPr>
              <w:t xml:space="preserve"> [     ]</w:t>
            </w:r>
            <w:r w:rsidR="00F53981">
              <w:rPr>
                <w:rFonts w:hint="eastAsia"/>
                <w:sz w:val="21"/>
                <w:szCs w:val="21"/>
              </w:rPr>
              <w:t xml:space="preserve">. </w:t>
            </w:r>
          </w:p>
          <w:p w14:paraId="00F849E9" w14:textId="02CC3BF7" w:rsidR="00645607" w:rsidRPr="00805AF3" w:rsidRDefault="00645607" w:rsidP="00645607">
            <w:pPr>
              <w:spacing w:line="276" w:lineRule="auto"/>
              <w:ind w:leftChars="50" w:left="632" w:hangingChars="101" w:hanging="212"/>
              <w:rPr>
                <w:sz w:val="21"/>
                <w:szCs w:val="21"/>
              </w:rPr>
            </w:pPr>
            <w:r w:rsidRPr="003A06D3">
              <w:rPr>
                <w:bCs/>
                <w:sz w:val="21"/>
                <w:szCs w:val="21"/>
              </w:rPr>
              <w:t>（</w:t>
            </w:r>
            <w:r w:rsidRPr="003A06D3">
              <w:rPr>
                <w:bCs/>
                <w:sz w:val="21"/>
                <w:szCs w:val="21"/>
              </w:rPr>
              <w:t>A</w:t>
            </w:r>
            <w:r w:rsidRPr="003A06D3">
              <w:rPr>
                <w:bCs/>
                <w:sz w:val="21"/>
                <w:szCs w:val="21"/>
              </w:rPr>
              <w:t>）</w:t>
            </w:r>
            <w:r w:rsidR="008946AF" w:rsidRPr="00607030">
              <w:rPr>
                <w:rFonts w:ascii="Book Antiqua" w:hAnsi="Book Antiqua"/>
                <w:i/>
                <w:sz w:val="21"/>
                <w:szCs w:val="21"/>
              </w:rPr>
              <w:t>v</w:t>
            </w:r>
            <w:r w:rsidRPr="002224E6">
              <w:rPr>
                <w:rFonts w:hint="eastAsia"/>
                <w:i/>
                <w:sz w:val="21"/>
                <w:szCs w:val="21"/>
              </w:rPr>
              <w:t>m</w:t>
            </w:r>
            <w:r w:rsidRPr="00DC3020">
              <w:rPr>
                <w:rFonts w:hint="eastAsia"/>
                <w:sz w:val="21"/>
                <w:szCs w:val="21"/>
                <w:vertAlign w:val="subscript"/>
              </w:rPr>
              <w:t>0</w:t>
            </w:r>
            <w:r>
              <w:rPr>
                <w:sz w:val="21"/>
                <w:szCs w:val="21"/>
              </w:rPr>
              <w:t>/</w:t>
            </w:r>
            <w:r w:rsidR="00A04720" w:rsidRPr="00A04720">
              <w:rPr>
                <w:rFonts w:hint="eastAsia"/>
                <w:i/>
                <w:sz w:val="21"/>
                <w:szCs w:val="21"/>
              </w:rPr>
              <w:t>c</w:t>
            </w:r>
            <w:r w:rsidRPr="00805AF3">
              <w:rPr>
                <w:rFonts w:hint="eastAsia"/>
                <w:sz w:val="21"/>
                <w:szCs w:val="21"/>
              </w:rPr>
              <w:t xml:space="preserve">   </w:t>
            </w:r>
            <w:r w:rsidR="00A04720">
              <w:rPr>
                <w:sz w:val="21"/>
                <w:szCs w:val="21"/>
              </w:rPr>
              <w:t xml:space="preserve">  </w:t>
            </w:r>
            <w:r w:rsidRPr="00805AF3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）</w:t>
            </w:r>
            <w:r w:rsidRPr="008946AF">
              <w:rPr>
                <w:rFonts w:hint="eastAsia"/>
                <w:i/>
                <w:sz w:val="21"/>
                <w:szCs w:val="21"/>
              </w:rPr>
              <w:t>h</w:t>
            </w:r>
            <w:r w:rsidRPr="008946AF">
              <w:rPr>
                <w:i/>
                <w:sz w:val="21"/>
                <w:szCs w:val="21"/>
              </w:rPr>
              <w:t>m</w:t>
            </w:r>
            <w:r w:rsidRPr="00DC3020">
              <w:rPr>
                <w:sz w:val="21"/>
                <w:szCs w:val="21"/>
                <w:vertAlign w:val="subscript"/>
              </w:rPr>
              <w:t>0</w:t>
            </w:r>
            <w:r>
              <w:rPr>
                <w:sz w:val="21"/>
                <w:szCs w:val="21"/>
              </w:rPr>
              <w:t>/</w:t>
            </w:r>
            <w:r w:rsidR="008946AF" w:rsidRPr="00607030">
              <w:rPr>
                <w:rFonts w:ascii="Book Antiqua" w:hAnsi="Book Antiqua"/>
                <w:i/>
                <w:sz w:val="21"/>
                <w:szCs w:val="21"/>
              </w:rPr>
              <w:t>v</w:t>
            </w:r>
            <w:r w:rsidRPr="00805AF3">
              <w:rPr>
                <w:rFonts w:hint="eastAsia"/>
                <w:sz w:val="21"/>
                <w:szCs w:val="21"/>
              </w:rPr>
              <w:t xml:space="preserve">   </w:t>
            </w:r>
            <w:r w:rsidR="00A04720">
              <w:rPr>
                <w:sz w:val="21"/>
                <w:szCs w:val="21"/>
              </w:rPr>
              <w:t xml:space="preserve">   </w:t>
            </w:r>
            <w:r w:rsidR="00874EB1">
              <w:rPr>
                <w:sz w:val="21"/>
                <w:szCs w:val="21"/>
              </w:rPr>
              <w:t xml:space="preserve"> </w:t>
            </w:r>
            <w:r w:rsidR="00A04720">
              <w:rPr>
                <w:sz w:val="21"/>
                <w:szCs w:val="21"/>
              </w:rPr>
              <w:t xml:space="preserve">  </w:t>
            </w:r>
            <w:r w:rsidRPr="00805AF3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）</w:t>
            </w:r>
            <w:r w:rsidRPr="008946AF">
              <w:rPr>
                <w:rFonts w:hint="eastAsia"/>
                <w:i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/(</w:t>
            </w:r>
            <w:r w:rsidRPr="008946AF">
              <w:rPr>
                <w:i/>
                <w:sz w:val="21"/>
                <w:szCs w:val="21"/>
              </w:rPr>
              <w:t>m</w:t>
            </w:r>
            <w:r w:rsidRPr="00DC3020">
              <w:rPr>
                <w:sz w:val="21"/>
                <w:szCs w:val="21"/>
                <w:vertAlign w:val="subscript"/>
              </w:rPr>
              <w:t>0</w:t>
            </w:r>
            <w:r w:rsidR="008946AF" w:rsidRPr="00607030">
              <w:rPr>
                <w:rFonts w:ascii="Book Antiqua" w:hAnsi="Book Antiqua"/>
                <w:i/>
                <w:sz w:val="21"/>
                <w:szCs w:val="21"/>
              </w:rPr>
              <w:t>v</w:t>
            </w:r>
            <w:r w:rsidR="00A04720" w:rsidRPr="00A04720">
              <w:rPr>
                <w:rFonts w:hint="eastAsia"/>
                <w:i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)</w:t>
            </w:r>
            <w:r w:rsidRPr="00805AF3">
              <w:rPr>
                <w:rFonts w:hint="eastAsia"/>
                <w:sz w:val="21"/>
                <w:szCs w:val="21"/>
              </w:rPr>
              <w:t xml:space="preserve">   </w:t>
            </w:r>
            <w:r w:rsidR="00874EB1">
              <w:rPr>
                <w:sz w:val="21"/>
                <w:szCs w:val="21"/>
              </w:rPr>
              <w:t xml:space="preserve"> </w:t>
            </w:r>
            <w:r w:rsidR="00A04720"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rFonts w:hint="eastAsia"/>
                <w:sz w:val="21"/>
                <w:szCs w:val="21"/>
              </w:rPr>
              <w:t>）</w:t>
            </w:r>
            <w:r w:rsidRPr="008946AF">
              <w:rPr>
                <w:rFonts w:hint="eastAsia"/>
                <w:i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/(</w:t>
            </w:r>
            <w:r w:rsidRPr="008946AF">
              <w:rPr>
                <w:i/>
                <w:sz w:val="21"/>
                <w:szCs w:val="21"/>
              </w:rPr>
              <w:t>m</w:t>
            </w:r>
            <w:r w:rsidRPr="00DC3020">
              <w:rPr>
                <w:sz w:val="21"/>
                <w:szCs w:val="21"/>
                <w:vertAlign w:val="subscript"/>
              </w:rPr>
              <w:t>0</w:t>
            </w:r>
            <w:r w:rsidR="008946AF" w:rsidRPr="00607030">
              <w:rPr>
                <w:rFonts w:ascii="Book Antiqua" w:hAnsi="Book Antiqua"/>
                <w:i/>
                <w:sz w:val="21"/>
                <w:szCs w:val="21"/>
              </w:rPr>
              <w:t>v</w:t>
            </w:r>
            <w:r>
              <w:rPr>
                <w:sz w:val="21"/>
                <w:szCs w:val="21"/>
              </w:rPr>
              <w:t>)</w:t>
            </w:r>
          </w:p>
          <w:p w14:paraId="4EDC32DA" w14:textId="0FFFFCAD" w:rsidR="006D388E" w:rsidRPr="006D388E" w:rsidRDefault="00645607" w:rsidP="006D388E">
            <w:pPr>
              <w:spacing w:line="276" w:lineRule="auto"/>
              <w:ind w:left="317" w:hangingChars="151" w:hanging="317"/>
              <w:rPr>
                <w:color w:val="FF0000"/>
                <w:sz w:val="21"/>
                <w:szCs w:val="21"/>
              </w:rPr>
            </w:pPr>
            <w:r w:rsidRPr="00805AF3">
              <w:rPr>
                <w:rFonts w:hint="eastAsia"/>
                <w:sz w:val="21"/>
                <w:szCs w:val="21"/>
              </w:rPr>
              <w:t>8.</w:t>
            </w:r>
            <w:r w:rsidR="000458B9">
              <w:rPr>
                <w:sz w:val="21"/>
                <w:szCs w:val="21"/>
              </w:rPr>
              <w:t xml:space="preserve"> </w:t>
            </w:r>
            <w:r w:rsidR="000458B9" w:rsidRPr="006D388E">
              <w:rPr>
                <w:rFonts w:hint="eastAsia"/>
                <w:sz w:val="21"/>
                <w:szCs w:val="21"/>
              </w:rPr>
              <w:t>关于</w:t>
            </w:r>
            <w:r w:rsidR="000458B9" w:rsidRPr="006D388E">
              <w:rPr>
                <w:sz w:val="21"/>
                <w:szCs w:val="21"/>
              </w:rPr>
              <w:t>不确定关系</w:t>
            </w:r>
            <w:r w:rsidR="000458B9" w:rsidRPr="006D388E">
              <w:rPr>
                <w:rFonts w:hint="eastAsia"/>
                <w:sz w:val="21"/>
                <w:szCs w:val="21"/>
              </w:rPr>
              <w:t>Δ</w:t>
            </w:r>
            <w:r w:rsidR="000458B9" w:rsidRPr="006D388E">
              <w:rPr>
                <w:rFonts w:hint="eastAsia"/>
                <w:i/>
                <w:sz w:val="21"/>
                <w:szCs w:val="21"/>
              </w:rPr>
              <w:t>x</w:t>
            </w:r>
            <w:r w:rsidR="000458B9" w:rsidRPr="006D388E">
              <w:rPr>
                <w:rFonts w:hint="eastAsia"/>
                <w:i/>
                <w:sz w:val="21"/>
                <w:szCs w:val="21"/>
              </w:rPr>
              <w:sym w:font="Symbol" w:char="F0D7"/>
            </w:r>
            <w:r w:rsidR="000458B9" w:rsidRPr="006D388E">
              <w:rPr>
                <w:rFonts w:hint="eastAsia"/>
                <w:sz w:val="21"/>
                <w:szCs w:val="21"/>
              </w:rPr>
              <w:t>Δ</w:t>
            </w:r>
            <w:r w:rsidR="000458B9" w:rsidRPr="006D388E">
              <w:rPr>
                <w:rFonts w:hint="eastAsia"/>
                <w:i/>
                <w:sz w:val="21"/>
                <w:szCs w:val="21"/>
              </w:rPr>
              <w:t>p</w:t>
            </w:r>
            <w:r w:rsidR="000458B9" w:rsidRPr="006D388E">
              <w:rPr>
                <w:rFonts w:hint="eastAsia"/>
                <w:i/>
                <w:sz w:val="21"/>
                <w:szCs w:val="21"/>
                <w:vertAlign w:val="subscript"/>
              </w:rPr>
              <w:t>x</w:t>
            </w:r>
            <w:r w:rsidR="000458B9" w:rsidRPr="006D388E">
              <w:rPr>
                <w:rFonts w:hint="eastAsia"/>
                <w:sz w:val="21"/>
                <w:szCs w:val="21"/>
              </w:rPr>
              <w:t>≥</w:t>
            </w:r>
            <w:r w:rsidR="000458B9" w:rsidRPr="006D388E">
              <w:rPr>
                <w:rFonts w:hint="eastAsia"/>
                <w:i/>
                <w:sz w:val="21"/>
                <w:szCs w:val="21"/>
              </w:rPr>
              <w:t>h</w:t>
            </w:r>
            <w:r w:rsidR="000458B9" w:rsidRPr="006D388E">
              <w:rPr>
                <w:rFonts w:hint="eastAsia"/>
                <w:sz w:val="21"/>
                <w:szCs w:val="21"/>
              </w:rPr>
              <w:t>，</w:t>
            </w:r>
            <w:r w:rsidR="006D388E">
              <w:rPr>
                <w:rFonts w:hint="eastAsia"/>
                <w:sz w:val="21"/>
                <w:szCs w:val="21"/>
              </w:rPr>
              <w:t>有</w:t>
            </w:r>
            <w:r w:rsidR="000458B9" w:rsidRPr="006D388E">
              <w:rPr>
                <w:sz w:val="21"/>
                <w:szCs w:val="21"/>
              </w:rPr>
              <w:t>以下几种理解</w:t>
            </w:r>
            <w:r w:rsidR="000458B9" w:rsidRPr="006D388E">
              <w:rPr>
                <w:rFonts w:hint="eastAsia"/>
                <w:sz w:val="21"/>
                <w:szCs w:val="21"/>
              </w:rPr>
              <w:t>：</w:t>
            </w:r>
            <w:r w:rsidR="00A04720">
              <w:rPr>
                <w:rFonts w:ascii="宋体" w:hAnsi="宋体" w:hint="eastAsia"/>
                <w:sz w:val="21"/>
                <w:szCs w:val="21"/>
              </w:rPr>
              <w:t>①</w:t>
            </w:r>
            <w:r w:rsidR="000458B9" w:rsidRPr="006D388E">
              <w:rPr>
                <w:rFonts w:hint="eastAsia"/>
                <w:sz w:val="21"/>
                <w:szCs w:val="21"/>
              </w:rPr>
              <w:t>粒子</w:t>
            </w:r>
            <w:r w:rsidR="000458B9" w:rsidRPr="006D388E">
              <w:rPr>
                <w:sz w:val="21"/>
                <w:szCs w:val="21"/>
              </w:rPr>
              <w:t>的动量不可能确定，但坐标可以被确定；</w:t>
            </w:r>
            <w:r w:rsidR="00A04720">
              <w:rPr>
                <w:rFonts w:ascii="宋体" w:hAnsi="宋体" w:hint="eastAsia"/>
                <w:sz w:val="21"/>
                <w:szCs w:val="21"/>
              </w:rPr>
              <w:t>②</w:t>
            </w:r>
            <w:r w:rsidR="000458B9" w:rsidRPr="006D388E">
              <w:rPr>
                <w:rFonts w:hint="eastAsia"/>
                <w:sz w:val="21"/>
                <w:szCs w:val="21"/>
              </w:rPr>
              <w:t>粒子</w:t>
            </w:r>
            <w:r w:rsidR="000458B9" w:rsidRPr="006D388E">
              <w:rPr>
                <w:sz w:val="21"/>
                <w:szCs w:val="21"/>
              </w:rPr>
              <w:t>的</w:t>
            </w:r>
            <w:r w:rsidR="000458B9" w:rsidRPr="006D388E">
              <w:rPr>
                <w:rFonts w:hint="eastAsia"/>
                <w:sz w:val="21"/>
                <w:szCs w:val="21"/>
              </w:rPr>
              <w:t>坐标</w:t>
            </w:r>
            <w:r w:rsidR="000458B9" w:rsidRPr="006D388E">
              <w:rPr>
                <w:sz w:val="21"/>
                <w:szCs w:val="21"/>
              </w:rPr>
              <w:t>不可能确定，但</w:t>
            </w:r>
            <w:r w:rsidR="000458B9" w:rsidRPr="006D388E">
              <w:rPr>
                <w:rFonts w:hint="eastAsia"/>
                <w:sz w:val="21"/>
                <w:szCs w:val="21"/>
              </w:rPr>
              <w:t>动量</w:t>
            </w:r>
            <w:r w:rsidR="000458B9" w:rsidRPr="006D388E">
              <w:rPr>
                <w:sz w:val="21"/>
                <w:szCs w:val="21"/>
              </w:rPr>
              <w:t>可以被确定；</w:t>
            </w:r>
            <w:r w:rsidR="00A04720">
              <w:rPr>
                <w:rFonts w:ascii="宋体" w:hAnsi="宋体" w:hint="eastAsia"/>
                <w:sz w:val="21"/>
                <w:szCs w:val="21"/>
              </w:rPr>
              <w:t>③</w:t>
            </w:r>
            <w:r w:rsidR="000458B9" w:rsidRPr="006D388E">
              <w:rPr>
                <w:rFonts w:hint="eastAsia"/>
                <w:sz w:val="21"/>
                <w:szCs w:val="21"/>
              </w:rPr>
              <w:t>粒子</w:t>
            </w:r>
            <w:r w:rsidR="000458B9" w:rsidRPr="006D388E">
              <w:rPr>
                <w:sz w:val="21"/>
                <w:szCs w:val="21"/>
              </w:rPr>
              <w:t>的动量</w:t>
            </w:r>
            <w:r w:rsidR="000458B9" w:rsidRPr="006D388E">
              <w:rPr>
                <w:rFonts w:hint="eastAsia"/>
                <w:sz w:val="21"/>
                <w:szCs w:val="21"/>
              </w:rPr>
              <w:t>和</w:t>
            </w:r>
            <w:r w:rsidR="000458B9" w:rsidRPr="006D388E">
              <w:rPr>
                <w:sz w:val="21"/>
                <w:szCs w:val="21"/>
              </w:rPr>
              <w:t>坐标不</w:t>
            </w:r>
            <w:r w:rsidR="000458B9" w:rsidRPr="006D388E">
              <w:rPr>
                <w:rFonts w:hint="eastAsia"/>
                <w:sz w:val="21"/>
                <w:szCs w:val="21"/>
              </w:rPr>
              <w:t>可</w:t>
            </w:r>
            <w:r w:rsidR="000458B9" w:rsidRPr="006D388E">
              <w:rPr>
                <w:sz w:val="21"/>
                <w:szCs w:val="21"/>
              </w:rPr>
              <w:t>能</w:t>
            </w:r>
            <w:r w:rsidR="000458B9" w:rsidRPr="006D388E">
              <w:rPr>
                <w:rFonts w:hint="eastAsia"/>
                <w:sz w:val="21"/>
                <w:szCs w:val="21"/>
              </w:rPr>
              <w:t>同时准确</w:t>
            </w:r>
            <w:r w:rsidR="000458B9" w:rsidRPr="006D388E">
              <w:rPr>
                <w:sz w:val="21"/>
                <w:szCs w:val="21"/>
              </w:rPr>
              <w:t>确定</w:t>
            </w:r>
            <w:r w:rsidR="00A04720">
              <w:rPr>
                <w:rFonts w:hint="eastAsia"/>
                <w:sz w:val="21"/>
                <w:szCs w:val="21"/>
              </w:rPr>
              <w:t>；</w:t>
            </w:r>
            <w:r w:rsidR="00A04720">
              <w:rPr>
                <w:rFonts w:ascii="宋体" w:hAnsi="宋体" w:hint="eastAsia"/>
                <w:sz w:val="21"/>
                <w:szCs w:val="21"/>
              </w:rPr>
              <w:t>④</w:t>
            </w:r>
            <w:r w:rsidR="000458B9" w:rsidRPr="006D388E">
              <w:rPr>
                <w:rFonts w:hint="eastAsia"/>
                <w:sz w:val="21"/>
                <w:szCs w:val="21"/>
              </w:rPr>
              <w:t>不确定</w:t>
            </w:r>
            <w:r w:rsidR="000458B9" w:rsidRPr="006D388E">
              <w:rPr>
                <w:sz w:val="21"/>
                <w:szCs w:val="21"/>
              </w:rPr>
              <w:t>关系不仅适用于电子和光子，也适用于其他</w:t>
            </w:r>
            <w:r w:rsidR="000458B9" w:rsidRPr="006D388E">
              <w:rPr>
                <w:rFonts w:hint="eastAsia"/>
                <w:sz w:val="21"/>
                <w:szCs w:val="21"/>
              </w:rPr>
              <w:t>粒子</w:t>
            </w:r>
            <w:r w:rsidR="00F53981">
              <w:rPr>
                <w:sz w:val="21"/>
                <w:szCs w:val="21"/>
              </w:rPr>
              <w:t xml:space="preserve">. </w:t>
            </w:r>
            <w:r w:rsidR="006D388E" w:rsidRPr="006D388E">
              <w:rPr>
                <w:rFonts w:hint="eastAsia"/>
                <w:sz w:val="21"/>
                <w:szCs w:val="21"/>
              </w:rPr>
              <w:t>其中</w:t>
            </w:r>
            <w:r w:rsidR="006D388E">
              <w:rPr>
                <w:rFonts w:hint="eastAsia"/>
                <w:sz w:val="21"/>
                <w:szCs w:val="21"/>
              </w:rPr>
              <w:t>理解</w:t>
            </w:r>
            <w:r w:rsidR="006D388E" w:rsidRPr="006D388E">
              <w:rPr>
                <w:sz w:val="21"/>
                <w:szCs w:val="21"/>
              </w:rPr>
              <w:t>正确的是</w:t>
            </w:r>
            <w:r w:rsidR="006D388E" w:rsidRPr="006D388E">
              <w:rPr>
                <w:rFonts w:hint="eastAsia"/>
                <w:sz w:val="21"/>
                <w:szCs w:val="21"/>
              </w:rPr>
              <w:t>[     ]</w:t>
            </w:r>
            <w:r w:rsidR="00F53981">
              <w:rPr>
                <w:rFonts w:hint="eastAsia"/>
                <w:sz w:val="21"/>
                <w:szCs w:val="21"/>
              </w:rPr>
              <w:t xml:space="preserve">. </w:t>
            </w:r>
          </w:p>
          <w:p w14:paraId="090E55D6" w14:textId="2A5F0E8A" w:rsidR="006D388E" w:rsidRDefault="006D388E" w:rsidP="006D388E">
            <w:pPr>
              <w:spacing w:line="276" w:lineRule="auto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6D388E">
              <w:rPr>
                <w:bCs/>
                <w:sz w:val="21"/>
                <w:szCs w:val="21"/>
              </w:rPr>
              <w:t>（</w:t>
            </w:r>
            <w:r w:rsidRPr="006D388E">
              <w:rPr>
                <w:bCs/>
                <w:sz w:val="21"/>
                <w:szCs w:val="21"/>
              </w:rPr>
              <w:t>A</w:t>
            </w:r>
            <w:r w:rsidRPr="006D388E">
              <w:rPr>
                <w:bCs/>
                <w:sz w:val="21"/>
                <w:szCs w:val="21"/>
              </w:rPr>
              <w:t>）</w:t>
            </w:r>
            <w:r w:rsidR="00A04720">
              <w:rPr>
                <w:rFonts w:ascii="宋体" w:hAnsi="宋体" w:hint="eastAsia"/>
                <w:sz w:val="21"/>
                <w:szCs w:val="21"/>
              </w:rPr>
              <w:t>①②</w:t>
            </w:r>
            <w:r w:rsidRPr="006D388E">
              <w:rPr>
                <w:sz w:val="21"/>
                <w:szCs w:val="21"/>
              </w:rPr>
              <w:t xml:space="preserve">  </w:t>
            </w:r>
            <w:r w:rsidR="00A04720">
              <w:rPr>
                <w:sz w:val="21"/>
                <w:szCs w:val="21"/>
              </w:rPr>
              <w:t xml:space="preserve">  </w:t>
            </w:r>
            <w:r w:rsidRPr="006D388E">
              <w:rPr>
                <w:sz w:val="21"/>
                <w:szCs w:val="21"/>
              </w:rPr>
              <w:t xml:space="preserve"> </w:t>
            </w:r>
            <w:r w:rsidR="00A04720">
              <w:rPr>
                <w:sz w:val="21"/>
                <w:szCs w:val="21"/>
              </w:rPr>
              <w:t xml:space="preserve"> </w:t>
            </w:r>
            <w:r w:rsidRPr="006D388E">
              <w:rPr>
                <w:sz w:val="21"/>
                <w:szCs w:val="21"/>
              </w:rPr>
              <w:t xml:space="preserve">  </w:t>
            </w:r>
            <w:r w:rsidRPr="006D388E">
              <w:rPr>
                <w:rFonts w:hint="eastAsia"/>
                <w:sz w:val="21"/>
                <w:szCs w:val="21"/>
              </w:rPr>
              <w:t>（</w:t>
            </w:r>
            <w:r w:rsidRPr="006D388E">
              <w:rPr>
                <w:rFonts w:hint="eastAsia"/>
                <w:sz w:val="21"/>
                <w:szCs w:val="21"/>
              </w:rPr>
              <w:t>B</w:t>
            </w:r>
            <w:r w:rsidRPr="006D388E">
              <w:rPr>
                <w:rFonts w:hint="eastAsia"/>
                <w:sz w:val="21"/>
                <w:szCs w:val="21"/>
              </w:rPr>
              <w:t>）</w:t>
            </w:r>
            <w:r w:rsidR="00A04720">
              <w:rPr>
                <w:rFonts w:ascii="宋体" w:hAnsi="宋体" w:hint="eastAsia"/>
                <w:sz w:val="21"/>
                <w:szCs w:val="21"/>
              </w:rPr>
              <w:t>③④</w:t>
            </w:r>
            <w:r w:rsidRPr="006D388E">
              <w:rPr>
                <w:rFonts w:hint="eastAsia"/>
                <w:sz w:val="21"/>
                <w:szCs w:val="21"/>
              </w:rPr>
              <w:t xml:space="preserve"> </w:t>
            </w:r>
            <w:r w:rsidRPr="006D388E">
              <w:rPr>
                <w:sz w:val="21"/>
                <w:szCs w:val="21"/>
              </w:rPr>
              <w:t xml:space="preserve">   </w:t>
            </w:r>
            <w:r w:rsidR="00A04720">
              <w:rPr>
                <w:sz w:val="21"/>
                <w:szCs w:val="21"/>
              </w:rPr>
              <w:t xml:space="preserve">     </w:t>
            </w:r>
            <w:r w:rsidRPr="006D388E">
              <w:rPr>
                <w:sz w:val="21"/>
                <w:szCs w:val="21"/>
              </w:rPr>
              <w:t xml:space="preserve"> </w:t>
            </w:r>
            <w:r w:rsidRPr="006D388E">
              <w:rPr>
                <w:rFonts w:hint="eastAsia"/>
                <w:sz w:val="21"/>
                <w:szCs w:val="21"/>
              </w:rPr>
              <w:t>（</w:t>
            </w:r>
            <w:r w:rsidRPr="006D388E">
              <w:rPr>
                <w:rFonts w:hint="eastAsia"/>
                <w:sz w:val="21"/>
                <w:szCs w:val="21"/>
              </w:rPr>
              <w:t>C</w:t>
            </w:r>
            <w:r w:rsidRPr="006D388E">
              <w:rPr>
                <w:rFonts w:hint="eastAsia"/>
                <w:sz w:val="21"/>
                <w:szCs w:val="21"/>
              </w:rPr>
              <w:t>）</w:t>
            </w:r>
            <w:r w:rsidR="00A04720">
              <w:rPr>
                <w:rFonts w:ascii="宋体" w:hAnsi="宋体" w:hint="eastAsia"/>
                <w:sz w:val="21"/>
                <w:szCs w:val="21"/>
              </w:rPr>
              <w:t>②④</w:t>
            </w:r>
            <w:r w:rsidRPr="006D388E">
              <w:rPr>
                <w:rFonts w:hint="eastAsia"/>
                <w:sz w:val="21"/>
                <w:szCs w:val="21"/>
              </w:rPr>
              <w:t xml:space="preserve">   </w:t>
            </w:r>
            <w:r w:rsidRPr="006D388E">
              <w:rPr>
                <w:sz w:val="21"/>
                <w:szCs w:val="21"/>
              </w:rPr>
              <w:t xml:space="preserve">  </w:t>
            </w:r>
            <w:r w:rsidR="00A04720">
              <w:rPr>
                <w:sz w:val="21"/>
                <w:szCs w:val="21"/>
              </w:rPr>
              <w:t xml:space="preserve">   </w:t>
            </w:r>
            <w:r w:rsidRPr="006D388E">
              <w:rPr>
                <w:sz w:val="21"/>
                <w:szCs w:val="21"/>
              </w:rPr>
              <w:t xml:space="preserve">  </w:t>
            </w:r>
            <w:r w:rsidRPr="006D388E">
              <w:rPr>
                <w:rFonts w:hint="eastAsia"/>
                <w:sz w:val="21"/>
                <w:szCs w:val="21"/>
              </w:rPr>
              <w:t>（</w:t>
            </w:r>
            <w:r w:rsidRPr="006D388E">
              <w:rPr>
                <w:rFonts w:hint="eastAsia"/>
                <w:sz w:val="21"/>
                <w:szCs w:val="21"/>
              </w:rPr>
              <w:t>D</w:t>
            </w:r>
            <w:r w:rsidRPr="006D388E">
              <w:rPr>
                <w:rFonts w:hint="eastAsia"/>
                <w:sz w:val="21"/>
                <w:szCs w:val="21"/>
              </w:rPr>
              <w:t>）</w:t>
            </w:r>
            <w:r w:rsidR="00A04720">
              <w:rPr>
                <w:rFonts w:ascii="宋体" w:hAnsi="宋体" w:hint="eastAsia"/>
                <w:sz w:val="21"/>
                <w:szCs w:val="21"/>
              </w:rPr>
              <w:t>①④</w:t>
            </w:r>
          </w:p>
          <w:p w14:paraId="1BBD8CF7" w14:textId="77777777" w:rsidR="008F6905" w:rsidRDefault="008F6905" w:rsidP="006D388E">
            <w:pPr>
              <w:spacing w:line="276" w:lineRule="auto"/>
              <w:ind w:firstLineChars="200" w:firstLine="420"/>
              <w:rPr>
                <w:rFonts w:ascii="宋体" w:hAnsi="宋体"/>
                <w:sz w:val="21"/>
                <w:szCs w:val="21"/>
              </w:rPr>
            </w:pPr>
          </w:p>
          <w:p w14:paraId="65435BEA" w14:textId="1C2BC164" w:rsidR="00645607" w:rsidRPr="00805AF3" w:rsidRDefault="00645607" w:rsidP="00645607">
            <w:pPr>
              <w:spacing w:line="276" w:lineRule="auto"/>
              <w:ind w:left="317" w:hangingChars="151" w:hanging="317"/>
              <w:rPr>
                <w:sz w:val="21"/>
                <w:szCs w:val="21"/>
              </w:rPr>
            </w:pPr>
            <w:r w:rsidRPr="00805AF3">
              <w:rPr>
                <w:rFonts w:hint="eastAsia"/>
                <w:sz w:val="21"/>
                <w:szCs w:val="21"/>
              </w:rPr>
              <w:lastRenderedPageBreak/>
              <w:t>9.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805AF3">
              <w:rPr>
                <w:rFonts w:hint="eastAsia"/>
                <w:sz w:val="21"/>
                <w:szCs w:val="21"/>
              </w:rPr>
              <w:t xml:space="preserve"> </w:t>
            </w:r>
            <w:r w:rsidR="00923A30">
              <w:rPr>
                <w:rFonts w:hint="eastAsia"/>
                <w:sz w:val="21"/>
                <w:szCs w:val="21"/>
              </w:rPr>
              <w:t>两列光源</w:t>
            </w:r>
            <w:r w:rsidR="00A04720">
              <w:rPr>
                <w:rFonts w:hint="eastAsia"/>
                <w:sz w:val="21"/>
                <w:szCs w:val="21"/>
              </w:rPr>
              <w:t>可能</w:t>
            </w:r>
            <w:r w:rsidR="00923A30">
              <w:rPr>
                <w:rFonts w:hint="eastAsia"/>
                <w:sz w:val="21"/>
                <w:szCs w:val="21"/>
              </w:rPr>
              <w:t>满足下列</w:t>
            </w:r>
            <w:r w:rsidR="00923A30">
              <w:rPr>
                <w:sz w:val="21"/>
                <w:szCs w:val="21"/>
              </w:rPr>
              <w:t>条件</w:t>
            </w:r>
            <w:r w:rsidR="00923A30">
              <w:rPr>
                <w:rFonts w:hint="eastAsia"/>
                <w:sz w:val="21"/>
                <w:szCs w:val="21"/>
              </w:rPr>
              <w:t>：</w:t>
            </w:r>
            <w:r w:rsidR="00A04720">
              <w:rPr>
                <w:rFonts w:ascii="宋体" w:hAnsi="宋体"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频率</w:t>
            </w:r>
            <w:r>
              <w:rPr>
                <w:sz w:val="21"/>
                <w:szCs w:val="21"/>
              </w:rPr>
              <w:t>相同；</w:t>
            </w:r>
            <w:r w:rsidR="00A04720">
              <w:rPr>
                <w:rFonts w:ascii="宋体" w:hAnsi="宋体" w:hint="eastAsia"/>
                <w:sz w:val="21"/>
                <w:szCs w:val="21"/>
              </w:rPr>
              <w:t>②</w:t>
            </w:r>
            <w:r>
              <w:rPr>
                <w:rFonts w:hint="eastAsia"/>
                <w:sz w:val="21"/>
                <w:szCs w:val="21"/>
              </w:rPr>
              <w:t>振幅</w:t>
            </w:r>
            <w:r>
              <w:rPr>
                <w:sz w:val="21"/>
                <w:szCs w:val="21"/>
              </w:rPr>
              <w:t>相同；</w:t>
            </w:r>
            <w:r w:rsidR="00A04720">
              <w:rPr>
                <w:rFonts w:ascii="宋体" w:hAnsi="宋体" w:hint="eastAsia"/>
                <w:sz w:val="21"/>
                <w:szCs w:val="21"/>
              </w:rPr>
              <w:t>③</w:t>
            </w:r>
            <w:r>
              <w:rPr>
                <w:rFonts w:hint="eastAsia"/>
                <w:sz w:val="21"/>
                <w:szCs w:val="21"/>
              </w:rPr>
              <w:t>振动</w:t>
            </w:r>
            <w:r>
              <w:rPr>
                <w:sz w:val="21"/>
                <w:szCs w:val="21"/>
              </w:rPr>
              <w:t>方向相同</w:t>
            </w:r>
            <w:r>
              <w:rPr>
                <w:rFonts w:hint="eastAsia"/>
                <w:sz w:val="21"/>
                <w:szCs w:val="21"/>
              </w:rPr>
              <w:t>；</w:t>
            </w:r>
            <w:r w:rsidR="00A04720">
              <w:rPr>
                <w:rFonts w:ascii="宋体" w:hAnsi="宋体" w:hint="eastAsia"/>
                <w:sz w:val="21"/>
                <w:szCs w:val="21"/>
              </w:rPr>
              <w:t>④</w:t>
            </w:r>
            <w:r>
              <w:rPr>
                <w:rFonts w:hint="eastAsia"/>
                <w:sz w:val="21"/>
                <w:szCs w:val="21"/>
              </w:rPr>
              <w:t>相位</w:t>
            </w:r>
            <w:r>
              <w:rPr>
                <w:sz w:val="21"/>
                <w:szCs w:val="21"/>
              </w:rPr>
              <w:t>相同或相位差保持恒定</w:t>
            </w:r>
            <w:r w:rsidR="00F53981">
              <w:rPr>
                <w:rFonts w:hint="eastAsia"/>
                <w:sz w:val="21"/>
                <w:szCs w:val="21"/>
              </w:rPr>
              <w:t xml:space="preserve">. </w:t>
            </w:r>
            <w:r w:rsidR="00923A30">
              <w:rPr>
                <w:rFonts w:hint="eastAsia"/>
                <w:sz w:val="21"/>
                <w:szCs w:val="21"/>
              </w:rPr>
              <w:t>则</w:t>
            </w:r>
            <w:r w:rsidR="00A04720">
              <w:rPr>
                <w:rFonts w:hint="eastAsia"/>
                <w:sz w:val="21"/>
                <w:szCs w:val="21"/>
              </w:rPr>
              <w:t>两列光是</w:t>
            </w:r>
            <w:r w:rsidR="00923A30">
              <w:rPr>
                <w:sz w:val="21"/>
                <w:szCs w:val="21"/>
              </w:rPr>
              <w:t>相干光源</w:t>
            </w:r>
            <w:r w:rsidR="00923A30">
              <w:rPr>
                <w:rFonts w:hint="eastAsia"/>
                <w:sz w:val="21"/>
                <w:szCs w:val="21"/>
              </w:rPr>
              <w:t>的条件是</w:t>
            </w:r>
            <w:r w:rsidR="00923A30" w:rsidRPr="00C2455B">
              <w:rPr>
                <w:rFonts w:hint="eastAsia"/>
                <w:sz w:val="21"/>
                <w:szCs w:val="21"/>
              </w:rPr>
              <w:t>[     ]</w:t>
            </w:r>
            <w:r w:rsidR="00F53981">
              <w:rPr>
                <w:rFonts w:hint="eastAsia"/>
                <w:sz w:val="21"/>
                <w:szCs w:val="21"/>
              </w:rPr>
              <w:t xml:space="preserve">.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3C56C97E" w14:textId="70BCA77F" w:rsidR="00645607" w:rsidRPr="00805AF3" w:rsidRDefault="00645607" w:rsidP="00645607">
            <w:pPr>
              <w:spacing w:line="276" w:lineRule="auto"/>
              <w:ind w:leftChars="50" w:left="632" w:hangingChars="101" w:hanging="212"/>
              <w:rPr>
                <w:sz w:val="21"/>
                <w:szCs w:val="21"/>
              </w:rPr>
            </w:pPr>
            <w:r w:rsidRPr="003A06D3">
              <w:rPr>
                <w:bCs/>
                <w:sz w:val="21"/>
                <w:szCs w:val="21"/>
              </w:rPr>
              <w:t>（</w:t>
            </w:r>
            <w:r w:rsidRPr="003A06D3">
              <w:rPr>
                <w:bCs/>
                <w:sz w:val="21"/>
                <w:szCs w:val="21"/>
              </w:rPr>
              <w:t>A</w:t>
            </w:r>
            <w:r w:rsidRPr="003A06D3">
              <w:rPr>
                <w:bCs/>
                <w:sz w:val="21"/>
                <w:szCs w:val="21"/>
              </w:rPr>
              <w:t>）</w:t>
            </w:r>
            <w:r w:rsidR="00A04720">
              <w:rPr>
                <w:rFonts w:ascii="宋体" w:hAnsi="宋体" w:hint="eastAsia"/>
                <w:sz w:val="21"/>
                <w:szCs w:val="21"/>
              </w:rPr>
              <w:t>①②③</w:t>
            </w:r>
            <w:r w:rsidRPr="00805AF3">
              <w:rPr>
                <w:rFonts w:hint="eastAsia"/>
                <w:sz w:val="21"/>
                <w:szCs w:val="21"/>
              </w:rPr>
              <w:t xml:space="preserve"> </w:t>
            </w:r>
            <w:r w:rsidR="00A04720">
              <w:rPr>
                <w:sz w:val="21"/>
                <w:szCs w:val="21"/>
              </w:rPr>
              <w:t xml:space="preserve">       </w:t>
            </w:r>
            <w:r w:rsidRPr="00805AF3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A04720">
              <w:rPr>
                <w:rFonts w:ascii="宋体" w:hAnsi="宋体" w:hint="eastAsia"/>
                <w:sz w:val="21"/>
                <w:szCs w:val="21"/>
              </w:rPr>
              <w:t xml:space="preserve">①②④        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A04720">
              <w:rPr>
                <w:rFonts w:ascii="宋体" w:hAnsi="宋体" w:hint="eastAsia"/>
                <w:sz w:val="21"/>
                <w:szCs w:val="21"/>
              </w:rPr>
              <w:t>②③④</w:t>
            </w:r>
            <w:r w:rsidRPr="00805AF3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A04720">
              <w:rPr>
                <w:rFonts w:ascii="宋体" w:hAnsi="宋体" w:hint="eastAsia"/>
                <w:sz w:val="21"/>
                <w:szCs w:val="21"/>
              </w:rPr>
              <w:t>①③④</w:t>
            </w:r>
          </w:p>
          <w:p w14:paraId="687CB67F" w14:textId="7B4DE988" w:rsidR="00645607" w:rsidRPr="00805AF3" w:rsidRDefault="00645607" w:rsidP="00645607">
            <w:pPr>
              <w:spacing w:line="276" w:lineRule="auto"/>
              <w:ind w:left="317" w:hangingChars="151" w:hanging="317"/>
              <w:rPr>
                <w:sz w:val="21"/>
                <w:szCs w:val="21"/>
              </w:rPr>
            </w:pPr>
            <w:r w:rsidRPr="00805AF3">
              <w:rPr>
                <w:rFonts w:hint="eastAsia"/>
                <w:sz w:val="21"/>
                <w:szCs w:val="21"/>
              </w:rPr>
              <w:t xml:space="preserve">10. </w:t>
            </w:r>
            <w:r w:rsidRPr="00805AF3">
              <w:rPr>
                <w:rFonts w:hint="eastAsia"/>
                <w:sz w:val="21"/>
                <w:szCs w:val="21"/>
              </w:rPr>
              <w:t>光从</w:t>
            </w:r>
            <w:r>
              <w:rPr>
                <w:rFonts w:hint="eastAsia"/>
                <w:sz w:val="21"/>
                <w:szCs w:val="21"/>
              </w:rPr>
              <w:t>折射率为</w:t>
            </w:r>
            <w:r>
              <w:rPr>
                <w:rFonts w:hint="eastAsia"/>
                <w:sz w:val="21"/>
                <w:szCs w:val="21"/>
              </w:rPr>
              <w:t>1.2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sz w:val="21"/>
                <w:szCs w:val="21"/>
              </w:rPr>
              <w:t>油层</w:t>
            </w:r>
            <w:r>
              <w:rPr>
                <w:rFonts w:hint="eastAsia"/>
                <w:sz w:val="21"/>
                <w:szCs w:val="21"/>
              </w:rPr>
              <w:t>向折射率</w:t>
            </w:r>
            <w:r>
              <w:rPr>
                <w:sz w:val="21"/>
                <w:szCs w:val="21"/>
              </w:rPr>
              <w:t>为</w:t>
            </w:r>
            <w:r>
              <w:rPr>
                <w:rFonts w:hint="eastAsia"/>
                <w:sz w:val="21"/>
                <w:szCs w:val="21"/>
              </w:rPr>
              <w:t>1.3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sz w:val="21"/>
                <w:szCs w:val="21"/>
              </w:rPr>
              <w:t>海水</w:t>
            </w:r>
            <w:r>
              <w:rPr>
                <w:rFonts w:hint="eastAsia"/>
                <w:sz w:val="21"/>
                <w:szCs w:val="21"/>
              </w:rPr>
              <w:t>入射</w:t>
            </w:r>
            <w:r w:rsidRPr="00805AF3">
              <w:rPr>
                <w:rFonts w:hint="eastAsia"/>
                <w:sz w:val="21"/>
                <w:szCs w:val="21"/>
              </w:rPr>
              <w:t>时，反射光与入射光之间</w:t>
            </w:r>
            <w:r>
              <w:rPr>
                <w:rFonts w:hint="eastAsia"/>
                <w:sz w:val="21"/>
                <w:szCs w:val="21"/>
              </w:rPr>
              <w:t>发生的</w:t>
            </w:r>
            <w:r>
              <w:rPr>
                <w:sz w:val="21"/>
                <w:szCs w:val="21"/>
              </w:rPr>
              <w:t>相位</w:t>
            </w:r>
            <w:r w:rsidR="000924BA">
              <w:rPr>
                <w:rFonts w:hint="eastAsia"/>
                <w:sz w:val="21"/>
                <w:szCs w:val="21"/>
              </w:rPr>
              <w:t>差</w:t>
            </w:r>
            <w:r>
              <w:rPr>
                <w:sz w:val="21"/>
                <w:szCs w:val="21"/>
              </w:rPr>
              <w:t>为</w:t>
            </w:r>
            <w:r w:rsidRPr="00C2455B">
              <w:rPr>
                <w:rFonts w:hint="eastAsia"/>
                <w:sz w:val="21"/>
                <w:szCs w:val="21"/>
              </w:rPr>
              <w:t>[     ]</w:t>
            </w:r>
            <w:r w:rsidR="00F53981">
              <w:rPr>
                <w:rFonts w:hint="eastAsia"/>
                <w:sz w:val="21"/>
                <w:szCs w:val="21"/>
              </w:rPr>
              <w:t xml:space="preserve">. </w:t>
            </w:r>
          </w:p>
          <w:p w14:paraId="3CCC68FB" w14:textId="4F18844D" w:rsidR="006D388E" w:rsidRDefault="00645607" w:rsidP="006D388E">
            <w:pPr>
              <w:spacing w:line="276" w:lineRule="auto"/>
              <w:ind w:leftChars="50" w:left="632" w:hangingChars="101" w:hanging="212"/>
              <w:rPr>
                <w:sz w:val="21"/>
                <w:szCs w:val="21"/>
              </w:rPr>
            </w:pPr>
            <w:r w:rsidRPr="00192E25">
              <w:rPr>
                <w:bCs/>
                <w:sz w:val="21"/>
                <w:szCs w:val="21"/>
              </w:rPr>
              <w:t>（</w:t>
            </w:r>
            <w:r w:rsidRPr="00192E25">
              <w:rPr>
                <w:bCs/>
                <w:sz w:val="21"/>
                <w:szCs w:val="21"/>
              </w:rPr>
              <w:t>A</w:t>
            </w:r>
            <w:r w:rsidRPr="00192E25">
              <w:rPr>
                <w:bCs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0</w:t>
            </w:r>
            <w:r w:rsidRPr="00192E25">
              <w:rPr>
                <w:sz w:val="21"/>
                <w:szCs w:val="21"/>
              </w:rPr>
              <w:t xml:space="preserve">   </w:t>
            </w:r>
            <w:r w:rsidR="00E8012B">
              <w:rPr>
                <w:sz w:val="21"/>
                <w:szCs w:val="21"/>
              </w:rPr>
              <w:t xml:space="preserve">          </w:t>
            </w:r>
            <w:r w:rsidRPr="00192E25">
              <w:rPr>
                <w:sz w:val="21"/>
                <w:szCs w:val="21"/>
              </w:rPr>
              <w:t xml:space="preserve"> </w:t>
            </w:r>
            <w:r w:rsidRPr="00192E25">
              <w:rPr>
                <w:sz w:val="21"/>
                <w:szCs w:val="21"/>
              </w:rPr>
              <w:t>（</w:t>
            </w:r>
            <w:r w:rsidRPr="00192E25">
              <w:rPr>
                <w:sz w:val="21"/>
                <w:szCs w:val="21"/>
              </w:rPr>
              <w:t>B</w:t>
            </w:r>
            <w:r w:rsidRPr="00192E25">
              <w:rPr>
                <w:sz w:val="21"/>
                <w:szCs w:val="21"/>
              </w:rPr>
              <w:t>）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π</m:t>
              </m:r>
            </m:oMath>
            <w:r>
              <w:rPr>
                <w:i/>
                <w:sz w:val="21"/>
                <w:szCs w:val="21"/>
              </w:rPr>
              <w:t>/2</w:t>
            </w:r>
            <w:r w:rsidRPr="00192E25">
              <w:rPr>
                <w:sz w:val="21"/>
                <w:szCs w:val="21"/>
              </w:rPr>
              <w:t xml:space="preserve">  </w:t>
            </w:r>
            <w:r w:rsidR="00E8012B">
              <w:rPr>
                <w:sz w:val="21"/>
                <w:szCs w:val="21"/>
              </w:rPr>
              <w:t xml:space="preserve">          </w:t>
            </w:r>
            <w:r w:rsidRPr="00192E25">
              <w:rPr>
                <w:sz w:val="21"/>
                <w:szCs w:val="21"/>
              </w:rPr>
              <w:t xml:space="preserve"> </w:t>
            </w:r>
            <w:r w:rsidRPr="00192E25">
              <w:rPr>
                <w:sz w:val="21"/>
                <w:szCs w:val="21"/>
              </w:rPr>
              <w:t>（</w:t>
            </w:r>
            <w:r w:rsidRPr="00192E25">
              <w:rPr>
                <w:sz w:val="21"/>
                <w:szCs w:val="21"/>
              </w:rPr>
              <w:t>C</w:t>
            </w:r>
            <w:r w:rsidRPr="00192E25">
              <w:rPr>
                <w:sz w:val="21"/>
                <w:szCs w:val="21"/>
              </w:rPr>
              <w:t>）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π</m:t>
              </m:r>
            </m:oMath>
            <w:r w:rsidRPr="00192E25">
              <w:rPr>
                <w:sz w:val="21"/>
                <w:szCs w:val="21"/>
              </w:rPr>
              <w:t xml:space="preserve">  </w:t>
            </w:r>
            <w:r w:rsidR="00E8012B">
              <w:rPr>
                <w:sz w:val="21"/>
                <w:szCs w:val="21"/>
              </w:rPr>
              <w:t xml:space="preserve">       </w:t>
            </w:r>
            <w:r w:rsidRPr="00192E25">
              <w:rPr>
                <w:sz w:val="21"/>
                <w:szCs w:val="21"/>
              </w:rPr>
              <w:t xml:space="preserve"> </w:t>
            </w:r>
            <w:r w:rsidRPr="00192E25">
              <w:rPr>
                <w:sz w:val="21"/>
                <w:szCs w:val="21"/>
              </w:rPr>
              <w:t>（</w:t>
            </w:r>
            <w:r w:rsidRPr="00192E25">
              <w:rPr>
                <w:sz w:val="21"/>
                <w:szCs w:val="21"/>
              </w:rPr>
              <w:t>D</w:t>
            </w:r>
            <w:r w:rsidRPr="00192E25">
              <w:rPr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2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π</m:t>
              </m:r>
            </m:oMath>
          </w:p>
          <w:p w14:paraId="5FD5F7A8" w14:textId="1415604A" w:rsidR="006D388E" w:rsidRPr="006D388E" w:rsidRDefault="00645607" w:rsidP="006D388E">
            <w:pPr>
              <w:spacing w:line="276" w:lineRule="auto"/>
              <w:ind w:leftChars="4" w:left="454" w:hangingChars="200" w:hanging="420"/>
              <w:rPr>
                <w:sz w:val="21"/>
                <w:szCs w:val="21"/>
              </w:rPr>
            </w:pPr>
            <w:r w:rsidRPr="006D388E">
              <w:rPr>
                <w:rFonts w:hint="eastAsia"/>
                <w:sz w:val="21"/>
              </w:rPr>
              <w:t xml:space="preserve">11. </w:t>
            </w:r>
            <w:r w:rsidR="006D388E" w:rsidRPr="006D388E">
              <w:rPr>
                <w:rFonts w:hint="eastAsia"/>
                <w:sz w:val="21"/>
              </w:rPr>
              <w:t>在</w:t>
            </w:r>
            <w:r w:rsidR="006D388E" w:rsidRPr="006D388E">
              <w:rPr>
                <w:sz w:val="21"/>
              </w:rPr>
              <w:t>薄膜干涉实验中，</w:t>
            </w:r>
            <w:r w:rsidR="006D388E" w:rsidRPr="006D388E">
              <w:rPr>
                <w:rFonts w:hint="eastAsia"/>
                <w:sz w:val="21"/>
              </w:rPr>
              <w:t>厚度</w:t>
            </w:r>
            <w:r w:rsidR="006D388E" w:rsidRPr="006D388E">
              <w:rPr>
                <w:sz w:val="21"/>
              </w:rPr>
              <w:t>为</w:t>
            </w:r>
            <w:r w:rsidR="006D388E" w:rsidRPr="006D388E">
              <w:rPr>
                <w:i/>
                <w:sz w:val="21"/>
              </w:rPr>
              <w:t>d</w:t>
            </w:r>
            <w:r w:rsidR="006D388E" w:rsidRPr="006D388E">
              <w:rPr>
                <w:sz w:val="21"/>
              </w:rPr>
              <w:t>的透明介质薄膜的上方和下方均是空气，</w:t>
            </w:r>
            <w:r w:rsidR="006D388E" w:rsidRPr="006D388E">
              <w:rPr>
                <w:rFonts w:hint="eastAsia"/>
                <w:sz w:val="21"/>
              </w:rPr>
              <w:t>薄膜折射率</w:t>
            </w:r>
            <w:r w:rsidR="006D388E" w:rsidRPr="006D388E">
              <w:rPr>
                <w:sz w:val="21"/>
              </w:rPr>
              <w:t>为</w:t>
            </w:r>
            <w:r w:rsidR="006D388E" w:rsidRPr="006D388E">
              <w:rPr>
                <w:i/>
                <w:sz w:val="21"/>
              </w:rPr>
              <w:t>n</w:t>
            </w:r>
            <w:r w:rsidR="006D388E" w:rsidRPr="006D388E">
              <w:rPr>
                <w:rFonts w:hint="eastAsia"/>
                <w:sz w:val="21"/>
              </w:rPr>
              <w:t>（</w:t>
            </w:r>
            <w:r w:rsidR="006D388E" w:rsidRPr="006D388E">
              <w:rPr>
                <w:rFonts w:hint="eastAsia"/>
                <w:i/>
                <w:sz w:val="21"/>
              </w:rPr>
              <w:t>n</w:t>
            </w:r>
            <w:r w:rsidR="006D388E" w:rsidRPr="006D388E">
              <w:rPr>
                <w:sz w:val="21"/>
              </w:rPr>
              <w:t>&gt;</w:t>
            </w:r>
            <w:r w:rsidR="006D388E" w:rsidRPr="006D388E">
              <w:rPr>
                <w:rFonts w:hint="eastAsia"/>
                <w:sz w:val="21"/>
              </w:rPr>
              <w:t>1</w:t>
            </w:r>
            <w:r w:rsidR="006D388E" w:rsidRPr="006D388E">
              <w:rPr>
                <w:rFonts w:hint="eastAsia"/>
                <w:sz w:val="21"/>
              </w:rPr>
              <w:t>）</w:t>
            </w:r>
            <w:r w:rsidR="006D388E" w:rsidRPr="006D388E">
              <w:rPr>
                <w:sz w:val="21"/>
              </w:rPr>
              <w:t>，</w:t>
            </w:r>
            <w:r w:rsidR="006D388E" w:rsidRPr="006D388E">
              <w:rPr>
                <w:rFonts w:hint="eastAsia"/>
                <w:sz w:val="21"/>
              </w:rPr>
              <w:t>若</w:t>
            </w:r>
            <w:r w:rsidR="006D388E" w:rsidRPr="006D388E">
              <w:rPr>
                <w:sz w:val="21"/>
              </w:rPr>
              <w:t>用波长为</w:t>
            </w:r>
            <m:oMath>
              <m:r>
                <w:rPr>
                  <w:rFonts w:ascii="Cambria Math" w:hAnsi="Cambria Math"/>
                  <w:sz w:val="21"/>
                </w:rPr>
                <m:t>λ</m:t>
              </m:r>
              <m:r>
                <w:rPr>
                  <w:rFonts w:ascii="Cambria Math" w:hAnsi="Cambria Math" w:hint="eastAsia"/>
                  <w:sz w:val="21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1"/>
                </w:rPr>
                <m:t>532</m:t>
              </m:r>
              <m:r>
                <m:rPr>
                  <m:sty m:val="p"/>
                </m:rPr>
                <w:rPr>
                  <w:rFonts w:ascii="Cambria Math" w:hAnsi="Cambria Math"/>
                  <w:sz w:val="21"/>
                </w:rPr>
                <m:t>nm</m:t>
              </m:r>
            </m:oMath>
            <w:r w:rsidR="006D388E" w:rsidRPr="006D388E">
              <w:rPr>
                <w:rFonts w:hint="eastAsia"/>
                <w:sz w:val="21"/>
              </w:rPr>
              <w:t>的</w:t>
            </w:r>
            <w:r w:rsidR="006D388E" w:rsidRPr="006D388E">
              <w:rPr>
                <w:sz w:val="21"/>
              </w:rPr>
              <w:t>单色光垂直入射到该薄膜上，</w:t>
            </w:r>
            <w:r w:rsidR="00E8012B" w:rsidRPr="00F15D7B">
              <w:rPr>
                <w:rFonts w:hint="eastAsia"/>
                <w:sz w:val="21"/>
              </w:rPr>
              <w:t>光程差</w:t>
            </w:r>
            <w:r w:rsidR="00FD0FEE" w:rsidRPr="00F15D7B">
              <w:rPr>
                <w:b/>
                <w:sz w:val="21"/>
              </w:rPr>
              <w:t>Δ</w:t>
            </w:r>
            <w:r w:rsidR="00E8012B">
              <w:rPr>
                <w:rFonts w:hint="eastAsia"/>
                <w:sz w:val="21"/>
              </w:rPr>
              <w:t>满足</w:t>
            </w:r>
            <w:r w:rsidR="000924BA">
              <w:rPr>
                <w:rFonts w:hint="eastAsia"/>
                <w:sz w:val="21"/>
              </w:rPr>
              <w:t>下列</w:t>
            </w:r>
            <w:proofErr w:type="gramStart"/>
            <w:r w:rsidR="000924BA">
              <w:rPr>
                <w:rFonts w:hint="eastAsia"/>
                <w:sz w:val="21"/>
              </w:rPr>
              <w:t>哪个条件</w:t>
            </w:r>
            <w:proofErr w:type="gramEnd"/>
            <w:r w:rsidR="00E8012B">
              <w:rPr>
                <w:rFonts w:hint="eastAsia"/>
                <w:sz w:val="21"/>
              </w:rPr>
              <w:t>时</w:t>
            </w:r>
            <w:r w:rsidR="00E8012B">
              <w:rPr>
                <w:sz w:val="21"/>
              </w:rPr>
              <w:t>出现</w:t>
            </w:r>
            <w:r w:rsidR="00E8012B" w:rsidRPr="00F15D7B">
              <w:rPr>
                <w:rFonts w:hint="eastAsia"/>
                <w:sz w:val="21"/>
              </w:rPr>
              <w:t>干涉</w:t>
            </w:r>
            <w:r w:rsidR="00E8012B">
              <w:rPr>
                <w:rFonts w:hint="eastAsia"/>
                <w:sz w:val="21"/>
              </w:rPr>
              <w:t>减弱</w:t>
            </w:r>
            <w:r w:rsidR="000924BA" w:rsidRPr="00F15D7B">
              <w:rPr>
                <w:rFonts w:hint="eastAsia"/>
                <w:sz w:val="21"/>
                <w:szCs w:val="21"/>
              </w:rPr>
              <w:t>[     ]</w:t>
            </w:r>
            <w:r w:rsidR="00F53981">
              <w:rPr>
                <w:rFonts w:hint="eastAsia"/>
                <w:sz w:val="21"/>
                <w:szCs w:val="21"/>
              </w:rPr>
              <w:t xml:space="preserve">. </w:t>
            </w:r>
          </w:p>
          <w:p w14:paraId="2238213E" w14:textId="412801E6" w:rsidR="00E8012B" w:rsidRPr="00744BBC" w:rsidRDefault="00E8012B" w:rsidP="00E8012B">
            <w:pPr>
              <w:spacing w:line="276" w:lineRule="auto"/>
              <w:ind w:firstLineChars="150" w:firstLine="315"/>
              <w:rPr>
                <w:sz w:val="21"/>
              </w:rPr>
            </w:pPr>
            <w:r w:rsidRPr="00F15D7B">
              <w:rPr>
                <w:bCs/>
                <w:sz w:val="21"/>
                <w:szCs w:val="21"/>
              </w:rPr>
              <w:t>（</w:t>
            </w:r>
            <w:r w:rsidRPr="00F15D7B">
              <w:rPr>
                <w:bCs/>
                <w:sz w:val="21"/>
                <w:szCs w:val="21"/>
              </w:rPr>
              <w:t>A</w:t>
            </w:r>
            <w:r w:rsidRPr="00F15D7B">
              <w:rPr>
                <w:bCs/>
                <w:sz w:val="21"/>
                <w:szCs w:val="21"/>
              </w:rPr>
              <w:t>）</w:t>
            </w:r>
            <w:r w:rsidRPr="00F15D7B">
              <w:rPr>
                <w:b/>
                <w:sz w:val="21"/>
              </w:rPr>
              <w:t>Δ</w:t>
            </w:r>
            <w:r w:rsidRPr="00F15D7B">
              <w:rPr>
                <w:sz w:val="21"/>
              </w:rPr>
              <w:t>=</w:t>
            </w:r>
            <w:r w:rsidRPr="00F15D7B">
              <w:rPr>
                <w:i/>
                <w:sz w:val="21"/>
              </w:rPr>
              <w:t>π</w:t>
            </w:r>
            <w:r w:rsidRPr="00F15D7B">
              <w:rPr>
                <w:sz w:val="21"/>
              </w:rPr>
              <w:t xml:space="preserve">    </w:t>
            </w:r>
            <w:r w:rsidR="0009590C">
              <w:rPr>
                <w:sz w:val="21"/>
              </w:rPr>
              <w:t xml:space="preserve">     </w:t>
            </w:r>
            <w:r w:rsidRPr="00F15D7B">
              <w:rPr>
                <w:sz w:val="21"/>
              </w:rPr>
              <w:t xml:space="preserve"> </w:t>
            </w:r>
            <w:r w:rsidRPr="00F15D7B">
              <w:rPr>
                <w:sz w:val="21"/>
                <w:szCs w:val="21"/>
              </w:rPr>
              <w:t>（</w:t>
            </w:r>
            <w:r w:rsidRPr="00F15D7B">
              <w:rPr>
                <w:sz w:val="21"/>
                <w:szCs w:val="21"/>
              </w:rPr>
              <w:t>B</w:t>
            </w:r>
            <w:r w:rsidRPr="00F15D7B">
              <w:rPr>
                <w:sz w:val="21"/>
                <w:szCs w:val="21"/>
              </w:rPr>
              <w:t>）</w:t>
            </w:r>
            <w:r w:rsidRPr="00F15D7B">
              <w:rPr>
                <w:b/>
                <w:sz w:val="21"/>
              </w:rPr>
              <w:t>Δ</w:t>
            </w:r>
            <w:r w:rsidRPr="00F15D7B">
              <w:rPr>
                <w:sz w:val="21"/>
              </w:rPr>
              <w:t xml:space="preserve">= </w:t>
            </w:r>
            <w:r>
              <w:rPr>
                <w:sz w:val="21"/>
              </w:rPr>
              <w:t>2</w:t>
            </w:r>
            <w:r w:rsidRPr="00F15D7B">
              <w:rPr>
                <w:i/>
                <w:sz w:val="21"/>
              </w:rPr>
              <w:t>π</w:t>
            </w:r>
            <w:r w:rsidRPr="00F15D7B">
              <w:rPr>
                <w:sz w:val="21"/>
              </w:rPr>
              <w:t xml:space="preserve">   </w:t>
            </w:r>
            <w:r w:rsidR="0009590C">
              <w:rPr>
                <w:sz w:val="21"/>
              </w:rPr>
              <w:t xml:space="preserve">        </w:t>
            </w:r>
            <w:r w:rsidRPr="00F15D7B">
              <w:rPr>
                <w:sz w:val="21"/>
                <w:szCs w:val="21"/>
              </w:rPr>
              <w:t>（</w:t>
            </w:r>
            <w:r w:rsidRPr="00F15D7B">
              <w:rPr>
                <w:sz w:val="21"/>
                <w:szCs w:val="21"/>
              </w:rPr>
              <w:t>C</w:t>
            </w:r>
            <w:r w:rsidRPr="00F15D7B">
              <w:rPr>
                <w:sz w:val="21"/>
                <w:szCs w:val="21"/>
              </w:rPr>
              <w:t>）</w:t>
            </w:r>
            <w:r w:rsidRPr="00F15D7B">
              <w:rPr>
                <w:b/>
                <w:sz w:val="21"/>
              </w:rPr>
              <w:t>Δ</w:t>
            </w:r>
            <w:r w:rsidRPr="00F15D7B">
              <w:rPr>
                <w:sz w:val="21"/>
              </w:rPr>
              <w:t>=</w:t>
            </w:r>
            <w:r>
              <w:rPr>
                <w:sz w:val="21"/>
              </w:rPr>
              <w:t>532</w:t>
            </w:r>
            <w:r w:rsidRPr="00F15D7B">
              <w:rPr>
                <w:sz w:val="21"/>
              </w:rPr>
              <w:t xml:space="preserve">nm   </w:t>
            </w:r>
            <w:r w:rsidR="0009590C">
              <w:rPr>
                <w:sz w:val="21"/>
              </w:rPr>
              <w:t xml:space="preserve">   </w:t>
            </w:r>
            <w:r w:rsidRPr="00F15D7B">
              <w:rPr>
                <w:sz w:val="21"/>
                <w:szCs w:val="21"/>
              </w:rPr>
              <w:t>（</w:t>
            </w:r>
            <w:r w:rsidRPr="00F15D7B">
              <w:rPr>
                <w:sz w:val="21"/>
                <w:szCs w:val="21"/>
              </w:rPr>
              <w:t>D</w:t>
            </w:r>
            <w:r w:rsidRPr="00F15D7B">
              <w:rPr>
                <w:sz w:val="21"/>
                <w:szCs w:val="21"/>
              </w:rPr>
              <w:t>）</w:t>
            </w:r>
            <w:r w:rsidRPr="00F15D7B">
              <w:rPr>
                <w:b/>
                <w:sz w:val="21"/>
              </w:rPr>
              <w:t>Δ=</w:t>
            </w:r>
            <w:r>
              <w:rPr>
                <w:sz w:val="21"/>
              </w:rPr>
              <w:t>266</w:t>
            </w:r>
            <w:r w:rsidRPr="00F15D7B">
              <w:rPr>
                <w:sz w:val="21"/>
              </w:rPr>
              <w:t>nm</w:t>
            </w:r>
          </w:p>
          <w:p w14:paraId="3AFB270F" w14:textId="2A65BA70" w:rsidR="00645607" w:rsidRPr="00F15D7B" w:rsidRDefault="00645607" w:rsidP="00645607">
            <w:pPr>
              <w:spacing w:line="276" w:lineRule="auto"/>
              <w:ind w:left="317" w:hangingChars="151" w:hanging="317"/>
              <w:rPr>
                <w:sz w:val="21"/>
                <w:szCs w:val="21"/>
              </w:rPr>
            </w:pPr>
            <w:r w:rsidRPr="006D388E">
              <w:rPr>
                <w:rFonts w:hint="eastAsia"/>
                <w:sz w:val="21"/>
                <w:szCs w:val="21"/>
              </w:rPr>
              <w:t xml:space="preserve">12. </w:t>
            </w:r>
            <w:r>
              <w:rPr>
                <w:rFonts w:hint="eastAsia"/>
                <w:sz w:val="21"/>
                <w:szCs w:val="21"/>
              </w:rPr>
              <w:t>在</w:t>
            </w:r>
            <w:r w:rsidRPr="00F15D7B">
              <w:rPr>
                <w:rFonts w:hint="eastAsia"/>
                <w:sz w:val="21"/>
                <w:szCs w:val="21"/>
              </w:rPr>
              <w:t>杨氏双缝干涉</w:t>
            </w:r>
            <w:r>
              <w:rPr>
                <w:rFonts w:hint="eastAsia"/>
                <w:sz w:val="21"/>
                <w:szCs w:val="21"/>
              </w:rPr>
              <w:t>实验</w:t>
            </w:r>
            <w:r w:rsidRPr="00F15D7B">
              <w:rPr>
                <w:rFonts w:hint="eastAsia"/>
                <w:sz w:val="21"/>
                <w:szCs w:val="21"/>
              </w:rPr>
              <w:t>中，</w:t>
            </w:r>
            <w:r>
              <w:rPr>
                <w:rFonts w:hint="eastAsia"/>
                <w:sz w:val="21"/>
                <w:szCs w:val="21"/>
              </w:rPr>
              <w:t>用</w:t>
            </w:r>
            <w:r>
              <w:rPr>
                <w:sz w:val="21"/>
                <w:szCs w:val="21"/>
              </w:rPr>
              <w:t>波长为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32nm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sz w:val="21"/>
                <w:szCs w:val="21"/>
              </w:rPr>
              <w:t>激光作为光源，屏幕与双缝的距离</w:t>
            </w:r>
            <w:r w:rsidRPr="00F15D7B">
              <w:rPr>
                <w:rFonts w:hint="eastAsia"/>
                <w:sz w:val="21"/>
                <w:szCs w:val="21"/>
              </w:rPr>
              <w:t>为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mm</w:t>
            </w:r>
            <w:r>
              <w:rPr>
                <w:sz w:val="21"/>
                <w:szCs w:val="21"/>
              </w:rPr>
              <w:t>，当双缝</w:t>
            </w:r>
            <w:r>
              <w:rPr>
                <w:rFonts w:hint="eastAsia"/>
                <w:sz w:val="21"/>
                <w:szCs w:val="21"/>
              </w:rPr>
              <w:t>间距</w:t>
            </w:r>
            <w:r>
              <w:rPr>
                <w:sz w:val="21"/>
                <w:szCs w:val="21"/>
              </w:rPr>
              <w:t>为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mm</w:t>
            </w:r>
            <w:r>
              <w:rPr>
                <w:sz w:val="21"/>
                <w:szCs w:val="21"/>
              </w:rPr>
              <w:t>时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两相邻明条纹中心间距是</w:t>
            </w:r>
            <w:r w:rsidRPr="00F15D7B">
              <w:rPr>
                <w:rFonts w:hint="eastAsia"/>
                <w:sz w:val="21"/>
                <w:szCs w:val="21"/>
              </w:rPr>
              <w:t xml:space="preserve"> [     ]</w:t>
            </w:r>
            <w:r w:rsidR="00F53981">
              <w:rPr>
                <w:rFonts w:hint="eastAsia"/>
                <w:sz w:val="21"/>
                <w:szCs w:val="21"/>
              </w:rPr>
              <w:t xml:space="preserve">. </w:t>
            </w:r>
          </w:p>
          <w:p w14:paraId="501649FB" w14:textId="5A2BC1BD" w:rsidR="00645607" w:rsidRPr="00F15D7B" w:rsidRDefault="00645607" w:rsidP="00645607">
            <w:pPr>
              <w:spacing w:line="276" w:lineRule="auto"/>
              <w:ind w:leftChars="50" w:left="632" w:hangingChars="101" w:hanging="212"/>
              <w:rPr>
                <w:sz w:val="21"/>
                <w:szCs w:val="21"/>
              </w:rPr>
            </w:pPr>
            <w:r w:rsidRPr="00F15D7B">
              <w:rPr>
                <w:bCs/>
                <w:sz w:val="21"/>
                <w:szCs w:val="21"/>
              </w:rPr>
              <w:t>（</w:t>
            </w:r>
            <w:r w:rsidRPr="00F15D7B">
              <w:rPr>
                <w:bCs/>
                <w:sz w:val="21"/>
                <w:szCs w:val="21"/>
              </w:rPr>
              <w:t>A</w:t>
            </w:r>
            <w:r w:rsidRPr="00F15D7B">
              <w:rPr>
                <w:bCs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0.532m</w:t>
            </w:r>
            <w:r w:rsidRPr="00F15D7B">
              <w:rPr>
                <w:sz w:val="21"/>
                <w:szCs w:val="21"/>
              </w:rPr>
              <w:t xml:space="preserve">m  </w:t>
            </w:r>
            <w:r w:rsidR="0009590C">
              <w:rPr>
                <w:sz w:val="21"/>
                <w:szCs w:val="21"/>
              </w:rPr>
              <w:t xml:space="preserve"> </w:t>
            </w:r>
            <w:r w:rsidR="00385870">
              <w:rPr>
                <w:sz w:val="21"/>
                <w:szCs w:val="21"/>
              </w:rPr>
              <w:t xml:space="preserve">  </w:t>
            </w:r>
            <w:r w:rsidRPr="00F15D7B">
              <w:rPr>
                <w:rFonts w:hint="eastAsia"/>
                <w:sz w:val="21"/>
                <w:szCs w:val="21"/>
              </w:rPr>
              <w:t>（</w:t>
            </w:r>
            <w:r w:rsidRPr="00F15D7B">
              <w:rPr>
                <w:rFonts w:hint="eastAsia"/>
                <w:sz w:val="21"/>
                <w:szCs w:val="21"/>
              </w:rPr>
              <w:t>B</w:t>
            </w:r>
            <w:r w:rsidRPr="00F15D7B"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0.266m</w:t>
            </w:r>
            <w:r w:rsidRPr="00F15D7B">
              <w:rPr>
                <w:sz w:val="21"/>
                <w:szCs w:val="21"/>
              </w:rPr>
              <w:t xml:space="preserve">m   </w:t>
            </w:r>
            <w:r w:rsidR="0009590C">
              <w:rPr>
                <w:sz w:val="21"/>
                <w:szCs w:val="21"/>
              </w:rPr>
              <w:t xml:space="preserve"> </w:t>
            </w:r>
            <w:r w:rsidR="00385870">
              <w:rPr>
                <w:sz w:val="21"/>
                <w:szCs w:val="21"/>
              </w:rPr>
              <w:t xml:space="preserve">  </w:t>
            </w:r>
            <w:r w:rsidRPr="00F15D7B">
              <w:rPr>
                <w:rFonts w:hint="eastAsia"/>
                <w:sz w:val="21"/>
                <w:szCs w:val="21"/>
              </w:rPr>
              <w:t>（</w:t>
            </w:r>
            <w:r w:rsidRPr="00F15D7B">
              <w:rPr>
                <w:rFonts w:hint="eastAsia"/>
                <w:sz w:val="21"/>
                <w:szCs w:val="21"/>
              </w:rPr>
              <w:t>C</w:t>
            </w:r>
            <w:r w:rsidRPr="00F15D7B"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1.064m</w:t>
            </w:r>
            <w:r w:rsidRPr="00F15D7B">
              <w:rPr>
                <w:sz w:val="21"/>
                <w:szCs w:val="21"/>
              </w:rPr>
              <w:t xml:space="preserve">m  </w:t>
            </w:r>
            <w:r w:rsidR="0009590C">
              <w:rPr>
                <w:sz w:val="21"/>
                <w:szCs w:val="21"/>
              </w:rPr>
              <w:t xml:space="preserve"> </w:t>
            </w:r>
            <w:r w:rsidR="00385870">
              <w:rPr>
                <w:sz w:val="21"/>
                <w:szCs w:val="21"/>
              </w:rPr>
              <w:t xml:space="preserve"> </w:t>
            </w:r>
            <w:r w:rsidRPr="00F15D7B">
              <w:rPr>
                <w:sz w:val="21"/>
                <w:szCs w:val="21"/>
              </w:rPr>
              <w:t xml:space="preserve"> </w:t>
            </w:r>
            <w:r w:rsidRPr="00F15D7B">
              <w:rPr>
                <w:rFonts w:hint="eastAsia"/>
                <w:sz w:val="21"/>
                <w:szCs w:val="21"/>
              </w:rPr>
              <w:t>（</w:t>
            </w:r>
            <w:r w:rsidRPr="00F15D7B">
              <w:rPr>
                <w:rFonts w:hint="eastAsia"/>
                <w:sz w:val="21"/>
                <w:szCs w:val="21"/>
              </w:rPr>
              <w:t>D</w:t>
            </w:r>
            <w:r w:rsidRPr="00F15D7B"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1.596m</w:t>
            </w:r>
            <w:r w:rsidRPr="00F15D7B">
              <w:rPr>
                <w:sz w:val="21"/>
                <w:szCs w:val="21"/>
              </w:rPr>
              <w:t>m</w:t>
            </w:r>
          </w:p>
          <w:p w14:paraId="022112BB" w14:textId="008765BE" w:rsidR="00645607" w:rsidRPr="00F15D7B" w:rsidRDefault="00645607" w:rsidP="00645607">
            <w:pPr>
              <w:spacing w:line="276" w:lineRule="auto"/>
              <w:ind w:left="317" w:hangingChars="151" w:hanging="317"/>
              <w:rPr>
                <w:sz w:val="21"/>
                <w:szCs w:val="21"/>
              </w:rPr>
            </w:pPr>
            <w:r w:rsidRPr="00F15D7B">
              <w:rPr>
                <w:rFonts w:hint="eastAsia"/>
                <w:sz w:val="21"/>
                <w:szCs w:val="21"/>
              </w:rPr>
              <w:t xml:space="preserve">13. </w:t>
            </w:r>
            <w:r>
              <w:rPr>
                <w:rFonts w:hint="eastAsia"/>
                <w:sz w:val="21"/>
                <w:szCs w:val="21"/>
              </w:rPr>
              <w:t>用</w:t>
            </w:r>
            <w:r>
              <w:rPr>
                <w:sz w:val="21"/>
                <w:szCs w:val="21"/>
              </w:rPr>
              <w:t>波长</w:t>
            </w:r>
            <w:r>
              <w:rPr>
                <w:rFonts w:hint="eastAsia"/>
                <w:sz w:val="21"/>
                <w:szCs w:val="21"/>
              </w:rPr>
              <w:t>为</w:t>
            </w:r>
            <w:r>
              <w:rPr>
                <w:rFonts w:hint="eastAsia"/>
                <w:sz w:val="21"/>
                <w:szCs w:val="21"/>
              </w:rPr>
              <w:t>546.1</w:t>
            </w:r>
            <w:r>
              <w:rPr>
                <w:sz w:val="21"/>
                <w:szCs w:val="21"/>
              </w:rPr>
              <w:t>nm</w:t>
            </w:r>
            <w:r>
              <w:rPr>
                <w:sz w:val="21"/>
                <w:szCs w:val="21"/>
              </w:rPr>
              <w:t>的平行光垂直照射宽为</w:t>
            </w:r>
            <w:r>
              <w:rPr>
                <w:rFonts w:hint="eastAsia"/>
                <w:sz w:val="21"/>
                <w:szCs w:val="21"/>
              </w:rPr>
              <w:t>0.1</w:t>
            </w:r>
            <w:r>
              <w:rPr>
                <w:sz w:val="21"/>
                <w:szCs w:val="21"/>
              </w:rPr>
              <w:t>mm</w:t>
            </w:r>
            <w:r>
              <w:rPr>
                <w:sz w:val="21"/>
                <w:szCs w:val="21"/>
              </w:rPr>
              <w:t>的单缝，缝后放</w:t>
            </w: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sz w:val="21"/>
                <w:szCs w:val="21"/>
              </w:rPr>
              <w:t>一焦距为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sz w:val="21"/>
                <w:szCs w:val="21"/>
              </w:rPr>
              <w:t>cm</w:t>
            </w:r>
            <w:r>
              <w:rPr>
                <w:sz w:val="21"/>
                <w:szCs w:val="21"/>
              </w:rPr>
              <w:t>的会聚透镜，</w:t>
            </w:r>
            <w:r>
              <w:rPr>
                <w:rFonts w:hint="eastAsia"/>
                <w:sz w:val="21"/>
                <w:szCs w:val="21"/>
              </w:rPr>
              <w:t>位于</w:t>
            </w:r>
            <w:r>
              <w:rPr>
                <w:sz w:val="21"/>
                <w:szCs w:val="21"/>
              </w:rPr>
              <w:t>透镜焦平面处的</w:t>
            </w:r>
            <w:r>
              <w:rPr>
                <w:rFonts w:hint="eastAsia"/>
                <w:sz w:val="21"/>
                <w:szCs w:val="21"/>
              </w:rPr>
              <w:t>屏幕</w:t>
            </w:r>
            <w:r>
              <w:rPr>
                <w:sz w:val="21"/>
                <w:szCs w:val="21"/>
              </w:rPr>
              <w:t>上中央明纹的宽度为</w:t>
            </w:r>
            <w:r w:rsidRPr="00F15D7B">
              <w:rPr>
                <w:sz w:val="21"/>
                <w:szCs w:val="21"/>
              </w:rPr>
              <w:t xml:space="preserve"> [</w:t>
            </w:r>
            <w:r w:rsidRPr="00F15D7B">
              <w:rPr>
                <w:rFonts w:hint="eastAsia"/>
                <w:sz w:val="21"/>
                <w:szCs w:val="21"/>
              </w:rPr>
              <w:t xml:space="preserve">     ]</w:t>
            </w:r>
            <w:r w:rsidR="00F53981">
              <w:rPr>
                <w:rFonts w:hint="eastAsia"/>
                <w:sz w:val="21"/>
                <w:szCs w:val="21"/>
              </w:rPr>
              <w:t xml:space="preserve">. </w:t>
            </w:r>
          </w:p>
          <w:p w14:paraId="49D83CAA" w14:textId="2D9F9BCF" w:rsidR="00645607" w:rsidRDefault="00645607" w:rsidP="00645607">
            <w:pPr>
              <w:spacing w:line="276" w:lineRule="auto"/>
              <w:ind w:leftChars="50" w:left="632" w:hangingChars="101" w:hanging="212"/>
              <w:rPr>
                <w:i/>
                <w:sz w:val="21"/>
                <w:szCs w:val="21"/>
              </w:rPr>
            </w:pPr>
            <w:r w:rsidRPr="00F15D7B">
              <w:rPr>
                <w:bCs/>
                <w:sz w:val="21"/>
                <w:szCs w:val="21"/>
              </w:rPr>
              <w:t>（</w:t>
            </w:r>
            <w:r w:rsidRPr="00F15D7B">
              <w:rPr>
                <w:bCs/>
                <w:sz w:val="21"/>
                <w:szCs w:val="21"/>
              </w:rPr>
              <w:t>A</w:t>
            </w:r>
            <w:r w:rsidRPr="00F15D7B">
              <w:rPr>
                <w:bCs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8.19mm</w:t>
            </w:r>
            <w:r w:rsidRPr="00F15D7B">
              <w:rPr>
                <w:sz w:val="21"/>
                <w:szCs w:val="21"/>
              </w:rPr>
              <w:t xml:space="preserve">   </w:t>
            </w:r>
            <w:r w:rsidR="00385870">
              <w:rPr>
                <w:sz w:val="21"/>
                <w:szCs w:val="21"/>
              </w:rPr>
              <w:t xml:space="preserve"> </w:t>
            </w:r>
            <w:r w:rsidR="0009590C">
              <w:rPr>
                <w:sz w:val="21"/>
                <w:szCs w:val="21"/>
              </w:rPr>
              <w:t xml:space="preserve"> </w:t>
            </w:r>
            <w:r w:rsidRPr="00F15D7B">
              <w:rPr>
                <w:sz w:val="21"/>
                <w:szCs w:val="21"/>
              </w:rPr>
              <w:t xml:space="preserve"> </w:t>
            </w:r>
            <w:r w:rsidRPr="00F15D7B">
              <w:rPr>
                <w:rFonts w:hint="eastAsia"/>
                <w:sz w:val="21"/>
                <w:szCs w:val="21"/>
              </w:rPr>
              <w:t>（</w:t>
            </w:r>
            <w:r w:rsidRPr="00F15D7B">
              <w:rPr>
                <w:rFonts w:hint="eastAsia"/>
                <w:sz w:val="21"/>
                <w:szCs w:val="21"/>
              </w:rPr>
              <w:t>B</w:t>
            </w:r>
            <w:r w:rsidRPr="00F15D7B">
              <w:rPr>
                <w:rFonts w:hint="eastAsia"/>
                <w:sz w:val="21"/>
                <w:szCs w:val="21"/>
              </w:rPr>
              <w:t>）</w:t>
            </w:r>
            <w:r w:rsidRPr="00F15D7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5.46mm</w:t>
            </w:r>
            <w:r w:rsidRPr="00F15D7B">
              <w:rPr>
                <w:sz w:val="21"/>
                <w:szCs w:val="21"/>
              </w:rPr>
              <w:t xml:space="preserve">   </w:t>
            </w:r>
            <w:r w:rsidR="00385870">
              <w:rPr>
                <w:sz w:val="21"/>
                <w:szCs w:val="21"/>
              </w:rPr>
              <w:t xml:space="preserve"> </w:t>
            </w:r>
            <w:r w:rsidR="0009590C">
              <w:rPr>
                <w:sz w:val="21"/>
                <w:szCs w:val="21"/>
              </w:rPr>
              <w:t xml:space="preserve"> </w:t>
            </w:r>
            <w:r w:rsidR="00385870">
              <w:rPr>
                <w:sz w:val="21"/>
                <w:szCs w:val="21"/>
              </w:rPr>
              <w:t xml:space="preserve"> </w:t>
            </w:r>
            <w:r w:rsidRPr="00F15D7B">
              <w:rPr>
                <w:rFonts w:hint="eastAsia"/>
                <w:sz w:val="21"/>
                <w:szCs w:val="21"/>
              </w:rPr>
              <w:t>（</w:t>
            </w:r>
            <w:r w:rsidRPr="00F15D7B">
              <w:rPr>
                <w:rFonts w:hint="eastAsia"/>
                <w:sz w:val="21"/>
                <w:szCs w:val="21"/>
              </w:rPr>
              <w:t>C</w:t>
            </w:r>
            <w:r w:rsidRPr="00F15D7B"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2.73mm</w:t>
            </w:r>
            <w:r w:rsidRPr="00F15D7B">
              <w:rPr>
                <w:sz w:val="21"/>
                <w:szCs w:val="21"/>
              </w:rPr>
              <w:t xml:space="preserve">  </w:t>
            </w:r>
            <w:r w:rsidR="00385870">
              <w:rPr>
                <w:sz w:val="21"/>
                <w:szCs w:val="21"/>
              </w:rPr>
              <w:t xml:space="preserve">    </w:t>
            </w:r>
            <w:r w:rsidRPr="00F15D7B">
              <w:rPr>
                <w:rFonts w:hint="eastAsia"/>
                <w:sz w:val="21"/>
                <w:szCs w:val="21"/>
              </w:rPr>
              <w:t>（</w:t>
            </w:r>
            <w:r w:rsidRPr="00F15D7B">
              <w:rPr>
                <w:rFonts w:hint="eastAsia"/>
                <w:sz w:val="21"/>
                <w:szCs w:val="21"/>
              </w:rPr>
              <w:t>D</w:t>
            </w:r>
            <w:r w:rsidRPr="00F15D7B"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1.37mm</w:t>
            </w:r>
          </w:p>
          <w:p w14:paraId="079C3076" w14:textId="50AA471A" w:rsidR="00645607" w:rsidRPr="00805AF3" w:rsidRDefault="00645607" w:rsidP="00645607">
            <w:pPr>
              <w:spacing w:line="276" w:lineRule="auto"/>
              <w:ind w:left="317" w:hangingChars="151" w:hanging="317"/>
              <w:rPr>
                <w:sz w:val="21"/>
                <w:szCs w:val="21"/>
              </w:rPr>
            </w:pPr>
            <w:r w:rsidRPr="00805AF3">
              <w:rPr>
                <w:sz w:val="21"/>
                <w:szCs w:val="21"/>
              </w:rPr>
              <w:t xml:space="preserve">14. </w:t>
            </w:r>
            <w:r w:rsidRPr="00805AF3">
              <w:rPr>
                <w:rFonts w:hint="eastAsia"/>
                <w:sz w:val="21"/>
                <w:szCs w:val="21"/>
              </w:rPr>
              <w:t>两个偏振片，它们的偏振化方向之间的夹角为</w:t>
            </w:r>
            <w:r w:rsidRPr="00805AF3">
              <w:rPr>
                <w:sz w:val="21"/>
                <w:szCs w:val="21"/>
              </w:rPr>
              <w:t>30˚</w:t>
            </w:r>
            <w:r w:rsidRPr="00805AF3">
              <w:rPr>
                <w:rFonts w:hint="eastAsia"/>
                <w:sz w:val="21"/>
                <w:szCs w:val="21"/>
              </w:rPr>
              <w:t>，一束光强为</w:t>
            </w:r>
            <w:r w:rsidRPr="00C216CB">
              <w:rPr>
                <w:i/>
                <w:sz w:val="21"/>
                <w:szCs w:val="21"/>
              </w:rPr>
              <w:t>I</w:t>
            </w:r>
            <w:r w:rsidRPr="000B6F76">
              <w:rPr>
                <w:sz w:val="21"/>
                <w:szCs w:val="21"/>
                <w:vertAlign w:val="subscript"/>
              </w:rPr>
              <w:t>1</w:t>
            </w:r>
            <w:r>
              <w:rPr>
                <w:rFonts w:hint="eastAsia"/>
                <w:sz w:val="21"/>
                <w:szCs w:val="21"/>
              </w:rPr>
              <w:t>的自然光穿过它们，出射光</w:t>
            </w:r>
            <w:r w:rsidRPr="00805AF3">
              <w:rPr>
                <w:rFonts w:hint="eastAsia"/>
                <w:sz w:val="21"/>
                <w:szCs w:val="21"/>
              </w:rPr>
              <w:t>强度为</w:t>
            </w:r>
            <w:r w:rsidRPr="000B6F76">
              <w:rPr>
                <w:rFonts w:hint="eastAsia"/>
                <w:i/>
                <w:sz w:val="21"/>
                <w:szCs w:val="21"/>
              </w:rPr>
              <w:t>I</w:t>
            </w:r>
            <w:r>
              <w:rPr>
                <w:rFonts w:hint="eastAsia"/>
                <w:sz w:val="21"/>
                <w:szCs w:val="21"/>
              </w:rPr>
              <w:t>，当</w:t>
            </w:r>
            <w:r>
              <w:rPr>
                <w:sz w:val="21"/>
                <w:szCs w:val="21"/>
              </w:rPr>
              <w:t>偏振</w:t>
            </w:r>
            <w:r>
              <w:rPr>
                <w:rFonts w:hint="eastAsia"/>
                <w:sz w:val="21"/>
                <w:szCs w:val="21"/>
              </w:rPr>
              <w:t>化</w:t>
            </w:r>
            <w:r>
              <w:rPr>
                <w:sz w:val="21"/>
                <w:szCs w:val="21"/>
              </w:rPr>
              <w:t>方向之间的夹角为</w:t>
            </w:r>
            <w:r>
              <w:rPr>
                <w:sz w:val="21"/>
                <w:szCs w:val="21"/>
              </w:rPr>
              <w:t>6</w:t>
            </w:r>
            <w:r w:rsidRPr="00805AF3">
              <w:rPr>
                <w:sz w:val="21"/>
                <w:szCs w:val="21"/>
              </w:rPr>
              <w:t>0˚</w:t>
            </w:r>
            <w:r>
              <w:rPr>
                <w:rFonts w:hint="eastAsia"/>
                <w:sz w:val="21"/>
                <w:szCs w:val="21"/>
              </w:rPr>
              <w:t>时</w:t>
            </w:r>
            <w:r w:rsidRPr="00805AF3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另</w:t>
            </w:r>
            <w:r>
              <w:rPr>
                <w:sz w:val="21"/>
                <w:szCs w:val="21"/>
              </w:rPr>
              <w:t>一束</w:t>
            </w:r>
            <w:r>
              <w:rPr>
                <w:rFonts w:hint="eastAsia"/>
                <w:sz w:val="21"/>
                <w:szCs w:val="21"/>
              </w:rPr>
              <w:t>光强</w:t>
            </w:r>
            <w:r>
              <w:rPr>
                <w:sz w:val="21"/>
                <w:szCs w:val="21"/>
              </w:rPr>
              <w:t>为</w:t>
            </w:r>
            <w:r w:rsidRPr="00C216CB">
              <w:rPr>
                <w:i/>
                <w:sz w:val="21"/>
                <w:szCs w:val="21"/>
              </w:rPr>
              <w:t>I</w:t>
            </w:r>
            <w:r>
              <w:rPr>
                <w:sz w:val="21"/>
                <w:szCs w:val="21"/>
                <w:vertAlign w:val="subscript"/>
              </w:rPr>
              <w:t>2</w:t>
            </w:r>
            <w:r>
              <w:rPr>
                <w:sz w:val="21"/>
                <w:szCs w:val="21"/>
              </w:rPr>
              <w:t>的自然光穿过它们，</w:t>
            </w:r>
            <w:r>
              <w:rPr>
                <w:rFonts w:hint="eastAsia"/>
                <w:sz w:val="21"/>
                <w:szCs w:val="21"/>
              </w:rPr>
              <w:t>出射光</w:t>
            </w:r>
            <w:r w:rsidRPr="00805AF3">
              <w:rPr>
                <w:rFonts w:hint="eastAsia"/>
                <w:sz w:val="21"/>
                <w:szCs w:val="21"/>
              </w:rPr>
              <w:t>强</w:t>
            </w:r>
            <w:proofErr w:type="gramStart"/>
            <w:r w:rsidRPr="00805AF3">
              <w:rPr>
                <w:rFonts w:hint="eastAsia"/>
                <w:sz w:val="21"/>
                <w:szCs w:val="21"/>
              </w:rPr>
              <w:t>度</w:t>
            </w:r>
            <w:r>
              <w:rPr>
                <w:rFonts w:hint="eastAsia"/>
                <w:sz w:val="21"/>
                <w:szCs w:val="21"/>
              </w:rPr>
              <w:t>同样</w:t>
            </w:r>
            <w:proofErr w:type="gramEnd"/>
            <w:r w:rsidRPr="00805AF3">
              <w:rPr>
                <w:rFonts w:hint="eastAsia"/>
                <w:sz w:val="21"/>
                <w:szCs w:val="21"/>
              </w:rPr>
              <w:t>为</w:t>
            </w:r>
            <w:r w:rsidRPr="000B6F76">
              <w:rPr>
                <w:rFonts w:hint="eastAsia"/>
                <w:i/>
                <w:sz w:val="21"/>
                <w:szCs w:val="21"/>
              </w:rPr>
              <w:t>I</w:t>
            </w:r>
            <w:r>
              <w:rPr>
                <w:rFonts w:hint="eastAsia"/>
                <w:sz w:val="21"/>
                <w:szCs w:val="21"/>
              </w:rPr>
              <w:t>，</w:t>
            </w:r>
            <w:r w:rsidRPr="00C216CB">
              <w:rPr>
                <w:i/>
                <w:sz w:val="21"/>
                <w:szCs w:val="21"/>
              </w:rPr>
              <w:t>I</w:t>
            </w:r>
            <w:r w:rsidRPr="000B6F76">
              <w:rPr>
                <w:sz w:val="21"/>
                <w:szCs w:val="21"/>
                <w:vertAlign w:val="subscript"/>
              </w:rPr>
              <w:t>1</w:t>
            </w:r>
            <w:r w:rsidRPr="00C2455B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/</w:t>
            </w:r>
            <w:r w:rsidRPr="00C216CB">
              <w:rPr>
                <w:i/>
                <w:sz w:val="21"/>
                <w:szCs w:val="21"/>
              </w:rPr>
              <w:t xml:space="preserve"> I</w:t>
            </w:r>
            <w:r>
              <w:rPr>
                <w:sz w:val="21"/>
                <w:szCs w:val="21"/>
                <w:vertAlign w:val="subscript"/>
              </w:rPr>
              <w:t>2</w:t>
            </w:r>
            <w:r w:rsidRPr="00C2455B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为</w:t>
            </w:r>
            <w:r w:rsidRPr="00C2455B">
              <w:rPr>
                <w:rFonts w:hint="eastAsia"/>
                <w:sz w:val="21"/>
                <w:szCs w:val="21"/>
              </w:rPr>
              <w:t>[     ]</w:t>
            </w:r>
            <w:r w:rsidR="00F53981">
              <w:rPr>
                <w:rFonts w:hint="eastAsia"/>
                <w:sz w:val="21"/>
                <w:szCs w:val="21"/>
              </w:rPr>
              <w:t xml:space="preserve">. </w:t>
            </w:r>
          </w:p>
          <w:p w14:paraId="0DFBDC29" w14:textId="158385C7" w:rsidR="00645607" w:rsidRPr="00F02414" w:rsidRDefault="00645607" w:rsidP="00645607">
            <w:pPr>
              <w:spacing w:line="276" w:lineRule="auto"/>
              <w:ind w:leftChars="50" w:left="632" w:hangingChars="101" w:hanging="212"/>
              <w:rPr>
                <w:sz w:val="21"/>
                <w:szCs w:val="21"/>
              </w:rPr>
            </w:pPr>
            <w:r w:rsidRPr="003A06D3">
              <w:rPr>
                <w:bCs/>
                <w:sz w:val="21"/>
                <w:szCs w:val="21"/>
              </w:rPr>
              <w:t>（</w:t>
            </w:r>
            <w:r w:rsidRPr="003A06D3">
              <w:rPr>
                <w:bCs/>
                <w:sz w:val="21"/>
                <w:szCs w:val="21"/>
              </w:rPr>
              <w:t>A</w:t>
            </w:r>
            <w:r w:rsidRPr="003A06D3">
              <w:rPr>
                <w:bCs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1/3</w:t>
            </w:r>
            <w:r w:rsidRPr="00805AF3">
              <w:rPr>
                <w:sz w:val="21"/>
                <w:szCs w:val="21"/>
              </w:rPr>
              <w:t xml:space="preserve">  </w:t>
            </w:r>
            <w:r w:rsidR="00206F57">
              <w:rPr>
                <w:sz w:val="21"/>
                <w:szCs w:val="21"/>
              </w:rPr>
              <w:t xml:space="preserve">    </w:t>
            </w:r>
            <w:r w:rsidRPr="00805AF3">
              <w:rPr>
                <w:sz w:val="21"/>
                <w:szCs w:val="21"/>
              </w:rPr>
              <w:t xml:space="preserve"> </w:t>
            </w:r>
            <w:r w:rsidR="00385870">
              <w:rPr>
                <w:sz w:val="21"/>
                <w:szCs w:val="21"/>
              </w:rPr>
              <w:t xml:space="preserve"> </w:t>
            </w:r>
            <w:r w:rsidRPr="00805AF3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1/2</w:t>
            </w:r>
            <w:r w:rsidRPr="00805AF3">
              <w:rPr>
                <w:sz w:val="21"/>
                <w:szCs w:val="21"/>
              </w:rPr>
              <w:t xml:space="preserve">  </w:t>
            </w:r>
            <w:r w:rsidR="00206F57">
              <w:rPr>
                <w:sz w:val="21"/>
                <w:szCs w:val="21"/>
              </w:rPr>
              <w:t xml:space="preserve">    </w:t>
            </w:r>
            <w:r w:rsidR="00385870">
              <w:rPr>
                <w:sz w:val="21"/>
                <w:szCs w:val="21"/>
              </w:rPr>
              <w:t xml:space="preserve">  </w:t>
            </w:r>
            <w:r w:rsidR="00206F57"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1</w:t>
            </w:r>
            <w:r w:rsidRPr="00805AF3">
              <w:rPr>
                <w:sz w:val="21"/>
                <w:szCs w:val="21"/>
              </w:rPr>
              <w:t xml:space="preserve">  </w:t>
            </w:r>
            <w:r w:rsidR="00206F57">
              <w:rPr>
                <w:sz w:val="21"/>
                <w:szCs w:val="21"/>
              </w:rPr>
              <w:t xml:space="preserve">     </w:t>
            </w:r>
            <w:r w:rsidR="00385870">
              <w:rPr>
                <w:sz w:val="21"/>
                <w:szCs w:val="21"/>
              </w:rPr>
              <w:t xml:space="preserve"> </w:t>
            </w:r>
            <w:r w:rsidR="00206F57"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rFonts w:hint="eastAsia"/>
                <w:sz w:val="21"/>
                <w:szCs w:val="21"/>
              </w:rPr>
              <w:t>）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1"/>
                  <w:szCs w:val="21"/>
                </w:rPr>
                <m:t>1/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1"/>
                      <w:szCs w:val="21"/>
                    </w:rPr>
                    <m:t>3</m:t>
                  </m:r>
                </m:e>
              </m:rad>
            </m:oMath>
          </w:p>
          <w:p w14:paraId="1239DAB4" w14:textId="74E85E8E" w:rsidR="00645607" w:rsidRPr="00805AF3" w:rsidRDefault="00645607" w:rsidP="00645607">
            <w:pPr>
              <w:spacing w:line="276" w:lineRule="auto"/>
              <w:ind w:left="317" w:hangingChars="151" w:hanging="317"/>
              <w:rPr>
                <w:sz w:val="21"/>
                <w:szCs w:val="21"/>
              </w:rPr>
            </w:pPr>
            <w:r w:rsidRPr="00805AF3">
              <w:rPr>
                <w:rFonts w:hint="eastAsia"/>
                <w:sz w:val="21"/>
                <w:szCs w:val="21"/>
              </w:rPr>
              <w:t xml:space="preserve">15. </w:t>
            </w:r>
            <w:r w:rsidRPr="00805AF3">
              <w:rPr>
                <w:rFonts w:hint="eastAsia"/>
                <w:sz w:val="21"/>
                <w:szCs w:val="21"/>
              </w:rPr>
              <w:t>自然光</w:t>
            </w:r>
            <w:r>
              <w:rPr>
                <w:rFonts w:hint="eastAsia"/>
                <w:sz w:val="21"/>
                <w:szCs w:val="21"/>
              </w:rPr>
              <w:t>从介质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入射</w:t>
            </w:r>
            <w:r>
              <w:rPr>
                <w:sz w:val="21"/>
                <w:szCs w:val="21"/>
              </w:rPr>
              <w:t>到介质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当入射角等于布儒斯特角时，反射光与折射光</w:t>
            </w:r>
            <w:r w:rsidR="00D41D37">
              <w:rPr>
                <w:rFonts w:hint="eastAsia"/>
                <w:sz w:val="21"/>
                <w:szCs w:val="21"/>
              </w:rPr>
              <w:t>夹角</w:t>
            </w:r>
            <w:r w:rsidR="000A259C">
              <w:rPr>
                <w:rFonts w:hint="eastAsia"/>
                <w:sz w:val="21"/>
                <w:szCs w:val="21"/>
              </w:rPr>
              <w:t>为</w:t>
            </w:r>
            <w:r w:rsidRPr="00C2455B">
              <w:rPr>
                <w:rFonts w:hint="eastAsia"/>
                <w:sz w:val="21"/>
                <w:szCs w:val="21"/>
              </w:rPr>
              <w:t>[     ]</w:t>
            </w:r>
            <w:r w:rsidR="00F53981">
              <w:rPr>
                <w:rFonts w:hint="eastAsia"/>
                <w:sz w:val="21"/>
                <w:szCs w:val="21"/>
              </w:rPr>
              <w:t xml:space="preserve">. </w:t>
            </w:r>
          </w:p>
          <w:p w14:paraId="5087DBA5" w14:textId="4A493F1A" w:rsidR="00645607" w:rsidRPr="00805AF3" w:rsidRDefault="00645607" w:rsidP="00645607">
            <w:pPr>
              <w:spacing w:line="276" w:lineRule="auto"/>
              <w:ind w:leftChars="50" w:left="632" w:hangingChars="101" w:hanging="212"/>
              <w:rPr>
                <w:sz w:val="21"/>
                <w:szCs w:val="21"/>
              </w:rPr>
            </w:pPr>
            <w:r w:rsidRPr="003A06D3">
              <w:rPr>
                <w:bCs/>
                <w:sz w:val="21"/>
                <w:szCs w:val="21"/>
              </w:rPr>
              <w:t>（</w:t>
            </w:r>
            <w:r w:rsidRPr="003A06D3">
              <w:rPr>
                <w:bCs/>
                <w:sz w:val="21"/>
                <w:szCs w:val="21"/>
              </w:rPr>
              <w:t>A</w:t>
            </w:r>
            <w:r w:rsidRPr="003A06D3">
              <w:rPr>
                <w:bCs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30</w:t>
            </w:r>
            <w:r w:rsidRPr="00FB588B">
              <w:rPr>
                <w:sz w:val="21"/>
                <w:szCs w:val="21"/>
                <w:vertAlign w:val="superscript"/>
              </w:rPr>
              <w:t>o</w:t>
            </w:r>
            <w:r w:rsidRPr="00805AF3">
              <w:rPr>
                <w:sz w:val="21"/>
                <w:szCs w:val="21"/>
              </w:rPr>
              <w:t xml:space="preserve">  </w:t>
            </w:r>
            <w:r w:rsidR="00206F57">
              <w:rPr>
                <w:sz w:val="21"/>
                <w:szCs w:val="21"/>
              </w:rPr>
              <w:t xml:space="preserve">   </w:t>
            </w:r>
            <w:r w:rsidRPr="00805AF3">
              <w:rPr>
                <w:sz w:val="21"/>
                <w:szCs w:val="21"/>
              </w:rPr>
              <w:t xml:space="preserve"> </w:t>
            </w:r>
            <w:r w:rsidR="00206F57">
              <w:rPr>
                <w:sz w:val="21"/>
                <w:szCs w:val="21"/>
              </w:rPr>
              <w:t xml:space="preserve"> </w:t>
            </w:r>
            <w:r w:rsidR="00385870">
              <w:rPr>
                <w:sz w:val="21"/>
                <w:szCs w:val="21"/>
              </w:rPr>
              <w:t xml:space="preserve"> </w:t>
            </w:r>
            <w:r w:rsidRPr="00805AF3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45</w:t>
            </w:r>
            <w:r w:rsidRPr="00FB588B">
              <w:rPr>
                <w:sz w:val="21"/>
                <w:szCs w:val="21"/>
                <w:vertAlign w:val="superscript"/>
              </w:rPr>
              <w:t>o</w:t>
            </w:r>
            <w:r w:rsidRPr="00805AF3">
              <w:rPr>
                <w:sz w:val="21"/>
                <w:szCs w:val="21"/>
              </w:rPr>
              <w:t xml:space="preserve">  </w:t>
            </w:r>
            <w:r w:rsidR="00206F57">
              <w:rPr>
                <w:sz w:val="21"/>
                <w:szCs w:val="21"/>
              </w:rPr>
              <w:t xml:space="preserve">   </w:t>
            </w:r>
            <w:r w:rsidR="00385870">
              <w:rPr>
                <w:sz w:val="21"/>
                <w:szCs w:val="21"/>
              </w:rPr>
              <w:t xml:space="preserve">  </w:t>
            </w:r>
            <w:r w:rsidR="00206F57">
              <w:rPr>
                <w:sz w:val="21"/>
                <w:szCs w:val="21"/>
              </w:rPr>
              <w:t xml:space="preserve">   </w:t>
            </w:r>
            <w:r w:rsidRPr="00805AF3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60</w:t>
            </w:r>
            <w:r w:rsidRPr="00FB588B">
              <w:rPr>
                <w:sz w:val="21"/>
                <w:szCs w:val="21"/>
                <w:vertAlign w:val="superscript"/>
              </w:rPr>
              <w:t>o</w:t>
            </w:r>
            <w:r w:rsidRPr="00805AF3">
              <w:rPr>
                <w:sz w:val="21"/>
                <w:szCs w:val="21"/>
              </w:rPr>
              <w:t xml:space="preserve">  </w:t>
            </w:r>
            <w:r w:rsidR="00206F57">
              <w:rPr>
                <w:sz w:val="21"/>
                <w:szCs w:val="21"/>
              </w:rPr>
              <w:t xml:space="preserve">      </w:t>
            </w:r>
            <w:r w:rsidR="00385870">
              <w:rPr>
                <w:sz w:val="21"/>
                <w:szCs w:val="21"/>
              </w:rPr>
              <w:t xml:space="preserve"> </w:t>
            </w:r>
            <w:r w:rsidRPr="00805AF3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90</w:t>
            </w:r>
            <w:r w:rsidRPr="00FB588B">
              <w:rPr>
                <w:sz w:val="21"/>
                <w:szCs w:val="21"/>
                <w:vertAlign w:val="superscript"/>
              </w:rPr>
              <w:t>o</w:t>
            </w:r>
          </w:p>
          <w:p w14:paraId="070221E3" w14:textId="05712209" w:rsidR="00645607" w:rsidRDefault="00645607" w:rsidP="00645607">
            <w:pPr>
              <w:spacing w:line="276" w:lineRule="auto"/>
              <w:ind w:left="317" w:hangingChars="151" w:hanging="317"/>
              <w:rPr>
                <w:sz w:val="21"/>
                <w:szCs w:val="21"/>
              </w:rPr>
            </w:pPr>
            <w:r w:rsidRPr="00805AF3">
              <w:rPr>
                <w:rFonts w:hint="eastAsia"/>
                <w:sz w:val="21"/>
                <w:szCs w:val="21"/>
              </w:rPr>
              <w:t xml:space="preserve">16. </w:t>
            </w:r>
            <w:r w:rsidRPr="00805AF3">
              <w:rPr>
                <w:rFonts w:hint="eastAsia"/>
                <w:sz w:val="21"/>
                <w:szCs w:val="21"/>
              </w:rPr>
              <w:t>方解石晶体</w:t>
            </w:r>
            <w:r>
              <w:rPr>
                <w:rFonts w:hint="eastAsia"/>
                <w:sz w:val="21"/>
                <w:szCs w:val="21"/>
              </w:rPr>
              <w:t>中</w:t>
            </w:r>
            <w:r>
              <w:rPr>
                <w:rFonts w:hint="eastAsia"/>
                <w:i/>
                <w:sz w:val="21"/>
                <w:szCs w:val="21"/>
              </w:rPr>
              <w:t>o</w:t>
            </w:r>
            <w:r w:rsidRPr="00805AF3">
              <w:rPr>
                <w:rFonts w:hint="eastAsia"/>
                <w:sz w:val="21"/>
                <w:szCs w:val="21"/>
              </w:rPr>
              <w:t>光</w:t>
            </w:r>
            <w:r>
              <w:rPr>
                <w:rFonts w:hint="eastAsia"/>
                <w:sz w:val="21"/>
                <w:szCs w:val="21"/>
              </w:rPr>
              <w:t>和</w:t>
            </w:r>
            <w:r w:rsidRPr="00616D51">
              <w:rPr>
                <w:i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光的折射率分别为</w:t>
            </w:r>
            <w:r>
              <w:rPr>
                <w:rFonts w:hint="eastAsia"/>
                <w:sz w:val="21"/>
                <w:szCs w:val="21"/>
              </w:rPr>
              <w:t>1.658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1.486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用方解石晶体制成的对波长为</w:t>
            </w:r>
            <w:r>
              <w:rPr>
                <w:rFonts w:hint="eastAsia"/>
                <w:sz w:val="21"/>
                <w:szCs w:val="21"/>
              </w:rPr>
              <w:t>589.3</w:t>
            </w:r>
            <w:r>
              <w:rPr>
                <w:sz w:val="21"/>
                <w:szCs w:val="21"/>
              </w:rPr>
              <w:t>nm</w:t>
            </w:r>
            <w:proofErr w:type="gramStart"/>
            <w:r>
              <w:rPr>
                <w:sz w:val="21"/>
                <w:szCs w:val="21"/>
              </w:rPr>
              <w:t>的钠黄光</w:t>
            </w:r>
            <w:proofErr w:type="gramEnd"/>
            <w:r>
              <w:rPr>
                <w:sz w:val="21"/>
                <w:szCs w:val="21"/>
              </w:rPr>
              <w:t>的</w:t>
            </w:r>
            <w:r>
              <w:rPr>
                <w:rFonts w:hint="eastAsia"/>
                <w:sz w:val="21"/>
                <w:szCs w:val="21"/>
              </w:rPr>
              <w:t>1/4</w:t>
            </w:r>
            <w:r>
              <w:rPr>
                <w:rFonts w:hint="eastAsia"/>
                <w:sz w:val="21"/>
                <w:szCs w:val="21"/>
              </w:rPr>
              <w:t>波片</w:t>
            </w:r>
            <w:r>
              <w:rPr>
                <w:sz w:val="21"/>
                <w:szCs w:val="21"/>
              </w:rPr>
              <w:t>的最小厚度为</w:t>
            </w:r>
            <w:r w:rsidRPr="00C2455B">
              <w:rPr>
                <w:rFonts w:hint="eastAsia"/>
                <w:sz w:val="21"/>
                <w:szCs w:val="21"/>
              </w:rPr>
              <w:t>[     ]</w:t>
            </w:r>
            <w:r w:rsidR="00F53981">
              <w:rPr>
                <w:rFonts w:hint="eastAsia"/>
                <w:sz w:val="21"/>
                <w:szCs w:val="21"/>
              </w:rPr>
              <w:t xml:space="preserve">.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77DAA5E0" w14:textId="31F3294E" w:rsidR="00645607" w:rsidRDefault="00645607" w:rsidP="00645607">
            <w:pPr>
              <w:spacing w:line="276" w:lineRule="auto"/>
              <w:ind w:leftChars="50" w:left="632" w:hangingChars="101" w:hanging="212"/>
              <w:rPr>
                <w:sz w:val="21"/>
                <w:szCs w:val="21"/>
              </w:rPr>
            </w:pPr>
            <w:r w:rsidRPr="003A06D3">
              <w:rPr>
                <w:bCs/>
                <w:sz w:val="21"/>
                <w:szCs w:val="21"/>
              </w:rPr>
              <w:t>（</w:t>
            </w:r>
            <w:r w:rsidRPr="003A06D3">
              <w:rPr>
                <w:bCs/>
                <w:sz w:val="21"/>
                <w:szCs w:val="21"/>
              </w:rPr>
              <w:t>A</w:t>
            </w:r>
            <w:r w:rsidRPr="003A06D3">
              <w:rPr>
                <w:bCs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482.5nm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 w:rsidR="00206F57">
              <w:rPr>
                <w:sz w:val="21"/>
                <w:szCs w:val="21"/>
              </w:rPr>
              <w:t xml:space="preserve"> </w:t>
            </w:r>
            <w:r w:rsidR="00385870">
              <w:rPr>
                <w:sz w:val="21"/>
                <w:szCs w:val="21"/>
              </w:rPr>
              <w:t xml:space="preserve">  </w:t>
            </w:r>
            <w:r w:rsidR="00206F57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385870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57nm  </w:t>
            </w:r>
            <w:r w:rsidR="00385870">
              <w:rPr>
                <w:sz w:val="21"/>
                <w:szCs w:val="21"/>
              </w:rPr>
              <w:t xml:space="preserve">  </w:t>
            </w:r>
            <w:r w:rsidR="00206F57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714nm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 w:rsidR="00206F57"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428nm</w:t>
            </w:r>
          </w:p>
          <w:p w14:paraId="7DFF5C46" w14:textId="2E83A45D" w:rsidR="003A06D3" w:rsidRPr="003A06D3" w:rsidRDefault="003E41E3" w:rsidP="003D33D3">
            <w:pPr>
              <w:ind w:left="315" w:hangingChars="150" w:hanging="315"/>
              <w:rPr>
                <w:sz w:val="21"/>
                <w:szCs w:val="21"/>
              </w:rPr>
            </w:pPr>
            <w:r w:rsidRPr="009133AA">
              <w:rPr>
                <w:rFonts w:hint="eastAsia"/>
                <w:sz w:val="21"/>
                <w:szCs w:val="21"/>
              </w:rPr>
              <w:t>1</w:t>
            </w:r>
            <w:r w:rsidR="00E14DF8" w:rsidRPr="009133AA">
              <w:rPr>
                <w:rFonts w:hint="eastAsia"/>
                <w:sz w:val="21"/>
                <w:szCs w:val="21"/>
              </w:rPr>
              <w:t>7.</w:t>
            </w:r>
            <w:r w:rsidR="009C23E0">
              <w:rPr>
                <w:rFonts w:hint="eastAsia"/>
                <w:sz w:val="21"/>
                <w:szCs w:val="21"/>
              </w:rPr>
              <w:t xml:space="preserve"> </w:t>
            </w:r>
            <w:r w:rsidR="006516E0" w:rsidRPr="006516E0">
              <w:rPr>
                <w:rFonts w:hint="eastAsia"/>
                <w:sz w:val="21"/>
                <w:szCs w:val="21"/>
              </w:rPr>
              <w:t>带电量为</w:t>
            </w:r>
            <w:r w:rsidR="006516E0" w:rsidRPr="006516E0">
              <w:rPr>
                <w:rFonts w:hint="eastAsia"/>
                <w:sz w:val="21"/>
                <w:szCs w:val="21"/>
              </w:rPr>
              <w:t>+</w:t>
            </w:r>
            <w:r w:rsidR="006516E0" w:rsidRPr="006A15C5">
              <w:rPr>
                <w:rFonts w:hint="eastAsia"/>
                <w:i/>
                <w:sz w:val="21"/>
                <w:szCs w:val="21"/>
              </w:rPr>
              <w:t>Q</w:t>
            </w:r>
            <w:r w:rsidR="006516E0" w:rsidRPr="006516E0">
              <w:rPr>
                <w:rFonts w:hint="eastAsia"/>
                <w:sz w:val="21"/>
                <w:szCs w:val="21"/>
              </w:rPr>
              <w:t>的金属球</w:t>
            </w:r>
            <w:r w:rsidR="006643B2">
              <w:rPr>
                <w:rFonts w:hint="eastAsia"/>
                <w:sz w:val="21"/>
                <w:szCs w:val="21"/>
              </w:rPr>
              <w:t>在其周围激发出电场</w:t>
            </w:r>
            <w:r w:rsidR="006516E0" w:rsidRPr="006516E0">
              <w:rPr>
                <w:rFonts w:hint="eastAsia"/>
                <w:sz w:val="21"/>
                <w:szCs w:val="21"/>
              </w:rPr>
              <w:t>，为测量某点场强，在该点引入一带电量为</w:t>
            </w:r>
            <w:r w:rsidR="006516E0" w:rsidRPr="006516E0">
              <w:rPr>
                <w:rFonts w:hint="eastAsia"/>
                <w:sz w:val="21"/>
                <w:szCs w:val="21"/>
              </w:rPr>
              <w:t>+</w:t>
            </w:r>
            <w:r w:rsidR="006516E0" w:rsidRPr="006A15C5">
              <w:rPr>
                <w:rFonts w:hint="eastAsia"/>
                <w:i/>
                <w:sz w:val="21"/>
                <w:szCs w:val="21"/>
              </w:rPr>
              <w:t>Q</w:t>
            </w:r>
            <w:r w:rsidR="006516E0" w:rsidRPr="006516E0">
              <w:rPr>
                <w:rFonts w:hint="eastAsia"/>
                <w:sz w:val="21"/>
                <w:szCs w:val="21"/>
              </w:rPr>
              <w:t>/3</w:t>
            </w:r>
            <w:r w:rsidR="006516E0" w:rsidRPr="006516E0">
              <w:rPr>
                <w:rFonts w:hint="eastAsia"/>
                <w:sz w:val="21"/>
                <w:szCs w:val="21"/>
              </w:rPr>
              <w:t>的点电荷，测得其受力为</w:t>
            </w:r>
            <w:r w:rsidR="006A15C5" w:rsidRPr="006A15C5">
              <w:rPr>
                <w:position w:val="-4"/>
                <w:szCs w:val="21"/>
              </w:rPr>
              <w:object w:dxaOrig="260" w:dyaOrig="320" w14:anchorId="242A0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pt;height:15pt" o:ole="">
                  <v:imagedata r:id="rId9" o:title=""/>
                </v:shape>
                <o:OLEObject Type="Embed" ProgID="Equation.DSMT4" ShapeID="_x0000_i1025" DrawAspect="Content" ObjectID="_1635148837" r:id="rId10"/>
              </w:object>
            </w:r>
            <w:r w:rsidR="006516E0" w:rsidRPr="006516E0">
              <w:rPr>
                <w:rFonts w:hint="eastAsia"/>
                <w:sz w:val="21"/>
                <w:szCs w:val="21"/>
              </w:rPr>
              <w:t>，则</w:t>
            </w:r>
            <w:r w:rsidR="006643B2">
              <w:rPr>
                <w:rFonts w:hint="eastAsia"/>
                <w:sz w:val="21"/>
                <w:szCs w:val="21"/>
              </w:rPr>
              <w:t>未放入点电荷</w:t>
            </w:r>
            <w:r w:rsidR="000A259C">
              <w:rPr>
                <w:rFonts w:hint="eastAsia"/>
                <w:sz w:val="21"/>
                <w:szCs w:val="21"/>
              </w:rPr>
              <w:t>时</w:t>
            </w:r>
            <w:r w:rsidR="006516E0" w:rsidRPr="006516E0">
              <w:rPr>
                <w:rFonts w:hint="eastAsia"/>
                <w:sz w:val="21"/>
                <w:szCs w:val="21"/>
              </w:rPr>
              <w:t>该点场强</w:t>
            </w:r>
            <w:r w:rsidR="006643B2" w:rsidRPr="006A15C5">
              <w:rPr>
                <w:position w:val="-4"/>
                <w:szCs w:val="21"/>
              </w:rPr>
              <w:object w:dxaOrig="260" w:dyaOrig="320" w14:anchorId="208D8A7F">
                <v:shape id="_x0000_i1026" type="#_x0000_t75" style="width:13.5pt;height:15pt" o:ole="">
                  <v:imagedata r:id="rId11" o:title=""/>
                </v:shape>
                <o:OLEObject Type="Embed" ProgID="Equation.DSMT4" ShapeID="_x0000_i1026" DrawAspect="Content" ObjectID="_1635148838" r:id="rId12"/>
              </w:object>
            </w:r>
            <w:r w:rsidR="006516E0" w:rsidRPr="006516E0">
              <w:rPr>
                <w:rFonts w:hint="eastAsia"/>
                <w:sz w:val="21"/>
                <w:szCs w:val="21"/>
              </w:rPr>
              <w:t>的大小</w:t>
            </w:r>
            <w:r w:rsidR="003A06D3" w:rsidRPr="00C2455B">
              <w:rPr>
                <w:rFonts w:hint="eastAsia"/>
                <w:sz w:val="21"/>
                <w:szCs w:val="21"/>
              </w:rPr>
              <w:t xml:space="preserve">[ </w:t>
            </w:r>
            <w:r w:rsidR="00412B39">
              <w:rPr>
                <w:sz w:val="21"/>
                <w:szCs w:val="21"/>
              </w:rPr>
              <w:t xml:space="preserve"> </w:t>
            </w:r>
            <w:r w:rsidR="003A06D3" w:rsidRPr="00C2455B">
              <w:rPr>
                <w:rFonts w:hint="eastAsia"/>
                <w:sz w:val="21"/>
                <w:szCs w:val="21"/>
              </w:rPr>
              <w:t xml:space="preserve">  ]</w:t>
            </w:r>
            <w:r w:rsidR="00F53981">
              <w:rPr>
                <w:rFonts w:hint="eastAsia"/>
                <w:sz w:val="21"/>
                <w:szCs w:val="21"/>
              </w:rPr>
              <w:t xml:space="preserve">. </w:t>
            </w:r>
          </w:p>
          <w:p w14:paraId="108343C5" w14:textId="4F91268F" w:rsidR="00183969" w:rsidRPr="00B819FF" w:rsidRDefault="003A06D3" w:rsidP="00385870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385870" w:rsidRPr="00385870">
              <w:rPr>
                <w:position w:val="-10"/>
                <w:szCs w:val="21"/>
              </w:rPr>
              <w:object w:dxaOrig="1120" w:dyaOrig="340" w14:anchorId="50D22945">
                <v:shape id="_x0000_i1027" type="#_x0000_t75" style="width:57.75pt;height:15.75pt" o:ole="">
                  <v:imagedata r:id="rId13" o:title=""/>
                </v:shape>
                <o:OLEObject Type="Embed" ProgID="Equation.DSMT4" ShapeID="_x0000_i1027" DrawAspect="Content" ObjectID="_1635148839" r:id="rId14"/>
              </w:object>
            </w:r>
            <w:r w:rsidR="006A15C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385870" w:rsidRPr="00385870">
              <w:rPr>
                <w:position w:val="-10"/>
                <w:szCs w:val="21"/>
              </w:rPr>
              <w:object w:dxaOrig="1120" w:dyaOrig="340" w14:anchorId="26D4BAE2">
                <v:shape id="_x0000_i1028" type="#_x0000_t75" style="width:57.75pt;height:15.75pt" o:ole="">
                  <v:imagedata r:id="rId15" o:title=""/>
                </v:shape>
                <o:OLEObject Type="Embed" ProgID="Equation.DSMT4" ShapeID="_x0000_i1028" DrawAspect="Content" ObjectID="_1635148840" r:id="rId16"/>
              </w:object>
            </w:r>
            <w:r w:rsidR="006A15C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385870" w:rsidRPr="00385870">
              <w:rPr>
                <w:position w:val="-10"/>
                <w:szCs w:val="21"/>
              </w:rPr>
              <w:object w:dxaOrig="1120" w:dyaOrig="340" w14:anchorId="787A60F9">
                <v:shape id="_x0000_i1029" type="#_x0000_t75" style="width:57.75pt;height:15.75pt" o:ole="">
                  <v:imagedata r:id="rId17" o:title=""/>
                </v:shape>
                <o:OLEObject Type="Embed" ProgID="Equation.DSMT4" ShapeID="_x0000_i1029" DrawAspect="Content" ObjectID="_1635148841" r:id="rId18"/>
              </w:object>
            </w:r>
            <w:r w:rsidR="006A15C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6A15C5">
              <w:rPr>
                <w:rFonts w:hint="eastAsia"/>
                <w:sz w:val="21"/>
                <w:szCs w:val="21"/>
              </w:rPr>
              <w:t>无法判定</w:t>
            </w:r>
          </w:p>
          <w:p w14:paraId="4FA7AF47" w14:textId="7BA79D04" w:rsidR="00795E22" w:rsidRDefault="00E14DF8" w:rsidP="000540E8">
            <w:pPr>
              <w:spacing w:line="276" w:lineRule="auto"/>
              <w:ind w:leftChars="4" w:left="454" w:hangingChars="200" w:hanging="420"/>
              <w:rPr>
                <w:sz w:val="21"/>
                <w:szCs w:val="21"/>
              </w:rPr>
            </w:pPr>
            <w:r w:rsidRPr="009133AA">
              <w:rPr>
                <w:rFonts w:hint="eastAsia"/>
                <w:sz w:val="21"/>
                <w:szCs w:val="21"/>
              </w:rPr>
              <w:t>18.</w:t>
            </w:r>
            <w:r w:rsidR="00E227D4">
              <w:rPr>
                <w:rFonts w:hint="eastAsia"/>
                <w:sz w:val="21"/>
                <w:szCs w:val="21"/>
              </w:rPr>
              <w:t xml:space="preserve"> </w:t>
            </w:r>
            <w:r w:rsidR="00220036">
              <w:rPr>
                <w:rFonts w:hint="eastAsia"/>
                <w:sz w:val="21"/>
                <w:szCs w:val="21"/>
              </w:rPr>
              <w:t>某</w:t>
            </w:r>
            <w:r w:rsidR="00795E22" w:rsidRPr="00795E22">
              <w:rPr>
                <w:rFonts w:hint="eastAsia"/>
                <w:sz w:val="21"/>
                <w:szCs w:val="21"/>
              </w:rPr>
              <w:t>一</w:t>
            </w:r>
            <w:r w:rsidR="006643B2">
              <w:rPr>
                <w:rFonts w:hint="eastAsia"/>
                <w:sz w:val="21"/>
                <w:szCs w:val="21"/>
              </w:rPr>
              <w:t>理想</w:t>
            </w:r>
            <w:r w:rsidR="00795E22" w:rsidRPr="00795E22">
              <w:rPr>
                <w:rFonts w:hint="eastAsia"/>
                <w:sz w:val="21"/>
                <w:szCs w:val="21"/>
              </w:rPr>
              <w:t>平板电容器充电后切断电源</w:t>
            </w:r>
            <w:r w:rsidR="00220036">
              <w:rPr>
                <w:rFonts w:hint="eastAsia"/>
                <w:sz w:val="21"/>
                <w:szCs w:val="21"/>
              </w:rPr>
              <w:t>，</w:t>
            </w:r>
            <w:r w:rsidR="00795E22" w:rsidRPr="00795E22">
              <w:rPr>
                <w:rFonts w:hint="eastAsia"/>
                <w:sz w:val="21"/>
                <w:szCs w:val="21"/>
              </w:rPr>
              <w:t>若改变两极板间的距离</w:t>
            </w:r>
            <w:r w:rsidR="00220036">
              <w:rPr>
                <w:rFonts w:hint="eastAsia"/>
                <w:sz w:val="21"/>
                <w:szCs w:val="21"/>
              </w:rPr>
              <w:t>，</w:t>
            </w:r>
            <w:r w:rsidR="00795E22" w:rsidRPr="00795E22">
              <w:rPr>
                <w:rFonts w:hint="eastAsia"/>
                <w:sz w:val="21"/>
                <w:szCs w:val="21"/>
              </w:rPr>
              <w:t>则下</w:t>
            </w:r>
            <w:r w:rsidR="00220036">
              <w:rPr>
                <w:rFonts w:hint="eastAsia"/>
                <w:sz w:val="21"/>
                <w:szCs w:val="21"/>
              </w:rPr>
              <w:t>列</w:t>
            </w:r>
            <w:r w:rsidR="00795E22" w:rsidRPr="00795E22">
              <w:rPr>
                <w:rFonts w:hint="eastAsia"/>
                <w:sz w:val="21"/>
                <w:szCs w:val="21"/>
              </w:rPr>
              <w:t>物理量</w:t>
            </w:r>
            <w:r w:rsidR="00220036">
              <w:rPr>
                <w:rFonts w:hint="eastAsia"/>
                <w:sz w:val="21"/>
                <w:szCs w:val="21"/>
              </w:rPr>
              <w:t>保持不变的是</w:t>
            </w:r>
            <w:r w:rsidR="00220036" w:rsidRPr="00C2455B">
              <w:rPr>
                <w:rFonts w:hint="eastAsia"/>
                <w:sz w:val="21"/>
                <w:szCs w:val="21"/>
              </w:rPr>
              <w:t>[     ]</w:t>
            </w:r>
            <w:r w:rsidR="00F53981">
              <w:rPr>
                <w:rFonts w:hint="eastAsia"/>
                <w:sz w:val="21"/>
                <w:szCs w:val="21"/>
              </w:rPr>
              <w:t xml:space="preserve">. </w:t>
            </w:r>
          </w:p>
          <w:p w14:paraId="26B06275" w14:textId="4A3B59FE" w:rsidR="00795E22" w:rsidRDefault="001E2849" w:rsidP="001E2849">
            <w:pPr>
              <w:spacing w:line="276" w:lineRule="auto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795E22" w:rsidRPr="00795E22">
              <w:rPr>
                <w:rFonts w:hint="eastAsia"/>
                <w:sz w:val="21"/>
                <w:szCs w:val="21"/>
              </w:rPr>
              <w:t>电容器的电容量</w:t>
            </w:r>
            <w:r w:rsidR="00220036">
              <w:rPr>
                <w:rFonts w:hint="eastAsia"/>
                <w:sz w:val="21"/>
                <w:szCs w:val="21"/>
              </w:rPr>
              <w:t xml:space="preserve">             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795E22" w:rsidRPr="00795E22">
              <w:rPr>
                <w:rFonts w:hint="eastAsia"/>
                <w:sz w:val="21"/>
                <w:szCs w:val="21"/>
              </w:rPr>
              <w:t>两极板间的场强</w:t>
            </w:r>
          </w:p>
          <w:p w14:paraId="7A45F61B" w14:textId="0C729881" w:rsidR="00400152" w:rsidRDefault="001E2849" w:rsidP="001E2849">
            <w:pPr>
              <w:spacing w:line="276" w:lineRule="auto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795E22" w:rsidRPr="00795E22">
              <w:rPr>
                <w:rFonts w:hint="eastAsia"/>
                <w:sz w:val="21"/>
                <w:szCs w:val="21"/>
              </w:rPr>
              <w:t>两极板间的电势差</w:t>
            </w:r>
            <w:r w:rsidR="00220036">
              <w:rPr>
                <w:rFonts w:hint="eastAsia"/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795E22" w:rsidRPr="00795E22">
              <w:rPr>
                <w:rFonts w:hint="eastAsia"/>
                <w:sz w:val="21"/>
                <w:szCs w:val="21"/>
              </w:rPr>
              <w:t>电容器存储的能量</w:t>
            </w:r>
          </w:p>
          <w:p w14:paraId="66A4A6DE" w14:textId="473CDE9B" w:rsidR="004C39DF" w:rsidRPr="004C39DF" w:rsidRDefault="00E14DF8" w:rsidP="004C39DF">
            <w:pPr>
              <w:spacing w:line="276" w:lineRule="auto"/>
              <w:ind w:leftChars="4" w:left="454" w:hangingChars="200" w:hanging="420"/>
              <w:rPr>
                <w:sz w:val="21"/>
                <w:szCs w:val="21"/>
              </w:rPr>
            </w:pPr>
            <w:r w:rsidRPr="009133AA">
              <w:rPr>
                <w:rFonts w:hint="eastAsia"/>
                <w:sz w:val="21"/>
                <w:szCs w:val="21"/>
              </w:rPr>
              <w:t>19.</w:t>
            </w:r>
            <w:r w:rsidR="00C64195">
              <w:rPr>
                <w:rFonts w:hint="eastAsia"/>
                <w:sz w:val="21"/>
                <w:szCs w:val="21"/>
              </w:rPr>
              <w:t xml:space="preserve"> </w:t>
            </w:r>
            <w:r w:rsidR="004C39DF" w:rsidRPr="004C39DF">
              <w:rPr>
                <w:rFonts w:hint="eastAsia"/>
                <w:sz w:val="21"/>
                <w:szCs w:val="21"/>
              </w:rPr>
              <w:t>有一带正电粒子在</w:t>
            </w:r>
            <w:r w:rsidR="006643B2">
              <w:rPr>
                <w:rFonts w:hint="eastAsia"/>
                <w:sz w:val="21"/>
                <w:szCs w:val="21"/>
              </w:rPr>
              <w:t>匀强</w:t>
            </w:r>
            <w:r w:rsidR="004C39DF" w:rsidRPr="004C39DF">
              <w:rPr>
                <w:rFonts w:hint="eastAsia"/>
                <w:sz w:val="21"/>
                <w:szCs w:val="21"/>
              </w:rPr>
              <w:t>电场或磁场中运动，</w:t>
            </w:r>
            <w:r w:rsidR="004C39DF">
              <w:rPr>
                <w:rFonts w:hint="eastAsia"/>
                <w:sz w:val="21"/>
                <w:szCs w:val="21"/>
              </w:rPr>
              <w:t>则</w:t>
            </w:r>
            <w:r w:rsidR="004C39DF" w:rsidRPr="004C39DF">
              <w:rPr>
                <w:rFonts w:hint="eastAsia"/>
                <w:sz w:val="21"/>
                <w:szCs w:val="21"/>
              </w:rPr>
              <w:t>下列说法</w:t>
            </w:r>
            <w:r w:rsidR="004C39DF">
              <w:rPr>
                <w:rFonts w:hint="eastAsia"/>
                <w:sz w:val="21"/>
                <w:szCs w:val="21"/>
              </w:rPr>
              <w:t>正确的是</w:t>
            </w:r>
            <w:r w:rsidR="004C39DF" w:rsidRPr="00C2455B">
              <w:rPr>
                <w:rFonts w:hint="eastAsia"/>
                <w:sz w:val="21"/>
                <w:szCs w:val="21"/>
              </w:rPr>
              <w:t>[     ]</w:t>
            </w:r>
          </w:p>
          <w:p w14:paraId="55A28E6E" w14:textId="59A03611" w:rsidR="004C39DF" w:rsidRPr="004C39DF" w:rsidRDefault="001E2849" w:rsidP="001E2849">
            <w:pPr>
              <w:spacing w:line="276" w:lineRule="auto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4C39DF" w:rsidRPr="004C39DF">
              <w:rPr>
                <w:rFonts w:hint="eastAsia"/>
                <w:sz w:val="21"/>
                <w:szCs w:val="21"/>
              </w:rPr>
              <w:t>沿着</w:t>
            </w:r>
            <w:r w:rsidR="006643B2" w:rsidRPr="004C39DF">
              <w:rPr>
                <w:rFonts w:hint="eastAsia"/>
                <w:sz w:val="21"/>
                <w:szCs w:val="21"/>
              </w:rPr>
              <w:t>磁</w:t>
            </w:r>
            <w:r w:rsidR="006643B2">
              <w:rPr>
                <w:rFonts w:hint="eastAsia"/>
                <w:sz w:val="21"/>
                <w:szCs w:val="21"/>
              </w:rPr>
              <w:t>感</w:t>
            </w:r>
            <w:r w:rsidR="004C39DF" w:rsidRPr="004C39DF">
              <w:rPr>
                <w:rFonts w:hint="eastAsia"/>
                <w:sz w:val="21"/>
                <w:szCs w:val="21"/>
              </w:rPr>
              <w:t>线方向飞入匀强磁场，磁场</w:t>
            </w:r>
            <w:proofErr w:type="gramStart"/>
            <w:r w:rsidR="004C39DF" w:rsidRPr="004C39DF">
              <w:rPr>
                <w:rFonts w:hint="eastAsia"/>
                <w:sz w:val="21"/>
                <w:szCs w:val="21"/>
              </w:rPr>
              <w:t>作功</w:t>
            </w:r>
            <w:proofErr w:type="gramEnd"/>
            <w:r>
              <w:rPr>
                <w:rFonts w:hint="eastAsia"/>
                <w:sz w:val="21"/>
                <w:szCs w:val="21"/>
              </w:rPr>
              <w:t>；</w:t>
            </w:r>
          </w:p>
          <w:p w14:paraId="583EEE7F" w14:textId="765DD9E5" w:rsidR="004C39DF" w:rsidRPr="004C39DF" w:rsidRDefault="001E2849" w:rsidP="001E2849">
            <w:pPr>
              <w:spacing w:line="276" w:lineRule="auto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4C39DF" w:rsidRPr="004C39DF">
              <w:rPr>
                <w:rFonts w:hint="eastAsia"/>
                <w:sz w:val="21"/>
                <w:szCs w:val="21"/>
              </w:rPr>
              <w:t>垂直电</w:t>
            </w:r>
            <w:r w:rsidR="006643B2">
              <w:rPr>
                <w:rFonts w:hint="eastAsia"/>
                <w:sz w:val="21"/>
                <w:szCs w:val="21"/>
              </w:rPr>
              <w:t>场</w:t>
            </w:r>
            <w:r w:rsidR="004C39DF" w:rsidRPr="004C39DF">
              <w:rPr>
                <w:rFonts w:hint="eastAsia"/>
                <w:sz w:val="21"/>
                <w:szCs w:val="21"/>
              </w:rPr>
              <w:t>线方向飞入</w:t>
            </w:r>
            <w:proofErr w:type="gramStart"/>
            <w:r w:rsidR="004C39DF" w:rsidRPr="004C39DF">
              <w:rPr>
                <w:rFonts w:hint="eastAsia"/>
                <w:sz w:val="21"/>
                <w:szCs w:val="21"/>
              </w:rPr>
              <w:t>匀</w:t>
            </w:r>
            <w:proofErr w:type="gramEnd"/>
            <w:r w:rsidR="004C39DF" w:rsidRPr="004C39DF">
              <w:rPr>
                <w:rFonts w:hint="eastAsia"/>
                <w:sz w:val="21"/>
                <w:szCs w:val="21"/>
              </w:rPr>
              <w:t>强电场，电场</w:t>
            </w:r>
            <w:r w:rsidR="00E74A89">
              <w:rPr>
                <w:rFonts w:hint="eastAsia"/>
                <w:sz w:val="21"/>
                <w:szCs w:val="21"/>
              </w:rPr>
              <w:t>一定</w:t>
            </w:r>
            <w:proofErr w:type="gramStart"/>
            <w:r w:rsidR="004C39DF" w:rsidRPr="004C39DF">
              <w:rPr>
                <w:rFonts w:hint="eastAsia"/>
                <w:sz w:val="21"/>
                <w:szCs w:val="21"/>
              </w:rPr>
              <w:t>不作功</w:t>
            </w:r>
            <w:proofErr w:type="gramEnd"/>
            <w:r>
              <w:rPr>
                <w:rFonts w:hint="eastAsia"/>
                <w:sz w:val="21"/>
                <w:szCs w:val="21"/>
              </w:rPr>
              <w:t>；</w:t>
            </w:r>
          </w:p>
          <w:p w14:paraId="0150647E" w14:textId="1D824495" w:rsidR="004C39DF" w:rsidRPr="004C39DF" w:rsidRDefault="001E2849" w:rsidP="001E2849">
            <w:pPr>
              <w:spacing w:line="276" w:lineRule="auto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4C39DF" w:rsidRPr="004C39DF">
              <w:rPr>
                <w:rFonts w:hint="eastAsia"/>
                <w:sz w:val="21"/>
                <w:szCs w:val="21"/>
              </w:rPr>
              <w:t>垂直磁</w:t>
            </w:r>
            <w:r w:rsidR="006643B2">
              <w:rPr>
                <w:rFonts w:hint="eastAsia"/>
                <w:sz w:val="21"/>
                <w:szCs w:val="21"/>
              </w:rPr>
              <w:t>感</w:t>
            </w:r>
            <w:r w:rsidR="004C39DF" w:rsidRPr="004C39DF">
              <w:rPr>
                <w:rFonts w:hint="eastAsia"/>
                <w:sz w:val="21"/>
                <w:szCs w:val="21"/>
              </w:rPr>
              <w:t>线方向飞入匀强磁场，磁场</w:t>
            </w:r>
            <w:proofErr w:type="gramStart"/>
            <w:r w:rsidR="004C39DF" w:rsidRPr="004C39DF">
              <w:rPr>
                <w:rFonts w:hint="eastAsia"/>
                <w:sz w:val="21"/>
                <w:szCs w:val="21"/>
              </w:rPr>
              <w:t>不作功</w:t>
            </w:r>
            <w:proofErr w:type="gramEnd"/>
            <w:r>
              <w:rPr>
                <w:rFonts w:hint="eastAsia"/>
                <w:sz w:val="21"/>
                <w:szCs w:val="21"/>
              </w:rPr>
              <w:t>；</w:t>
            </w:r>
          </w:p>
          <w:p w14:paraId="042BEDE6" w14:textId="68D7A0D0" w:rsidR="004C39DF" w:rsidRDefault="001E2849" w:rsidP="001E2849">
            <w:pPr>
              <w:spacing w:line="276" w:lineRule="auto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4C39DF" w:rsidRPr="004C39DF">
              <w:rPr>
                <w:rFonts w:hint="eastAsia"/>
                <w:sz w:val="21"/>
                <w:szCs w:val="21"/>
              </w:rPr>
              <w:t>与磁</w:t>
            </w:r>
            <w:r w:rsidR="006643B2">
              <w:rPr>
                <w:rFonts w:hint="eastAsia"/>
                <w:sz w:val="21"/>
                <w:szCs w:val="21"/>
              </w:rPr>
              <w:t>感</w:t>
            </w:r>
            <w:r w:rsidR="004C39DF" w:rsidRPr="004C39DF">
              <w:rPr>
                <w:rFonts w:hint="eastAsia"/>
                <w:sz w:val="21"/>
                <w:szCs w:val="21"/>
              </w:rPr>
              <w:t>线方向有夹角飞入匀强磁场，磁场</w:t>
            </w:r>
            <w:proofErr w:type="gramStart"/>
            <w:r w:rsidR="004C39DF" w:rsidRPr="004C39DF">
              <w:rPr>
                <w:rFonts w:hint="eastAsia"/>
                <w:sz w:val="21"/>
                <w:szCs w:val="21"/>
              </w:rPr>
              <w:t>作功</w:t>
            </w:r>
            <w:proofErr w:type="gramEnd"/>
            <w:r w:rsidR="00F53981">
              <w:rPr>
                <w:rFonts w:hint="eastAsia"/>
                <w:sz w:val="21"/>
                <w:szCs w:val="21"/>
              </w:rPr>
              <w:t xml:space="preserve">. </w:t>
            </w:r>
          </w:p>
          <w:p w14:paraId="20C06B50" w14:textId="6866AE01" w:rsidR="002826F1" w:rsidRPr="00C64195" w:rsidRDefault="001E2158" w:rsidP="00CF1849">
            <w:pPr>
              <w:spacing w:line="276" w:lineRule="auto"/>
              <w:rPr>
                <w:sz w:val="21"/>
                <w:szCs w:val="21"/>
              </w:rPr>
            </w:pPr>
            <w:r w:rsidRPr="001E2158"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5680" behindDoc="0" locked="0" layoutInCell="1" allowOverlap="1" wp14:anchorId="17D448BE" wp14:editId="2633DA8D">
                  <wp:simplePos x="0" y="0"/>
                  <wp:positionH relativeFrom="column">
                    <wp:posOffset>3903345</wp:posOffset>
                  </wp:positionH>
                  <wp:positionV relativeFrom="paragraph">
                    <wp:posOffset>37465</wp:posOffset>
                  </wp:positionV>
                  <wp:extent cx="1557655" cy="1316990"/>
                  <wp:effectExtent l="0" t="0" r="0" b="0"/>
                  <wp:wrapSquare wrapText="bothSides"/>
                  <wp:docPr id="1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131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4DF8" w:rsidRPr="009133AA">
              <w:rPr>
                <w:rFonts w:hint="eastAsia"/>
                <w:sz w:val="21"/>
                <w:szCs w:val="21"/>
              </w:rPr>
              <w:t>20.</w:t>
            </w:r>
            <w:r w:rsidR="00E227D4">
              <w:rPr>
                <w:rFonts w:hint="eastAsia"/>
                <w:sz w:val="21"/>
                <w:szCs w:val="21"/>
              </w:rPr>
              <w:t xml:space="preserve"> </w:t>
            </w:r>
            <w:r w:rsidR="00A02ACA">
              <w:rPr>
                <w:rFonts w:hint="eastAsia"/>
                <w:sz w:val="21"/>
                <w:szCs w:val="21"/>
              </w:rPr>
              <w:t>如</w:t>
            </w:r>
            <w:r w:rsidR="00CF1849" w:rsidRPr="00CF1849">
              <w:rPr>
                <w:rFonts w:hint="eastAsia"/>
                <w:sz w:val="21"/>
                <w:szCs w:val="21"/>
              </w:rPr>
              <w:t>图</w:t>
            </w:r>
            <w:r w:rsidR="008319BC">
              <w:rPr>
                <w:rFonts w:hint="eastAsia"/>
                <w:sz w:val="21"/>
                <w:szCs w:val="21"/>
              </w:rPr>
              <w:t>1</w:t>
            </w:r>
            <w:r w:rsidR="00CF1849" w:rsidRPr="00CF1849">
              <w:rPr>
                <w:rFonts w:hint="eastAsia"/>
                <w:sz w:val="21"/>
                <w:szCs w:val="21"/>
              </w:rPr>
              <w:t>所示</w:t>
            </w:r>
            <w:r w:rsidR="00A02ACA">
              <w:rPr>
                <w:rFonts w:hint="eastAsia"/>
                <w:sz w:val="21"/>
                <w:szCs w:val="21"/>
              </w:rPr>
              <w:t>，</w:t>
            </w:r>
            <w:r w:rsidR="00CF1849" w:rsidRPr="00CF1849">
              <w:rPr>
                <w:rFonts w:hint="eastAsia"/>
                <w:sz w:val="21"/>
                <w:szCs w:val="21"/>
              </w:rPr>
              <w:t>三条线分别表示三种不同的磁介质的</w:t>
            </w:r>
            <w:r w:rsidR="00CF1849" w:rsidRPr="00CF1849">
              <w:rPr>
                <w:i/>
                <w:sz w:val="21"/>
                <w:szCs w:val="21"/>
              </w:rPr>
              <w:t>B</w:t>
            </w:r>
            <w:r w:rsidR="00CF1849" w:rsidRPr="00CF1849">
              <w:rPr>
                <w:rFonts w:hint="eastAsia"/>
                <w:sz w:val="21"/>
                <w:szCs w:val="21"/>
              </w:rPr>
              <w:t>—</w:t>
            </w:r>
            <w:r w:rsidR="00CF1849" w:rsidRPr="00CF1849">
              <w:rPr>
                <w:i/>
                <w:sz w:val="21"/>
                <w:szCs w:val="21"/>
              </w:rPr>
              <w:t>H</w:t>
            </w:r>
            <w:r w:rsidR="00CF1849" w:rsidRPr="00CF1849">
              <w:rPr>
                <w:rFonts w:hint="eastAsia"/>
                <w:sz w:val="21"/>
                <w:szCs w:val="21"/>
              </w:rPr>
              <w:t>关系，下面四种答案</w:t>
            </w:r>
            <w:r w:rsidR="00016412">
              <w:rPr>
                <w:rFonts w:hint="eastAsia"/>
                <w:sz w:val="21"/>
                <w:szCs w:val="21"/>
              </w:rPr>
              <w:t>合理</w:t>
            </w:r>
            <w:r w:rsidR="00CF1849" w:rsidRPr="00CF1849">
              <w:rPr>
                <w:rFonts w:hint="eastAsia"/>
                <w:sz w:val="21"/>
                <w:szCs w:val="21"/>
              </w:rPr>
              <w:t>的是</w:t>
            </w:r>
            <w:r w:rsidR="00CF1849" w:rsidRPr="00CF1849">
              <w:rPr>
                <w:rFonts w:hint="eastAsia"/>
                <w:sz w:val="21"/>
                <w:szCs w:val="21"/>
              </w:rPr>
              <w:t xml:space="preserve"> </w:t>
            </w:r>
            <w:r w:rsidR="00926297" w:rsidRPr="00C2455B">
              <w:rPr>
                <w:rFonts w:hint="eastAsia"/>
                <w:sz w:val="21"/>
                <w:szCs w:val="21"/>
              </w:rPr>
              <w:t>[     ]</w:t>
            </w:r>
            <w:r w:rsidR="00F53981">
              <w:rPr>
                <w:rFonts w:hint="eastAsia"/>
                <w:sz w:val="21"/>
                <w:szCs w:val="21"/>
              </w:rPr>
              <w:t xml:space="preserve">. </w:t>
            </w:r>
          </w:p>
          <w:p w14:paraId="10E1A9B1" w14:textId="35C25071" w:rsidR="002826F1" w:rsidRPr="008319BC" w:rsidRDefault="00FF34E5" w:rsidP="00244D00">
            <w:pPr>
              <w:spacing w:line="276" w:lineRule="auto"/>
              <w:ind w:firstLineChars="200" w:firstLine="420"/>
              <w:rPr>
                <w:sz w:val="21"/>
                <w:szCs w:val="21"/>
              </w:rPr>
            </w:pPr>
            <w:r w:rsidRPr="008319BC">
              <w:rPr>
                <w:sz w:val="21"/>
                <w:szCs w:val="21"/>
              </w:rPr>
              <w:t>（</w:t>
            </w:r>
            <w:r w:rsidRPr="008319BC">
              <w:rPr>
                <w:sz w:val="21"/>
                <w:szCs w:val="21"/>
              </w:rPr>
              <w:t>A</w:t>
            </w:r>
            <w:r w:rsidRPr="008319BC">
              <w:rPr>
                <w:sz w:val="21"/>
                <w:szCs w:val="21"/>
              </w:rPr>
              <w:t>）</w:t>
            </w:r>
            <w:r w:rsidR="00CF1849" w:rsidRPr="008319BC">
              <w:rPr>
                <w:sz w:val="21"/>
                <w:szCs w:val="21"/>
              </w:rPr>
              <w:t>Ⅰ</w:t>
            </w:r>
            <w:r w:rsidR="00CF1849" w:rsidRPr="008319BC">
              <w:rPr>
                <w:sz w:val="21"/>
                <w:szCs w:val="21"/>
              </w:rPr>
              <w:t>抗磁质，</w:t>
            </w:r>
            <w:r w:rsidR="00CF1849" w:rsidRPr="008319BC">
              <w:rPr>
                <w:sz w:val="21"/>
                <w:szCs w:val="21"/>
              </w:rPr>
              <w:t>Ⅱ</w:t>
            </w:r>
            <w:r w:rsidR="00CF1849" w:rsidRPr="008319BC">
              <w:rPr>
                <w:sz w:val="21"/>
                <w:szCs w:val="21"/>
              </w:rPr>
              <w:t>顺磁质</w:t>
            </w:r>
            <w:r w:rsidR="00A1786C" w:rsidRPr="008319BC">
              <w:rPr>
                <w:sz w:val="21"/>
                <w:szCs w:val="21"/>
              </w:rPr>
              <w:t>，</w:t>
            </w:r>
            <w:r w:rsidR="00CF1849" w:rsidRPr="008319BC">
              <w:rPr>
                <w:sz w:val="21"/>
                <w:szCs w:val="21"/>
              </w:rPr>
              <w:t>Ⅲ</w:t>
            </w:r>
            <w:r w:rsidR="00CF1849" w:rsidRPr="008319BC">
              <w:rPr>
                <w:sz w:val="21"/>
                <w:szCs w:val="21"/>
              </w:rPr>
              <w:t>铁磁质</w:t>
            </w:r>
          </w:p>
          <w:p w14:paraId="3C37A5AC" w14:textId="22D8E765" w:rsidR="002826F1" w:rsidRPr="008319BC" w:rsidRDefault="00FF34E5" w:rsidP="00244D00">
            <w:pPr>
              <w:spacing w:line="276" w:lineRule="auto"/>
              <w:ind w:firstLineChars="200" w:firstLine="420"/>
              <w:rPr>
                <w:sz w:val="21"/>
                <w:szCs w:val="21"/>
              </w:rPr>
            </w:pPr>
            <w:r w:rsidRPr="008319BC">
              <w:rPr>
                <w:sz w:val="21"/>
                <w:szCs w:val="21"/>
              </w:rPr>
              <w:t>（</w:t>
            </w:r>
            <w:r w:rsidRPr="008319BC">
              <w:rPr>
                <w:sz w:val="21"/>
                <w:szCs w:val="21"/>
              </w:rPr>
              <w:t>B</w:t>
            </w:r>
            <w:r w:rsidRPr="008319BC">
              <w:rPr>
                <w:sz w:val="21"/>
                <w:szCs w:val="21"/>
              </w:rPr>
              <w:t>）</w:t>
            </w:r>
            <w:r w:rsidR="00CF1849" w:rsidRPr="008319BC">
              <w:rPr>
                <w:sz w:val="21"/>
                <w:szCs w:val="21"/>
              </w:rPr>
              <w:t>Ⅰ</w:t>
            </w:r>
            <w:r w:rsidR="00CF1849" w:rsidRPr="008319BC">
              <w:rPr>
                <w:sz w:val="21"/>
                <w:szCs w:val="21"/>
              </w:rPr>
              <w:t>顺磁质，</w:t>
            </w:r>
            <w:r w:rsidR="00CF1849" w:rsidRPr="008319BC">
              <w:rPr>
                <w:sz w:val="21"/>
                <w:szCs w:val="21"/>
              </w:rPr>
              <w:t>Ⅱ</w:t>
            </w:r>
            <w:r w:rsidR="00CF1849" w:rsidRPr="008319BC">
              <w:rPr>
                <w:sz w:val="21"/>
                <w:szCs w:val="21"/>
              </w:rPr>
              <w:t>抗磁质</w:t>
            </w:r>
            <w:r w:rsidR="00A1786C" w:rsidRPr="008319BC">
              <w:rPr>
                <w:sz w:val="21"/>
                <w:szCs w:val="21"/>
              </w:rPr>
              <w:t>，</w:t>
            </w:r>
            <w:r w:rsidR="00CF1849" w:rsidRPr="008319BC">
              <w:rPr>
                <w:sz w:val="21"/>
                <w:szCs w:val="21"/>
              </w:rPr>
              <w:t>Ⅲ</w:t>
            </w:r>
            <w:r w:rsidR="00CF1849" w:rsidRPr="008319BC">
              <w:rPr>
                <w:sz w:val="21"/>
                <w:szCs w:val="21"/>
              </w:rPr>
              <w:t>铁磁质</w:t>
            </w:r>
          </w:p>
          <w:p w14:paraId="3DDB7E11" w14:textId="4ECEE080" w:rsidR="002826F1" w:rsidRPr="008319BC" w:rsidRDefault="00FF34E5" w:rsidP="00CF4D5C">
            <w:pPr>
              <w:spacing w:line="276" w:lineRule="auto"/>
              <w:ind w:firstLineChars="200" w:firstLine="420"/>
              <w:rPr>
                <w:sz w:val="21"/>
                <w:szCs w:val="21"/>
              </w:rPr>
            </w:pPr>
            <w:r w:rsidRPr="008319BC">
              <w:rPr>
                <w:sz w:val="21"/>
                <w:szCs w:val="21"/>
              </w:rPr>
              <w:t>（</w:t>
            </w:r>
            <w:r w:rsidRPr="008319BC">
              <w:rPr>
                <w:sz w:val="21"/>
                <w:szCs w:val="21"/>
              </w:rPr>
              <w:t>C</w:t>
            </w:r>
            <w:r w:rsidRPr="008319BC">
              <w:rPr>
                <w:sz w:val="21"/>
                <w:szCs w:val="21"/>
              </w:rPr>
              <w:t>）</w:t>
            </w:r>
            <w:r w:rsidR="00CF1849" w:rsidRPr="008319BC">
              <w:rPr>
                <w:sz w:val="21"/>
                <w:szCs w:val="21"/>
              </w:rPr>
              <w:t>Ⅰ</w:t>
            </w:r>
            <w:r w:rsidR="00CF1849" w:rsidRPr="008319BC">
              <w:rPr>
                <w:sz w:val="21"/>
                <w:szCs w:val="21"/>
              </w:rPr>
              <w:t>铁磁质，</w:t>
            </w:r>
            <w:r w:rsidR="00CF1849" w:rsidRPr="008319BC">
              <w:rPr>
                <w:sz w:val="21"/>
                <w:szCs w:val="21"/>
              </w:rPr>
              <w:t>Ⅱ</w:t>
            </w:r>
            <w:r w:rsidR="00CF1849" w:rsidRPr="008319BC">
              <w:rPr>
                <w:sz w:val="21"/>
                <w:szCs w:val="21"/>
              </w:rPr>
              <w:t>顺磁质</w:t>
            </w:r>
            <w:r w:rsidR="00A1786C" w:rsidRPr="008319BC">
              <w:rPr>
                <w:sz w:val="21"/>
                <w:szCs w:val="21"/>
              </w:rPr>
              <w:t>，</w:t>
            </w:r>
            <w:r w:rsidR="00CF1849" w:rsidRPr="008319BC">
              <w:rPr>
                <w:sz w:val="21"/>
                <w:szCs w:val="21"/>
              </w:rPr>
              <w:t>Ⅲ</w:t>
            </w:r>
            <w:r w:rsidR="00CF1849" w:rsidRPr="008319BC">
              <w:rPr>
                <w:sz w:val="21"/>
                <w:szCs w:val="21"/>
              </w:rPr>
              <w:t>抗磁质</w:t>
            </w:r>
          </w:p>
          <w:p w14:paraId="28803010" w14:textId="4A8D3FC9" w:rsidR="002826F1" w:rsidRPr="008319BC" w:rsidRDefault="00FF34E5" w:rsidP="00244D00">
            <w:pPr>
              <w:ind w:firstLineChars="200" w:firstLine="420"/>
              <w:rPr>
                <w:sz w:val="21"/>
                <w:szCs w:val="21"/>
              </w:rPr>
            </w:pPr>
            <w:r w:rsidRPr="008319BC">
              <w:rPr>
                <w:sz w:val="21"/>
                <w:szCs w:val="21"/>
              </w:rPr>
              <w:t>（</w:t>
            </w:r>
            <w:r w:rsidRPr="008319BC">
              <w:rPr>
                <w:sz w:val="21"/>
                <w:szCs w:val="21"/>
              </w:rPr>
              <w:t>D</w:t>
            </w:r>
            <w:r w:rsidRPr="008319BC">
              <w:rPr>
                <w:sz w:val="21"/>
                <w:szCs w:val="21"/>
              </w:rPr>
              <w:t>）</w:t>
            </w:r>
            <w:r w:rsidR="00CF1849" w:rsidRPr="008319BC">
              <w:rPr>
                <w:sz w:val="21"/>
                <w:szCs w:val="21"/>
              </w:rPr>
              <w:t>Ⅰ</w:t>
            </w:r>
            <w:r w:rsidR="00CF1849" w:rsidRPr="008319BC">
              <w:rPr>
                <w:sz w:val="21"/>
                <w:szCs w:val="21"/>
              </w:rPr>
              <w:t>抗磁质，</w:t>
            </w:r>
            <w:r w:rsidR="00CF1849" w:rsidRPr="008319BC">
              <w:rPr>
                <w:sz w:val="21"/>
                <w:szCs w:val="21"/>
              </w:rPr>
              <w:t>Ⅱ</w:t>
            </w:r>
            <w:r w:rsidR="00CF1849" w:rsidRPr="008319BC">
              <w:rPr>
                <w:sz w:val="21"/>
                <w:szCs w:val="21"/>
              </w:rPr>
              <w:t>铁磁质</w:t>
            </w:r>
            <w:r w:rsidR="00A1786C" w:rsidRPr="008319BC">
              <w:rPr>
                <w:sz w:val="21"/>
                <w:szCs w:val="21"/>
              </w:rPr>
              <w:t>，</w:t>
            </w:r>
            <w:r w:rsidR="00CF1849" w:rsidRPr="008319BC">
              <w:rPr>
                <w:sz w:val="21"/>
                <w:szCs w:val="21"/>
              </w:rPr>
              <w:t>Ⅲ</w:t>
            </w:r>
            <w:r w:rsidR="00CF1849" w:rsidRPr="008319BC">
              <w:rPr>
                <w:sz w:val="21"/>
                <w:szCs w:val="21"/>
              </w:rPr>
              <w:t>顺磁质</w:t>
            </w:r>
          </w:p>
          <w:p w14:paraId="19FE68D5" w14:textId="09BA5666" w:rsidR="008319BC" w:rsidRPr="00A1786C" w:rsidRDefault="008319BC" w:rsidP="00244D00">
            <w:pPr>
              <w:ind w:firstLineChars="200" w:firstLine="420"/>
              <w:rPr>
                <w:sz w:val="21"/>
                <w:szCs w:val="21"/>
              </w:rPr>
            </w:pPr>
          </w:p>
          <w:p w14:paraId="130C7852" w14:textId="2DE49A83" w:rsidR="00826152" w:rsidRPr="00826152" w:rsidRDefault="00826152" w:rsidP="00244D00">
            <w:pPr>
              <w:ind w:firstLineChars="200" w:firstLine="420"/>
              <w:rPr>
                <w:sz w:val="21"/>
                <w:szCs w:val="21"/>
              </w:rPr>
            </w:pPr>
          </w:p>
          <w:p w14:paraId="6C7622A0" w14:textId="36087094" w:rsidR="00B34516" w:rsidRPr="00C63691" w:rsidRDefault="00652D6A" w:rsidP="00C63691">
            <w:pPr>
              <w:spacing w:line="276" w:lineRule="auto"/>
              <w:rPr>
                <w:b/>
                <w:sz w:val="21"/>
              </w:rPr>
            </w:pPr>
            <w:r>
              <w:rPr>
                <w:b/>
                <w:noProof/>
                <w:sz w:val="21"/>
              </w:rPr>
              <w:drawing>
                <wp:anchor distT="0" distB="0" distL="114300" distR="114300" simplePos="0" relativeHeight="251660800" behindDoc="0" locked="0" layoutInCell="1" allowOverlap="1" wp14:anchorId="75DD82FE" wp14:editId="73D602C8">
                  <wp:simplePos x="0" y="0"/>
                  <wp:positionH relativeFrom="column">
                    <wp:posOffset>4602480</wp:posOffset>
                  </wp:positionH>
                  <wp:positionV relativeFrom="paragraph">
                    <wp:posOffset>62865</wp:posOffset>
                  </wp:positionV>
                  <wp:extent cx="817245" cy="1560195"/>
                  <wp:effectExtent l="0" t="0" r="0" b="0"/>
                  <wp:wrapSquare wrapText="bothSides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560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4516">
              <w:rPr>
                <w:rFonts w:hint="eastAsia"/>
                <w:b/>
                <w:sz w:val="21"/>
              </w:rPr>
              <w:t>二、</w:t>
            </w:r>
            <w:r w:rsidR="00B34516" w:rsidRPr="00B34516">
              <w:rPr>
                <w:rFonts w:hint="eastAsia"/>
                <w:b/>
                <w:sz w:val="21"/>
              </w:rPr>
              <w:t>综合计算题</w:t>
            </w:r>
            <w:r w:rsidR="00B34516" w:rsidRPr="00B34516">
              <w:rPr>
                <w:rFonts w:hint="eastAsia"/>
                <w:b/>
                <w:sz w:val="21"/>
              </w:rPr>
              <w:t>(</w:t>
            </w:r>
            <w:r w:rsidR="00B34516" w:rsidRPr="00B34516">
              <w:rPr>
                <w:rFonts w:hint="eastAsia"/>
                <w:b/>
                <w:sz w:val="21"/>
              </w:rPr>
              <w:t>共</w:t>
            </w:r>
            <w:r w:rsidR="00B34516" w:rsidRPr="00B34516">
              <w:rPr>
                <w:rFonts w:hint="eastAsia"/>
                <w:b/>
                <w:sz w:val="21"/>
              </w:rPr>
              <w:t>90</w:t>
            </w:r>
            <w:r w:rsidR="00B34516" w:rsidRPr="00B34516">
              <w:rPr>
                <w:rFonts w:hint="eastAsia"/>
                <w:b/>
                <w:sz w:val="21"/>
              </w:rPr>
              <w:t>分</w:t>
            </w:r>
            <w:r w:rsidR="00B34516" w:rsidRPr="00B34516">
              <w:rPr>
                <w:rFonts w:hint="eastAsia"/>
                <w:b/>
                <w:sz w:val="21"/>
              </w:rPr>
              <w:t>)</w:t>
            </w:r>
            <w:r w:rsidR="00CA4946" w:rsidRPr="00AC62A8">
              <w:rPr>
                <w:rFonts w:ascii="宋体"/>
                <w:sz w:val="24"/>
              </w:rPr>
              <w:t xml:space="preserve"> </w:t>
            </w:r>
          </w:p>
          <w:p w14:paraId="565C2DDD" w14:textId="3FCADCE1" w:rsidR="003768C7" w:rsidRDefault="00F53981" w:rsidP="00C63691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A1587F" w:rsidRPr="00FE7F9F">
              <w:rPr>
                <w:rFonts w:hint="eastAsia"/>
                <w:sz w:val="21"/>
                <w:szCs w:val="21"/>
              </w:rPr>
              <w:t>1.</w:t>
            </w:r>
            <w:r w:rsidR="0040750D" w:rsidRPr="00FE7F9F">
              <w:rPr>
                <w:rFonts w:hint="eastAsia"/>
                <w:sz w:val="21"/>
                <w:szCs w:val="21"/>
              </w:rPr>
              <w:t xml:space="preserve"> </w:t>
            </w:r>
            <w:r w:rsidR="00F576EB">
              <w:rPr>
                <w:rFonts w:hint="eastAsia"/>
                <w:sz w:val="21"/>
                <w:szCs w:val="21"/>
              </w:rPr>
              <w:t>（</w:t>
            </w:r>
            <w:r w:rsidR="00F576EB" w:rsidRPr="00D03856">
              <w:rPr>
                <w:rFonts w:hint="eastAsia"/>
                <w:sz w:val="21"/>
                <w:szCs w:val="21"/>
              </w:rPr>
              <w:t>10</w:t>
            </w:r>
            <w:r w:rsidR="00F576EB" w:rsidRPr="00D03856">
              <w:rPr>
                <w:rFonts w:hint="eastAsia"/>
                <w:sz w:val="21"/>
                <w:szCs w:val="21"/>
              </w:rPr>
              <w:t>分）</w:t>
            </w:r>
            <w:r w:rsidR="00AC62A8">
              <w:rPr>
                <w:rFonts w:hint="eastAsia"/>
                <w:sz w:val="21"/>
                <w:szCs w:val="21"/>
              </w:rPr>
              <w:t>如图</w:t>
            </w:r>
            <w:r w:rsidR="00F4464C">
              <w:rPr>
                <w:rFonts w:hint="eastAsia"/>
                <w:sz w:val="21"/>
                <w:szCs w:val="21"/>
              </w:rPr>
              <w:t>2</w:t>
            </w:r>
            <w:r w:rsidR="00AC62A8">
              <w:rPr>
                <w:rFonts w:hint="eastAsia"/>
                <w:sz w:val="21"/>
                <w:szCs w:val="21"/>
              </w:rPr>
              <w:t>所示，</w:t>
            </w:r>
            <w:r w:rsidR="005C2141">
              <w:rPr>
                <w:rFonts w:hint="eastAsia"/>
                <w:sz w:val="21"/>
                <w:szCs w:val="21"/>
              </w:rPr>
              <w:t>两根无限长平行直导线相距为</w:t>
            </w:r>
            <w:r w:rsidR="00A03DFE" w:rsidRPr="00A03DFE">
              <w:rPr>
                <w:rFonts w:hint="eastAsia"/>
                <w:i/>
                <w:sz w:val="21"/>
                <w:szCs w:val="21"/>
              </w:rPr>
              <w:t>d</w:t>
            </w:r>
            <w:r w:rsidR="005C2141">
              <w:rPr>
                <w:rFonts w:hint="eastAsia"/>
                <w:sz w:val="21"/>
                <w:szCs w:val="21"/>
              </w:rPr>
              <w:t>，均匀带有等量异号电荷，电荷线密度为</w:t>
            </w:r>
            <w:r w:rsidR="00FD38CE" w:rsidRPr="00FD38CE">
              <w:rPr>
                <w:rFonts w:hint="eastAsia"/>
                <w:i/>
                <w:sz w:val="21"/>
                <w:szCs w:val="21"/>
              </w:rPr>
              <w:sym w:font="Symbol" w:char="F06C"/>
            </w:r>
            <w:r>
              <w:rPr>
                <w:rFonts w:hint="eastAsia"/>
                <w:sz w:val="21"/>
                <w:szCs w:val="21"/>
              </w:rPr>
              <w:t xml:space="preserve">. </w:t>
            </w:r>
            <w:r w:rsidR="005C2141">
              <w:rPr>
                <w:rFonts w:hint="eastAsia"/>
                <w:sz w:val="21"/>
                <w:szCs w:val="21"/>
              </w:rPr>
              <w:t>试求：</w:t>
            </w:r>
          </w:p>
          <w:p w14:paraId="6CE9B7DB" w14:textId="77777777" w:rsidR="003768C7" w:rsidRDefault="005C2141" w:rsidP="00C63691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）两导线构成的平面上任意一点的电场强度</w:t>
            </w:r>
            <w:r w:rsidR="00FD38CE">
              <w:rPr>
                <w:rFonts w:hint="eastAsia"/>
                <w:sz w:val="21"/>
                <w:szCs w:val="21"/>
              </w:rPr>
              <w:t>；</w:t>
            </w:r>
          </w:p>
          <w:p w14:paraId="0B1B480B" w14:textId="22982469" w:rsidR="00C77D9B" w:rsidRDefault="00FD38CE" w:rsidP="00C63691">
            <w:pPr>
              <w:spacing w:line="276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）每一根导线上单位长度导线受到的电场力</w:t>
            </w:r>
            <w:r w:rsidR="00F53981">
              <w:rPr>
                <w:rFonts w:hint="eastAsia"/>
                <w:sz w:val="21"/>
                <w:szCs w:val="21"/>
              </w:rPr>
              <w:t xml:space="preserve">. </w:t>
            </w:r>
          </w:p>
          <w:p w14:paraId="339B5BFC" w14:textId="68DA6DAC" w:rsidR="00EC404D" w:rsidRDefault="00EC404D" w:rsidP="00C63691">
            <w:pPr>
              <w:spacing w:line="276" w:lineRule="auto"/>
              <w:rPr>
                <w:rFonts w:ascii="宋体"/>
                <w:sz w:val="24"/>
              </w:rPr>
            </w:pPr>
          </w:p>
          <w:p w14:paraId="1EAE54AD" w14:textId="7532FEBB" w:rsidR="008319BC" w:rsidRDefault="008319BC" w:rsidP="00C63691">
            <w:pPr>
              <w:spacing w:line="276" w:lineRule="auto"/>
              <w:rPr>
                <w:rFonts w:ascii="宋体"/>
                <w:sz w:val="24"/>
              </w:rPr>
            </w:pPr>
          </w:p>
          <w:p w14:paraId="406332F6" w14:textId="5029B9D8" w:rsidR="008319BC" w:rsidRDefault="00FB2669" w:rsidP="00C63691">
            <w:pPr>
              <w:spacing w:line="276" w:lineRule="auto"/>
              <w:rPr>
                <w:rFonts w:ascii="宋体"/>
                <w:sz w:val="24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768B6EAF" wp14:editId="0D923751">
                  <wp:simplePos x="0" y="0"/>
                  <wp:positionH relativeFrom="column">
                    <wp:posOffset>4251867</wp:posOffset>
                  </wp:positionH>
                  <wp:positionV relativeFrom="paragraph">
                    <wp:posOffset>158741</wp:posOffset>
                  </wp:positionV>
                  <wp:extent cx="1122045" cy="1434465"/>
                  <wp:effectExtent l="0" t="0" r="0" b="0"/>
                  <wp:wrapSquare wrapText="bothSides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43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821C5F" w14:textId="64888A77" w:rsidR="00977B94" w:rsidRDefault="00E14DF8" w:rsidP="00776D4A">
            <w:pPr>
              <w:spacing w:line="360" w:lineRule="exact"/>
              <w:rPr>
                <w:sz w:val="21"/>
                <w:szCs w:val="21"/>
              </w:rPr>
            </w:pPr>
            <w:r w:rsidRPr="00FE7F9F">
              <w:rPr>
                <w:rFonts w:hint="eastAsia"/>
                <w:sz w:val="21"/>
                <w:szCs w:val="21"/>
              </w:rPr>
              <w:t>2</w:t>
            </w:r>
            <w:r w:rsidR="00F53981">
              <w:rPr>
                <w:sz w:val="21"/>
                <w:szCs w:val="21"/>
              </w:rPr>
              <w:t>2</w:t>
            </w:r>
            <w:r w:rsidRPr="00FE7F9F">
              <w:rPr>
                <w:rFonts w:hint="eastAsia"/>
                <w:sz w:val="21"/>
                <w:szCs w:val="21"/>
              </w:rPr>
              <w:t>.</w:t>
            </w:r>
            <w:r w:rsidR="00AE64F9" w:rsidRPr="00FE7F9F">
              <w:rPr>
                <w:rFonts w:hint="eastAsia"/>
                <w:sz w:val="21"/>
                <w:szCs w:val="21"/>
              </w:rPr>
              <w:t xml:space="preserve"> </w:t>
            </w:r>
            <w:r w:rsidR="00F576EB">
              <w:rPr>
                <w:rFonts w:hint="eastAsia"/>
                <w:sz w:val="21"/>
                <w:szCs w:val="21"/>
              </w:rPr>
              <w:t>（</w:t>
            </w:r>
            <w:r w:rsidR="00F576EB">
              <w:rPr>
                <w:rFonts w:hint="eastAsia"/>
                <w:sz w:val="21"/>
                <w:szCs w:val="21"/>
              </w:rPr>
              <w:t>12</w:t>
            </w:r>
            <w:r w:rsidR="00F576EB">
              <w:rPr>
                <w:rFonts w:hint="eastAsia"/>
                <w:sz w:val="21"/>
                <w:szCs w:val="21"/>
              </w:rPr>
              <w:t>分）</w:t>
            </w:r>
            <w:r w:rsidR="00F4464C">
              <w:rPr>
                <w:rFonts w:hint="eastAsia"/>
                <w:sz w:val="21"/>
                <w:szCs w:val="21"/>
              </w:rPr>
              <w:t>如图</w:t>
            </w:r>
            <w:r w:rsidR="00F4464C">
              <w:rPr>
                <w:rFonts w:hint="eastAsia"/>
                <w:sz w:val="21"/>
                <w:szCs w:val="21"/>
              </w:rPr>
              <w:t>3</w:t>
            </w:r>
            <w:r w:rsidR="00F4464C">
              <w:rPr>
                <w:rFonts w:hint="eastAsia"/>
                <w:sz w:val="21"/>
                <w:szCs w:val="21"/>
              </w:rPr>
              <w:t>所示，</w:t>
            </w:r>
            <w:r w:rsidR="00EB5BFD" w:rsidRPr="00EB5BFD">
              <w:rPr>
                <w:rFonts w:hint="eastAsia"/>
                <w:sz w:val="21"/>
                <w:szCs w:val="21"/>
              </w:rPr>
              <w:t>一个带有正电荷</w:t>
            </w:r>
            <w:r w:rsidR="00EB5BFD" w:rsidRPr="00EB5BFD">
              <w:rPr>
                <w:rFonts w:hint="eastAsia"/>
                <w:i/>
                <w:sz w:val="21"/>
                <w:szCs w:val="21"/>
              </w:rPr>
              <w:t>q</w:t>
            </w:r>
            <w:r w:rsidR="00EB5BFD" w:rsidRPr="00EB5BFD">
              <w:rPr>
                <w:rFonts w:hint="eastAsia"/>
                <w:sz w:val="21"/>
                <w:szCs w:val="21"/>
              </w:rPr>
              <w:t>，半径为</w:t>
            </w:r>
            <w:r w:rsidR="00EB5BFD" w:rsidRPr="00EB5BFD">
              <w:rPr>
                <w:rFonts w:hint="eastAsia"/>
                <w:i/>
                <w:sz w:val="21"/>
                <w:szCs w:val="21"/>
              </w:rPr>
              <w:t>R</w:t>
            </w:r>
            <w:r w:rsidR="00EB5BFD" w:rsidRPr="00EB5BFD">
              <w:rPr>
                <w:rFonts w:hint="eastAsia"/>
                <w:sz w:val="21"/>
                <w:szCs w:val="21"/>
              </w:rPr>
              <w:t>的金属球，浸入一个相对电容率为</w:t>
            </w:r>
            <w:proofErr w:type="spellStart"/>
            <w:r w:rsidR="00EB5BFD" w:rsidRPr="00977B94">
              <w:rPr>
                <w:i/>
                <w:sz w:val="22"/>
                <w:szCs w:val="21"/>
              </w:rPr>
              <w:t>ε</w:t>
            </w:r>
            <w:r w:rsidR="00EB5BFD" w:rsidRPr="00977B94">
              <w:rPr>
                <w:i/>
                <w:sz w:val="22"/>
                <w:szCs w:val="21"/>
                <w:vertAlign w:val="subscript"/>
              </w:rPr>
              <w:t>r</w:t>
            </w:r>
            <w:proofErr w:type="spellEnd"/>
            <w:r w:rsidR="00EB5BFD" w:rsidRPr="00977B94">
              <w:rPr>
                <w:sz w:val="21"/>
                <w:szCs w:val="21"/>
              </w:rPr>
              <w:t>的</w:t>
            </w:r>
            <w:r w:rsidR="00EB5BFD" w:rsidRPr="00EB5BFD">
              <w:rPr>
                <w:rFonts w:hint="eastAsia"/>
                <w:sz w:val="21"/>
                <w:szCs w:val="21"/>
              </w:rPr>
              <w:t>大油箱中</w:t>
            </w:r>
            <w:r w:rsidR="00F53981">
              <w:rPr>
                <w:rFonts w:hint="eastAsia"/>
                <w:sz w:val="21"/>
                <w:szCs w:val="21"/>
              </w:rPr>
              <w:t xml:space="preserve">. </w:t>
            </w:r>
            <w:r w:rsidR="00EB5BFD">
              <w:rPr>
                <w:rFonts w:hint="eastAsia"/>
                <w:sz w:val="21"/>
                <w:szCs w:val="21"/>
              </w:rPr>
              <w:t>试求：</w:t>
            </w:r>
          </w:p>
          <w:p w14:paraId="1B209F7B" w14:textId="03B84B34" w:rsidR="00016412" w:rsidRDefault="00114295" w:rsidP="00776D4A">
            <w:pPr>
              <w:spacing w:line="360" w:lineRule="exact"/>
              <w:jc w:val="left"/>
              <w:rPr>
                <w:sz w:val="21"/>
                <w:szCs w:val="21"/>
              </w:rPr>
            </w:pPr>
            <w:r w:rsidRPr="00114295">
              <w:rPr>
                <w:rFonts w:hint="eastAsia"/>
                <w:sz w:val="21"/>
                <w:szCs w:val="21"/>
              </w:rPr>
              <w:t>（</w:t>
            </w:r>
            <w:r w:rsidRPr="00114295">
              <w:rPr>
                <w:rFonts w:hint="eastAsia"/>
                <w:sz w:val="21"/>
                <w:szCs w:val="21"/>
              </w:rPr>
              <w:t>1</w:t>
            </w:r>
            <w:r w:rsidRPr="00114295">
              <w:rPr>
                <w:rFonts w:hint="eastAsia"/>
                <w:sz w:val="21"/>
                <w:szCs w:val="21"/>
              </w:rPr>
              <w:t>）</w:t>
            </w:r>
            <w:r w:rsidR="00EB5BFD" w:rsidRPr="00114295">
              <w:rPr>
                <w:rFonts w:hint="eastAsia"/>
                <w:sz w:val="21"/>
                <w:szCs w:val="21"/>
              </w:rPr>
              <w:t>球外的电场、极化强度分布</w:t>
            </w:r>
            <w:r w:rsidR="00016412">
              <w:rPr>
                <w:rFonts w:hint="eastAsia"/>
                <w:sz w:val="21"/>
                <w:szCs w:val="21"/>
              </w:rPr>
              <w:t>；</w:t>
            </w:r>
          </w:p>
          <w:p w14:paraId="5F1F84B6" w14:textId="65BC2E49" w:rsidR="00977B94" w:rsidRPr="00114295" w:rsidRDefault="00016412" w:rsidP="00776D4A">
            <w:pPr>
              <w:spacing w:line="36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EB5BFD" w:rsidRPr="00114295">
              <w:rPr>
                <w:rFonts w:hint="eastAsia"/>
                <w:sz w:val="21"/>
                <w:szCs w:val="21"/>
              </w:rPr>
              <w:t>紧贴金属球的油面上的束缚电荷</w:t>
            </w:r>
            <w:r>
              <w:rPr>
                <w:rFonts w:hint="eastAsia"/>
                <w:sz w:val="21"/>
                <w:szCs w:val="21"/>
              </w:rPr>
              <w:t>密度</w:t>
            </w:r>
            <w:r w:rsidR="000A259C" w:rsidRPr="00CF3151">
              <w:rPr>
                <w:position w:val="-12"/>
                <w:sz w:val="21"/>
                <w:szCs w:val="21"/>
              </w:rPr>
              <w:object w:dxaOrig="340" w:dyaOrig="400" w14:anchorId="0E7D408D">
                <v:shape id="_x0000_i1030" type="#_x0000_t75" style="width:14.25pt;height:16.5pt" o:ole="">
                  <v:imagedata r:id="rId22" o:title=""/>
                </v:shape>
                <o:OLEObject Type="Embed" ProgID="Equation.DSMT4" ShapeID="_x0000_i1030" DrawAspect="Content" ObjectID="_1635148842" r:id="rId23"/>
              </w:object>
            </w:r>
            <w:r>
              <w:rPr>
                <w:rFonts w:hint="eastAsia"/>
                <w:sz w:val="21"/>
                <w:szCs w:val="21"/>
              </w:rPr>
              <w:t>及</w:t>
            </w:r>
            <w:r w:rsidR="00263AA3">
              <w:rPr>
                <w:rFonts w:hint="eastAsia"/>
                <w:sz w:val="21"/>
                <w:szCs w:val="21"/>
              </w:rPr>
              <w:t>电荷</w:t>
            </w:r>
            <w:r w:rsidR="00EB5BFD" w:rsidRPr="00114295">
              <w:rPr>
                <w:rFonts w:hint="eastAsia"/>
                <w:sz w:val="21"/>
                <w:szCs w:val="21"/>
              </w:rPr>
              <w:t>总量</w:t>
            </w:r>
            <w:r w:rsidR="00EB5BFD" w:rsidRPr="00114295">
              <w:rPr>
                <w:rFonts w:hint="eastAsia"/>
                <w:i/>
                <w:sz w:val="21"/>
                <w:szCs w:val="21"/>
              </w:rPr>
              <w:t>q</w:t>
            </w:r>
            <w:r w:rsidR="00EB5BFD" w:rsidRPr="00114295">
              <w:rPr>
                <w:rFonts w:hint="eastAsia"/>
                <w:sz w:val="21"/>
                <w:szCs w:val="21"/>
              </w:rPr>
              <w:t>′；</w:t>
            </w:r>
          </w:p>
          <w:p w14:paraId="71FC6AF8" w14:textId="1FE9978D" w:rsidR="00ED7812" w:rsidRPr="00114295" w:rsidRDefault="00114295" w:rsidP="00776D4A">
            <w:pPr>
              <w:spacing w:line="360" w:lineRule="exact"/>
              <w:jc w:val="left"/>
              <w:rPr>
                <w:sz w:val="21"/>
                <w:szCs w:val="21"/>
              </w:rPr>
            </w:pPr>
            <w:r w:rsidRPr="00114295">
              <w:rPr>
                <w:rFonts w:hint="eastAsia"/>
                <w:sz w:val="21"/>
                <w:szCs w:val="21"/>
              </w:rPr>
              <w:t>（</w:t>
            </w:r>
            <w:r w:rsidR="00016412">
              <w:rPr>
                <w:rFonts w:hint="eastAsia"/>
                <w:sz w:val="21"/>
                <w:szCs w:val="21"/>
              </w:rPr>
              <w:t>3</w:t>
            </w:r>
            <w:r w:rsidRPr="00114295">
              <w:rPr>
                <w:rFonts w:hint="eastAsia"/>
                <w:sz w:val="21"/>
                <w:szCs w:val="21"/>
              </w:rPr>
              <w:t>）</w:t>
            </w:r>
            <w:r w:rsidR="00EB5BFD" w:rsidRPr="00114295">
              <w:rPr>
                <w:rFonts w:hint="eastAsia"/>
                <w:sz w:val="21"/>
                <w:szCs w:val="21"/>
              </w:rPr>
              <w:t>球内外的电势分布</w:t>
            </w:r>
            <w:r w:rsidR="00F53981">
              <w:rPr>
                <w:rFonts w:hint="eastAsia"/>
                <w:sz w:val="21"/>
                <w:szCs w:val="21"/>
              </w:rPr>
              <w:t xml:space="preserve">. </w:t>
            </w:r>
          </w:p>
          <w:p w14:paraId="47331E71" w14:textId="770F1883" w:rsidR="00ED7812" w:rsidRPr="00753759" w:rsidRDefault="00ED7812" w:rsidP="00ED7812">
            <w:pPr>
              <w:rPr>
                <w:sz w:val="21"/>
                <w:szCs w:val="21"/>
              </w:rPr>
            </w:pPr>
          </w:p>
          <w:p w14:paraId="428C6648" w14:textId="54F6E07B" w:rsidR="008319BC" w:rsidRDefault="003F756D" w:rsidP="00C63691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noProof/>
                <w:sz w:val="21"/>
              </w:rPr>
              <w:drawing>
                <wp:anchor distT="0" distB="0" distL="114300" distR="114300" simplePos="0" relativeHeight="251659776" behindDoc="0" locked="0" layoutInCell="1" allowOverlap="1" wp14:anchorId="303CE38A" wp14:editId="3A1919FD">
                  <wp:simplePos x="0" y="0"/>
                  <wp:positionH relativeFrom="column">
                    <wp:posOffset>4292011</wp:posOffset>
                  </wp:positionH>
                  <wp:positionV relativeFrom="paragraph">
                    <wp:posOffset>185240</wp:posOffset>
                  </wp:positionV>
                  <wp:extent cx="1191895" cy="1221105"/>
                  <wp:effectExtent l="0" t="0" r="0" b="0"/>
                  <wp:wrapSquare wrapText="bothSides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221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808C30" w14:textId="1B2E2966" w:rsidR="008319BC" w:rsidRDefault="008319BC" w:rsidP="00C63691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14:paraId="353DFD11" w14:textId="1354D1B9" w:rsidR="00F2095B" w:rsidRPr="00CF4D5C" w:rsidRDefault="00F53981" w:rsidP="00CF4D5C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sz w:val="21"/>
              </w:rPr>
              <w:t>2</w:t>
            </w:r>
            <w:r w:rsidR="00E14DF8">
              <w:rPr>
                <w:rFonts w:hint="eastAsia"/>
                <w:sz w:val="21"/>
              </w:rPr>
              <w:t>3.</w:t>
            </w:r>
            <w:r w:rsidR="00BE4E11">
              <w:rPr>
                <w:rFonts w:hint="eastAsia"/>
                <w:sz w:val="21"/>
              </w:rPr>
              <w:t xml:space="preserve"> </w:t>
            </w:r>
            <w:r w:rsidR="000540E8">
              <w:rPr>
                <w:rFonts w:hint="eastAsia"/>
                <w:sz w:val="21"/>
              </w:rPr>
              <w:t>（</w:t>
            </w:r>
            <w:r w:rsidR="000540E8">
              <w:rPr>
                <w:rFonts w:hint="eastAsia"/>
                <w:sz w:val="21"/>
              </w:rPr>
              <w:t>10</w:t>
            </w:r>
            <w:r w:rsidR="000540E8">
              <w:rPr>
                <w:rFonts w:hint="eastAsia"/>
                <w:sz w:val="21"/>
              </w:rPr>
              <w:t>分）</w:t>
            </w:r>
            <w:r w:rsidR="00F4464C" w:rsidRPr="000540E8">
              <w:rPr>
                <w:rFonts w:hint="eastAsia"/>
                <w:sz w:val="21"/>
                <w:szCs w:val="21"/>
              </w:rPr>
              <w:t>如图</w:t>
            </w:r>
            <w:r w:rsidR="00F4464C">
              <w:rPr>
                <w:rFonts w:hint="eastAsia"/>
                <w:sz w:val="21"/>
                <w:szCs w:val="21"/>
              </w:rPr>
              <w:t>4</w:t>
            </w:r>
            <w:r w:rsidR="00F4464C" w:rsidRPr="000540E8">
              <w:rPr>
                <w:rFonts w:hint="eastAsia"/>
                <w:sz w:val="21"/>
                <w:szCs w:val="21"/>
              </w:rPr>
              <w:t>所示</w:t>
            </w:r>
            <w:r w:rsidR="00F4464C">
              <w:rPr>
                <w:rFonts w:hint="eastAsia"/>
                <w:sz w:val="21"/>
                <w:szCs w:val="21"/>
              </w:rPr>
              <w:t>，</w:t>
            </w:r>
            <w:r w:rsidR="000540E8" w:rsidRPr="000540E8">
              <w:rPr>
                <w:rFonts w:hint="eastAsia"/>
                <w:sz w:val="21"/>
                <w:szCs w:val="21"/>
              </w:rPr>
              <w:t>在半径</w:t>
            </w:r>
            <w:r w:rsidR="000540E8" w:rsidRPr="000540E8">
              <w:rPr>
                <w:rFonts w:hint="eastAsia"/>
                <w:i/>
                <w:sz w:val="21"/>
                <w:szCs w:val="21"/>
              </w:rPr>
              <w:t>R</w:t>
            </w:r>
            <w:r w:rsidR="000540E8" w:rsidRPr="000540E8">
              <w:rPr>
                <w:rFonts w:hint="eastAsia"/>
                <w:sz w:val="21"/>
                <w:szCs w:val="21"/>
              </w:rPr>
              <w:t>的无限长半圆柱形金属</w:t>
            </w:r>
            <w:r w:rsidR="00877333">
              <w:rPr>
                <w:rFonts w:hint="eastAsia"/>
                <w:sz w:val="21"/>
                <w:szCs w:val="21"/>
              </w:rPr>
              <w:t>薄</w:t>
            </w:r>
            <w:r w:rsidR="000540E8" w:rsidRPr="000540E8">
              <w:rPr>
                <w:rFonts w:hint="eastAsia"/>
                <w:sz w:val="21"/>
                <w:szCs w:val="21"/>
              </w:rPr>
              <w:t>片</w:t>
            </w:r>
            <w:r w:rsidR="00877333">
              <w:rPr>
                <w:rFonts w:hint="eastAsia"/>
                <w:sz w:val="21"/>
                <w:szCs w:val="21"/>
              </w:rPr>
              <w:t>上</w:t>
            </w:r>
            <w:r w:rsidR="000540E8" w:rsidRPr="000540E8">
              <w:rPr>
                <w:rFonts w:hint="eastAsia"/>
                <w:sz w:val="21"/>
                <w:szCs w:val="21"/>
              </w:rPr>
              <w:t>，有电流</w:t>
            </w:r>
            <w:r w:rsidR="000540E8" w:rsidRPr="000540E8">
              <w:rPr>
                <w:rFonts w:hint="eastAsia"/>
                <w:i/>
                <w:sz w:val="21"/>
                <w:szCs w:val="21"/>
              </w:rPr>
              <w:t>I</w:t>
            </w:r>
            <w:r w:rsidR="000540E8" w:rsidRPr="000540E8">
              <w:rPr>
                <w:rFonts w:hint="eastAsia"/>
                <w:sz w:val="21"/>
                <w:szCs w:val="21"/>
              </w:rPr>
              <w:t>自下而上</w:t>
            </w:r>
            <w:r w:rsidR="00A03DFE">
              <w:rPr>
                <w:rFonts w:hint="eastAsia"/>
                <w:sz w:val="21"/>
                <w:szCs w:val="21"/>
              </w:rPr>
              <w:t>均匀</w:t>
            </w:r>
            <w:r w:rsidR="000540E8" w:rsidRPr="000540E8">
              <w:rPr>
                <w:rFonts w:hint="eastAsia"/>
                <w:sz w:val="21"/>
                <w:szCs w:val="21"/>
              </w:rPr>
              <w:t>通过</w:t>
            </w:r>
            <w:r>
              <w:rPr>
                <w:rFonts w:hint="eastAsia"/>
                <w:sz w:val="21"/>
                <w:szCs w:val="21"/>
              </w:rPr>
              <w:t xml:space="preserve">. </w:t>
            </w:r>
            <w:r w:rsidR="000540E8" w:rsidRPr="000540E8">
              <w:rPr>
                <w:rFonts w:hint="eastAsia"/>
                <w:sz w:val="21"/>
                <w:szCs w:val="21"/>
              </w:rPr>
              <w:t>试求圆柱轴线上一点</w:t>
            </w:r>
            <w:r w:rsidR="000540E8" w:rsidRPr="000540E8">
              <w:rPr>
                <w:rFonts w:hint="eastAsia"/>
                <w:i/>
                <w:sz w:val="21"/>
                <w:szCs w:val="21"/>
              </w:rPr>
              <w:t>P</w:t>
            </w:r>
            <w:r w:rsidR="000540E8" w:rsidRPr="000540E8">
              <w:rPr>
                <w:rFonts w:hint="eastAsia"/>
                <w:sz w:val="21"/>
                <w:szCs w:val="21"/>
              </w:rPr>
              <w:t>处的磁感应强度</w:t>
            </w:r>
            <w:r>
              <w:rPr>
                <w:rFonts w:hint="eastAsia"/>
                <w:sz w:val="21"/>
                <w:szCs w:val="21"/>
              </w:rPr>
              <w:t xml:space="preserve">. </w:t>
            </w:r>
          </w:p>
          <w:p w14:paraId="02568BDC" w14:textId="5D16A669" w:rsidR="00400152" w:rsidRDefault="00400152" w:rsidP="00400152">
            <w:pPr>
              <w:spacing w:line="276" w:lineRule="auto"/>
              <w:rPr>
                <w:sz w:val="21"/>
              </w:rPr>
            </w:pPr>
          </w:p>
          <w:p w14:paraId="75ED34AE" w14:textId="77777777" w:rsidR="004716F8" w:rsidRDefault="004716F8" w:rsidP="00400152">
            <w:pPr>
              <w:spacing w:line="276" w:lineRule="auto"/>
              <w:rPr>
                <w:sz w:val="21"/>
              </w:rPr>
            </w:pPr>
          </w:p>
          <w:p w14:paraId="53EAC021" w14:textId="36708F46" w:rsidR="00400152" w:rsidRDefault="00F53981" w:rsidP="00776D4A">
            <w:pPr>
              <w:spacing w:line="360" w:lineRule="exact"/>
              <w:rPr>
                <w:bCs/>
                <w:sz w:val="21"/>
              </w:rPr>
            </w:pPr>
            <w:r>
              <w:rPr>
                <w:sz w:val="21"/>
              </w:rPr>
              <w:t>2</w:t>
            </w:r>
            <w:r w:rsidR="00400152">
              <w:rPr>
                <w:rFonts w:hint="eastAsia"/>
                <w:sz w:val="21"/>
              </w:rPr>
              <w:t xml:space="preserve">4. </w:t>
            </w:r>
            <w:r w:rsidR="00400152">
              <w:rPr>
                <w:rFonts w:hint="eastAsia"/>
                <w:sz w:val="21"/>
              </w:rPr>
              <w:t>（</w:t>
            </w:r>
            <w:r w:rsidR="00400152">
              <w:rPr>
                <w:rFonts w:hint="eastAsia"/>
                <w:sz w:val="21"/>
              </w:rPr>
              <w:t>10</w:t>
            </w:r>
            <w:r w:rsidR="00400152">
              <w:rPr>
                <w:rFonts w:hint="eastAsia"/>
                <w:sz w:val="21"/>
              </w:rPr>
              <w:t>分）</w:t>
            </w:r>
            <w:r w:rsidR="00400152" w:rsidRPr="00CF3151">
              <w:rPr>
                <w:rFonts w:hint="eastAsia"/>
                <w:bCs/>
                <w:sz w:val="21"/>
              </w:rPr>
              <w:t>假设把氢原子看成是一个电子绕核作匀速圆周运动的带电系统</w:t>
            </w:r>
            <w:r>
              <w:rPr>
                <w:rFonts w:hint="eastAsia"/>
                <w:bCs/>
                <w:sz w:val="21"/>
              </w:rPr>
              <w:t xml:space="preserve">. </w:t>
            </w:r>
            <w:r w:rsidR="00400152" w:rsidRPr="00CF3151">
              <w:rPr>
                <w:rFonts w:hint="eastAsia"/>
                <w:bCs/>
                <w:sz w:val="21"/>
              </w:rPr>
              <w:t>已知平面轨道的半径为</w:t>
            </w:r>
            <w:r w:rsidR="00400152" w:rsidRPr="00CF3151">
              <w:rPr>
                <w:bCs/>
                <w:i/>
                <w:sz w:val="21"/>
              </w:rPr>
              <w:t>r</w:t>
            </w:r>
            <w:r w:rsidR="00400152" w:rsidRPr="00CF3151">
              <w:rPr>
                <w:rFonts w:hint="eastAsia"/>
                <w:bCs/>
                <w:sz w:val="21"/>
              </w:rPr>
              <w:t>，电子的电荷为</w:t>
            </w:r>
            <w:r w:rsidR="00400152" w:rsidRPr="00CF3151">
              <w:rPr>
                <w:bCs/>
                <w:i/>
                <w:sz w:val="21"/>
              </w:rPr>
              <w:t>e</w:t>
            </w:r>
            <w:r w:rsidR="00400152" w:rsidRPr="00CF3151">
              <w:rPr>
                <w:rFonts w:hint="eastAsia"/>
                <w:bCs/>
                <w:sz w:val="21"/>
              </w:rPr>
              <w:t>，质量为</w:t>
            </w:r>
            <w:r w:rsidR="00400152" w:rsidRPr="00CF3151">
              <w:rPr>
                <w:bCs/>
                <w:i/>
                <w:sz w:val="21"/>
              </w:rPr>
              <w:t>m</w:t>
            </w:r>
            <w:r w:rsidR="00400152" w:rsidRPr="00CF3151">
              <w:rPr>
                <w:bCs/>
                <w:i/>
                <w:sz w:val="21"/>
                <w:vertAlign w:val="subscript"/>
              </w:rPr>
              <w:t>e</w:t>
            </w:r>
            <w:r>
              <w:rPr>
                <w:rFonts w:hint="eastAsia"/>
                <w:bCs/>
                <w:sz w:val="21"/>
              </w:rPr>
              <w:t xml:space="preserve">. </w:t>
            </w:r>
            <w:r w:rsidR="00400152">
              <w:rPr>
                <w:rFonts w:hint="eastAsia"/>
                <w:bCs/>
                <w:sz w:val="21"/>
              </w:rPr>
              <w:t>则：</w:t>
            </w:r>
          </w:p>
          <w:p w14:paraId="6FD99770" w14:textId="4472BA9C" w:rsidR="00400152" w:rsidRDefault="00400152" w:rsidP="00776D4A">
            <w:pPr>
              <w:spacing w:line="360" w:lineRule="exact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（</w:t>
            </w:r>
            <w:r>
              <w:rPr>
                <w:rFonts w:hint="eastAsia"/>
                <w:bCs/>
                <w:sz w:val="21"/>
              </w:rPr>
              <w:t>1</w:t>
            </w:r>
            <w:r>
              <w:rPr>
                <w:rFonts w:hint="eastAsia"/>
                <w:bCs/>
                <w:sz w:val="21"/>
              </w:rPr>
              <w:t>）求电子绕核作匀速圆周运动的</w:t>
            </w:r>
            <w:r w:rsidR="00594CA5">
              <w:rPr>
                <w:rFonts w:hint="eastAsia"/>
                <w:bCs/>
                <w:sz w:val="21"/>
              </w:rPr>
              <w:t>周期</w:t>
            </w:r>
            <w:r>
              <w:rPr>
                <w:rFonts w:hint="eastAsia"/>
                <w:bCs/>
                <w:sz w:val="21"/>
              </w:rPr>
              <w:t>；</w:t>
            </w:r>
          </w:p>
          <w:p w14:paraId="0993A1A5" w14:textId="456934FF" w:rsidR="00400152" w:rsidRDefault="00400152" w:rsidP="00776D4A">
            <w:pPr>
              <w:spacing w:line="360" w:lineRule="exact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（</w:t>
            </w:r>
            <w:r>
              <w:rPr>
                <w:rFonts w:hint="eastAsia"/>
                <w:bCs/>
                <w:sz w:val="21"/>
              </w:rPr>
              <w:t>2</w:t>
            </w:r>
            <w:r w:rsidR="00214F15">
              <w:rPr>
                <w:rFonts w:hint="eastAsia"/>
                <w:bCs/>
                <w:sz w:val="21"/>
              </w:rPr>
              <w:t>）若将电子绕核运动等效</w:t>
            </w:r>
            <w:r w:rsidR="00572C62">
              <w:rPr>
                <w:rFonts w:hint="eastAsia"/>
                <w:bCs/>
                <w:sz w:val="21"/>
              </w:rPr>
              <w:t>为</w:t>
            </w:r>
            <w:r w:rsidR="00214F15">
              <w:rPr>
                <w:rFonts w:hint="eastAsia"/>
                <w:bCs/>
                <w:sz w:val="21"/>
              </w:rPr>
              <w:t>一圆电流，试求此圆电流</w:t>
            </w:r>
            <w:r>
              <w:rPr>
                <w:rFonts w:hint="eastAsia"/>
                <w:bCs/>
                <w:sz w:val="21"/>
              </w:rPr>
              <w:t>磁矩</w:t>
            </w:r>
            <w:r w:rsidR="00214F15">
              <w:rPr>
                <w:rFonts w:hint="eastAsia"/>
                <w:bCs/>
                <w:sz w:val="21"/>
              </w:rPr>
              <w:t>的大小和方向</w:t>
            </w:r>
            <w:r>
              <w:rPr>
                <w:rFonts w:hint="eastAsia"/>
                <w:bCs/>
                <w:sz w:val="21"/>
              </w:rPr>
              <w:t>；</w:t>
            </w:r>
          </w:p>
          <w:p w14:paraId="299E060B" w14:textId="2ED2D880" w:rsidR="00400152" w:rsidRDefault="00400152" w:rsidP="00776D4A">
            <w:pPr>
              <w:spacing w:line="360" w:lineRule="exact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（</w:t>
            </w:r>
            <w:r>
              <w:rPr>
                <w:rFonts w:hint="eastAsia"/>
                <w:bCs/>
                <w:sz w:val="21"/>
              </w:rPr>
              <w:t>3</w:t>
            </w:r>
            <w:r>
              <w:rPr>
                <w:rFonts w:hint="eastAsia"/>
                <w:bCs/>
                <w:sz w:val="21"/>
              </w:rPr>
              <w:t>）</w:t>
            </w:r>
            <w:r w:rsidRPr="00CF3151">
              <w:rPr>
                <w:rFonts w:hint="eastAsia"/>
                <w:bCs/>
                <w:sz w:val="21"/>
              </w:rPr>
              <w:t>将此系统置于磁感强度为</w:t>
            </w:r>
            <w:r w:rsidRPr="00CF3151">
              <w:rPr>
                <w:position w:val="-12"/>
                <w:sz w:val="21"/>
                <w:szCs w:val="21"/>
              </w:rPr>
              <w:object w:dxaOrig="320" w:dyaOrig="400" w14:anchorId="56A5B7F8">
                <v:shape id="_x0000_i1031" type="#_x0000_t75" style="width:14.25pt;height:17.25pt" o:ole="">
                  <v:imagedata r:id="rId25" o:title=""/>
                </v:shape>
                <o:OLEObject Type="Embed" ProgID="Equation.DSMT4" ShapeID="_x0000_i1031" DrawAspect="Content" ObjectID="_1635148843" r:id="rId26"/>
              </w:object>
            </w:r>
            <w:r w:rsidRPr="00CF3151">
              <w:rPr>
                <w:rFonts w:hint="eastAsia"/>
                <w:bCs/>
                <w:sz w:val="21"/>
              </w:rPr>
              <w:t>的均匀外磁场中，设</w:t>
            </w:r>
            <w:r w:rsidRPr="00CF3151">
              <w:rPr>
                <w:position w:val="-12"/>
                <w:sz w:val="21"/>
                <w:szCs w:val="21"/>
              </w:rPr>
              <w:object w:dxaOrig="320" w:dyaOrig="400" w14:anchorId="2E8F8B72">
                <v:shape id="_x0000_i1032" type="#_x0000_t75" style="width:13.5pt;height:16.5pt" o:ole="">
                  <v:imagedata r:id="rId25" o:title=""/>
                </v:shape>
                <o:OLEObject Type="Embed" ProgID="Equation.DSMT4" ShapeID="_x0000_i1032" DrawAspect="Content" ObjectID="_1635148844" r:id="rId27"/>
              </w:object>
            </w:r>
            <w:r w:rsidRPr="00CF3151">
              <w:rPr>
                <w:rFonts w:hint="eastAsia"/>
                <w:bCs/>
                <w:sz w:val="21"/>
              </w:rPr>
              <w:t>的方向与轨道平面平行，求此系统所受的力矩</w:t>
            </w:r>
            <w:r w:rsidR="000A259C" w:rsidRPr="000A259C">
              <w:rPr>
                <w:position w:val="-4"/>
                <w:sz w:val="21"/>
                <w:szCs w:val="21"/>
              </w:rPr>
              <w:object w:dxaOrig="340" w:dyaOrig="320" w14:anchorId="3D8B8BB4">
                <v:shape id="_x0000_i1033" type="#_x0000_t75" style="width:14.25pt;height:13.5pt" o:ole="">
                  <v:imagedata r:id="rId28" o:title=""/>
                </v:shape>
                <o:OLEObject Type="Embed" ProgID="Equation.DSMT4" ShapeID="_x0000_i1033" DrawAspect="Content" ObjectID="_1635148845" r:id="rId29"/>
              </w:object>
            </w:r>
            <w:r w:rsidR="00F53981">
              <w:rPr>
                <w:rFonts w:hint="eastAsia"/>
                <w:bCs/>
                <w:sz w:val="21"/>
              </w:rPr>
              <w:t xml:space="preserve">. </w:t>
            </w:r>
          </w:p>
          <w:p w14:paraId="020B25FA" w14:textId="4EBB46FA" w:rsidR="003F756D" w:rsidRPr="003F756D" w:rsidRDefault="003F756D" w:rsidP="003F756D">
            <w:pPr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848" behindDoc="1" locked="0" layoutInCell="1" allowOverlap="1" wp14:anchorId="32A49C4A" wp14:editId="29C99ED9">
                      <wp:simplePos x="0" y="0"/>
                      <wp:positionH relativeFrom="column">
                        <wp:posOffset>4094797</wp:posOffset>
                      </wp:positionH>
                      <wp:positionV relativeFrom="paragraph">
                        <wp:posOffset>155319</wp:posOffset>
                      </wp:positionV>
                      <wp:extent cx="1348740" cy="1599565"/>
                      <wp:effectExtent l="0" t="0" r="22860" b="635"/>
                      <wp:wrapSquare wrapText="bothSides"/>
                      <wp:docPr id="195" name="组合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8740" cy="1599565"/>
                                <a:chOff x="0" y="0"/>
                                <a:chExt cx="1348740" cy="1599656"/>
                              </a:xfrm>
                            </wpg:grpSpPr>
                            <wps:wsp>
                              <wps:cNvPr id="7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7222" y="1310096"/>
                                  <a:ext cx="604202" cy="289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C71E5F" w14:textId="09C8C0A7" w:rsidR="003F756D" w:rsidRPr="005B6B68" w:rsidRDefault="003F756D" w:rsidP="003F756D">
                                    <w:r w:rsidRPr="005B6B6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图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g:grpSp>
                              <wpg:cNvPr id="135" name="组合 6"/>
                              <wpg:cNvGrpSpPr/>
                              <wpg:grpSpPr>
                                <a:xfrm>
                                  <a:off x="0" y="0"/>
                                  <a:ext cx="1348740" cy="1242060"/>
                                  <a:chOff x="0" y="0"/>
                                  <a:chExt cx="1348740" cy="1242060"/>
                                </a:xfrm>
                              </wpg:grpSpPr>
                              <wps:wsp>
                                <wps:cNvPr id="136" name="Oval 11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3680" y="179009"/>
                                    <a:ext cx="982980" cy="87503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2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prstDash val="lgDash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Text Box 108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8076" y="462219"/>
                                    <a:ext cx="327025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6832E66" w14:textId="77777777" w:rsidR="003F756D" w:rsidRDefault="003F756D" w:rsidP="003F756D">
                                      <w:pPr>
                                        <w:pStyle w:val="a9"/>
                                        <w:spacing w:before="0" w:beforeAutospacing="0" w:after="0" w:afterAutospacing="0"/>
                                        <w:jc w:val="both"/>
                                      </w:pPr>
                                      <w:r>
                                        <w:rPr>
                                          <w:rFonts w:ascii="Times New Roman" w:eastAsia="等线" w:hAnsi="Times New Roman" w:cs="Times New Roman"/>
                                          <w:i/>
                                          <w:iCs/>
                                          <w:color w:val="000000" w:themeColor="text1"/>
                                          <w:kern w:val="2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Text Box 108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4452" y="749239"/>
                                    <a:ext cx="269875" cy="3003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654FE4D" w14:textId="77777777" w:rsidR="003F756D" w:rsidRDefault="003F756D" w:rsidP="003F756D">
                                      <w:pPr>
                                        <w:pStyle w:val="a9"/>
                                        <w:spacing w:before="0" w:beforeAutospacing="0" w:after="0" w:afterAutospacing="0"/>
                                        <w:jc w:val="both"/>
                                      </w:pPr>
                                      <w:r>
                                        <w:rPr>
                                          <w:rFonts w:ascii="Times New Roman" w:eastAsia="等线" w:hAnsi="Times New Roman" w:cs="Times New Roman"/>
                                          <w:i/>
                                          <w:iCs/>
                                          <w:color w:val="000000" w:themeColor="text1"/>
                                          <w:kern w:val="2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Line 108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4677" y="223459"/>
                                    <a:ext cx="61595" cy="488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Line 1090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99122" y="221554"/>
                                    <a:ext cx="55880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Line 10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17867" y="272354"/>
                                    <a:ext cx="61595" cy="488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Line 109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722312" y="269814"/>
                                    <a:ext cx="55880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Line 10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0422" y="320614"/>
                                    <a:ext cx="61595" cy="488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Line 1094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844867" y="318709"/>
                                    <a:ext cx="55880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Line 10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3612" y="369509"/>
                                    <a:ext cx="61595" cy="488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Line 1096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968057" y="366969"/>
                                    <a:ext cx="55880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Line 10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527" y="320614"/>
                                    <a:ext cx="61595" cy="488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Line 1098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414337" y="318709"/>
                                    <a:ext cx="55880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Line 10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3717" y="369509"/>
                                    <a:ext cx="60960" cy="488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Line 1100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37527" y="366969"/>
                                    <a:ext cx="55880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Line 1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56272" y="417769"/>
                                    <a:ext cx="61595" cy="488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Line 110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659447" y="415864"/>
                                    <a:ext cx="56515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Line 1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79462" y="466664"/>
                                    <a:ext cx="60960" cy="488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" name="Line 1104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783272" y="464759"/>
                                    <a:ext cx="55880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" name="Line 1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2017" y="515559"/>
                                    <a:ext cx="61595" cy="488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" name="Line 1106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905827" y="513019"/>
                                    <a:ext cx="55880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7" name="Line 1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25207" y="563819"/>
                                    <a:ext cx="60960" cy="488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8" name="Line 1108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1029017" y="561914"/>
                                    <a:ext cx="55880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9" name="Line 1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37172" y="643829"/>
                                    <a:ext cx="60960" cy="488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0" name="Line 1110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240347" y="641924"/>
                                    <a:ext cx="56515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1" name="Line 1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0362" y="692089"/>
                                    <a:ext cx="60960" cy="495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2" name="Line 111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364172" y="690184"/>
                                    <a:ext cx="55880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3" name="Line 1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2917" y="740984"/>
                                    <a:ext cx="60960" cy="488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4" name="Line 1114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486092" y="739079"/>
                                    <a:ext cx="56515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5" name="Line 1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06107" y="789244"/>
                                    <a:ext cx="60960" cy="495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6" name="Line 1116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609917" y="787339"/>
                                    <a:ext cx="55880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7" name="Line 1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8662" y="838139"/>
                                    <a:ext cx="60960" cy="488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8" name="Line 1118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731837" y="836234"/>
                                    <a:ext cx="56515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9" name="Line 11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1852" y="886399"/>
                                    <a:ext cx="60960" cy="488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0" name="Line 1120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855662" y="884494"/>
                                    <a:ext cx="55880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1" name="Line 11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0512" y="820994"/>
                                    <a:ext cx="61595" cy="488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2" name="Line 11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294322" y="818454"/>
                                    <a:ext cx="55880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3" name="Line 11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3702" y="869254"/>
                                    <a:ext cx="60960" cy="488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4" name="Line 1124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417512" y="867349"/>
                                    <a:ext cx="55880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5" name="Line 11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6257" y="918149"/>
                                    <a:ext cx="61595" cy="488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6" name="Line 1126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40067" y="915609"/>
                                    <a:ext cx="55880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7" name="Line 11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59447" y="966409"/>
                                    <a:ext cx="60960" cy="488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8" name="Line 1128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663257" y="964504"/>
                                    <a:ext cx="55880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9" name="Line 11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5747" y="464124"/>
                                    <a:ext cx="60960" cy="488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0" name="Line 1130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268922" y="462219"/>
                                    <a:ext cx="56515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1" name="Line 11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8937" y="512384"/>
                                    <a:ext cx="60960" cy="495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2" name="Line 113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392747" y="510479"/>
                                    <a:ext cx="55880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3" name="Line 11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1492" y="561279"/>
                                    <a:ext cx="60960" cy="488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4" name="Line 1134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14667" y="559374"/>
                                    <a:ext cx="56515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5" name="Line 11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7237" y="658434"/>
                                    <a:ext cx="61595" cy="488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6" name="Line 1138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761047" y="656529"/>
                                    <a:ext cx="56515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7" name="Line 11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0427" y="706694"/>
                                    <a:ext cx="60960" cy="495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8" name="Line 1140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884237" y="704789"/>
                                    <a:ext cx="55880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9" name="Line 11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4727" y="750509"/>
                                    <a:ext cx="61595" cy="488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" name="Line 114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999172" y="748604"/>
                                    <a:ext cx="55880" cy="5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" name="Line 11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858" y="578917"/>
                                    <a:ext cx="464342" cy="1619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" name="Text Box 115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1015" y="400695"/>
                                    <a:ext cx="265430" cy="2813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8A88884" w14:textId="77777777" w:rsidR="003F756D" w:rsidRDefault="003F756D" w:rsidP="003F756D">
                                      <w:pPr>
                                        <w:pStyle w:val="a9"/>
                                        <w:spacing w:before="0" w:beforeAutospacing="0" w:after="0" w:afterAutospacing="0"/>
                                        <w:jc w:val="both"/>
                                      </w:pPr>
                                      <w:r>
                                        <w:rPr>
                                          <w:rFonts w:ascii="Times New Roman" w:eastAsia="等线" w:hAnsi="Times New Roman" w:cs="Times New Roman"/>
                                          <w:i/>
                                          <w:iCs/>
                                          <w:color w:val="000000" w:themeColor="text1"/>
                                          <w:kern w:val="2"/>
                                          <w:sz w:val="21"/>
                                          <w:szCs w:val="21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Oval 11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348740" cy="124206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Line 115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97518" y="585726"/>
                                    <a:ext cx="479340" cy="47443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A49C4A" id="组合 195" o:spid="_x0000_s1026" style="position:absolute;left:0;text-align:left;margin-left:322.4pt;margin-top:12.25pt;width:106.2pt;height:125.95pt;z-index:-251653632;mso-height-relative:margin" coordsize="13487,15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w2C+Q0AAHKxAAAOAAAAZHJzL2Uyb0RvYy54bWzsXcuS28YV3acq/4DCniIaaAANliiXNBwq&#10;qZJtVUn5AAwJkiiDAAxghpRd3qWSLLPKKpvs8wf5nji/kdMPgGCPqBlbGhFj9SwkkADxaJx7+vS9&#10;t28//Wq/zaybpKrTIp/a5IljW0m+KJZpvp7af3o7HzHbqps4X8ZZkSdT+11S2189+/3vnu7KSeIW&#10;myJbJpWFk+T1ZFdO7U3TlJPxuF5skm1cPynKJMfOVVFt4wYfq/V4WcU7nH2bjV3HCca7olqWVbFI&#10;6hrfzuRO+5k4/2qVLJpvV6s6aaxsauPeGvFvJf694v+Onz2NJ+sqLjfpQt1G/CvuYhunOS7anWoW&#10;N7F1XaW3TrVNF1VRF6vmyaLYjovVKl0k4hnwNMTRnuZlVVyX4lnWk9267JoJTau1068+7eKbm9eV&#10;lS7x7iLftvJ4i5f0v//8+b9//5vFv0H77Mr1BIe9rMo35etKfbGWn/gj71fVlv+Ph7H2omXfdS2b&#10;7BtrgS+JR1lI8QIW2Ef8KPIDce54stjgBd363WJzeeqXgR/wuxq3Fx7z++tuZ1cCR/WhqeqPa6o3&#10;m7hMxBuoeRuopgrxILKlfv7HX3/+579//tdfLFc2lTiMt5PV7F8U/MkFLOryVbH4rrby4mIT5+vk&#10;eVUVu00SL3F/RDwOv3Fcgf+UN3k9qflJrnZfF0u8kfi6KcSJtMamNHRd17Z4q3rEcSLRNvGkbffA&#10;oa6D/bzZXYZWF4jv2i6elFXdvEyKrcU3pnYFgxHXiW9e1Y1s5vYQ/o7zYp5mGb6PJ1l+9AXOKb/B&#10;pfFTvo/fhLCBHyMnumSXjI6oG1yOqDObjZ7PL+gomJPQn3mzi4sZ+Ylfl9DJJl0uk5xfprVHQu/3&#10;EhUzSEvqLLIusnTJT8dvqa7WVxdZZd3E4IO5+FNg6h02Pr4NgTU8i/ZIxKXOCzcazQMWjuic+qMo&#10;dNjIIdGLCM0e0dn8+JFepXny8Y9k7aZ25Lu+eEu9m9aezRF/t58tnmzTBoybpdupzbqD4gkH42W+&#10;FK+2idNMbveagt/+oSnwutsXDQOUaJW4bfZXe5yFf3lVLN8BxFUBZMFk0E1gY1NUP9jWDpQ7tevv&#10;r+Mqsa3sjzkMISKUU0QjPlA/dPGh6u+56u+J8wVONbUb25KbF43k9euyStcbXKk1vecwnnkq0Hy4&#10;KzwK/wCukAwnGERuHgydeDonBqLd5aNz81DkKI32U/OkC+OVFvtLefLwy87Wz8CTxAtaovwWFmcR&#10;Qr1b7aeIVSKmY0DA+YEokzAvYEAWp8wwAmVyIzkwZsTciO/mjMlC3/HuYMwky9Ky5n1EPDlBmqet&#10;VDGQ+G1WbmLJS9A1TntVRVjC8I7Ok+WcCYgb4lD++6OdRzQnjLw7X58NObPP4nojL5ut+bZsDQgP&#10;xQWneEGwvWb6g7D3vOD2vvqwvX8GkUC8sAX/W94TQg1YxGHhvQzg86gH5jInhIkC6jRwXaKZggdw&#10;oaMRpuC5HvNbELUipFUGRjwcrKrXY0rRIXvKlmKUHjLiQalEjUG4eJCjEc5Dh976zBpiOJyC4bQc&#10;efQ5hQ2IUwJKfTkgCWnkehqluEGETlVRiuN4vhgFdhrFjEfm89ua3VDKx45HBKV0I3QjU3q+DAIT&#10;VZQiBqiQKNGddHKR8wEPBiX7/I0m04XH5O27Ek6LI8eG/Aln9Hs5NvyIBiEEFPdbuB71NR4J4ENS&#10;NEIZ/BrKaE4IkwxDV/FMJwT6kVfjowfY99TOhwH0UDwlXTOcJJzTo35pU3JE3I2qP4fK5h4D2SMq&#10;+EZyPNQfoutDzAeCrxQpPpVeFW4fyiUKfydRXjqobN+ncpDFRwXcOer7rB1x+p6HB+LN2Lo3b3WJ&#10;Bsya9/z9br/HCWaig1n6sM4A5h58QxKyQHFx6Ho6fA0XP4DX+nHCF8L/mIvdc0mJk1yMeIlH5ACF&#10;D0aI4eKHD8E8TjB7Opjv9l0/kLDocTGjiOhJ+HoIDujwNVxsuFj6zyjV4UsHx8WM0lZYeISFeijG&#10;6GIDZgXmLgzbDvJk/Pu8ujgKvEBJCS+IfB2+hosNfBV8uzB4C9/baQTn9lFECIr7cpDnBUEUaA43&#10;w8UGzArMXVi7BfPdIe2H18WUOL6r4Gt08efJrHucw7ougtrC9+7o6QPB96SPgiJPimePIPhhdPFn&#10;ShN9nGDWY3fRIGJ3AC9ppcR7dDGylFWCnYndfaos50cJXySUHfmLkcA+OB+F74WdsDC62AiLfP3+&#10;OSHE12J3xBlC7A6zZdxQ+ospCUN9WGd8FGZYJ4d1PGmvH7sjmDbE4w5ncLGd1MUBsoKoFBaU+CzQ&#10;Y3eBT1RSkMmj+LKFhRa7I84QYndhiKQ2xcUB/jT4BkYXf/rZf49TF2uxO+IML3YXMkwPacFMQz1B&#10;0/iLjbBQwkKL3cFRey5h0cujiBzMt5dSAqLB1+FrdLGBr4KvFrsjzgBjd47PVPDDJx5moJv84gcv&#10;K/A4hQUY73iQN4TYHYaavusoMg48puPXCGNDxoqMteAdJiudS0ucdFIAzVEnLQKCohaGjQ0bv6eK&#10;EKaw6Ww8hOidy4N3cmAXUA/VMI7ha8jYkLEkYx7EPRITZHjRO9Ro8pTHOKAkcnUuNh5j43ITxe8C&#10;PXpHhhC98wLHUx7jIHL5zOyjWkV9Lo78uyoVZWYW9HHZxd/QxFEOkmMuHl70zgMDt8ICCpnpXGxm&#10;QRsullysR+/IEKJ3FFJYeYxRyTTS4dvnYlOR4hPV7nyUTjbEdTUuHl70DvPunEgO8kIvckJNWKA6&#10;r8mk+NSFaB8nmPXoHXBxprSgXvQuwMxn5TAOGUZ1mpToc7HRxV80F+vROzK86B3Q2gkLFnp6yTyT&#10;SWEcbsrhpkfvIEfPz8WhywLlo2CI3enw7XOx0cVfNBfrwTsyvOBdiPl2auYdyoSj8OCxw83oYsPF&#10;iov12B2SFs7PxcwnTFXfZSzwMBvwpL/YcPGXzMWHFWzkLGiCtTbOBN+TiRTM9zthgUpBkc7Fxl9s&#10;/MXCXxzqsTt3CLE7ZAH5qjoQczHE0+BrMoyNlJBSgsfEjmJ3qO83NC52I+qpsoMMkTu9BKzxURgw&#10;KzDrsTt3ELE7LMbDl8HjazohkUKHr/FRGPgq+OqxO2SMDY2LkUXRCYsg9Kg2yDNcbMCswKzH7tSq&#10;kWeY0s9tqF0MAX41VWgwIqi/rcHX6GIDXwVfPXbnDi92xxf7UEsjRASr62pgNlxswKzArMfuMF/z&#10;TMKix8W9gioR6lHo8DW62MBXwVeP3bnDi90FgdcJi4D6qJlxFPwwXGzArMCsx+4wx+38XOwGftgW&#10;t0KmvD5VyXCxga+EL18r7shfjIk/Z4LvydidGyAtUzrc3reytMmjMGBWYNZjd94QYncesiNUGhBc&#10;bd6H5nqY/OIvOY+C6bE7b3ixOy9yW2Hho5LcrbkeJo/C5FGIPAqmx+68IcTufAIfsZQSPpZb0uFr&#10;dLGREkpK6LE7ZO8OTRf7hAbKX4yag16o+yjMvDvDxZKL9dgd5OiZwMwvq2J3oY/1n2WhtsBnVE+P&#10;N7E7w8WKi/XYnTc8f3GIOaRtbSA4JPRCV8ZHYcCswKzH7jDH7fxczBhWgpZcHDpYmUaTEn1dbHwU&#10;X7SPQo/d0eH5ixmjrbAIQcp6oSsTuzNcrLhYj93RIfiLMbsjbLnYd8xK0MEcOaozb3ZxMSM/8b7S&#10;wFfCN9Jjd3R4/uKIl6OQDreQ1wnShIXhYgNmBWY9doc6POfXxUEYMB+SB3M9fAgJ1Mg4SgOiKGoM&#10;o7MW2E9QnhtJpdg/jif7VbXld19WdfMyKbYW35jav7hqJlzUahnLusjS5TzNMn7aulpfXWSVdRNn&#10;U9sRf+rCR4dVxXW+FDe8SeLlpdpu4jTDttW8K5Op3VRpnK+zxLZ2U7ve2laW5FN7myzVCbP88BbU&#10;lnVdpVP7x8iJLtkloyPqBpcj6sxmo+dzs8BuenJRRx54kLkWb5E1b70o9hbhKz0eGpiDZ1fWk8U3&#10;N6+rZ0/V5pvydWU1exwPlImj6/JVsfiutvLiYoO3lzyvqmLH33HNj+idhf9UnqfmJ7nafV0s8dLj&#10;66YQJ2px2qbTO1hoEs5CwJnnIkc+P5dYts9a4OLIKqLIDxFwd1GdBYvv8GudhHuVLBpxmfjmVd3I&#10;Q1uL4OftipjFEwmz7gucc5jAO7KvIzOciz/VIL3Dxsd6RbQXXn/brsqWkKLlvHCj0Txg4YjOqT+K&#10;QoeNsPzKCyxwjPnqs/mx9hFT7ffbLK8nuMDU3jRNORmP68Um2cb1k226qIq6uKtGLTf6yFdTOXo3&#10;fW+K2aZNUllZusVkuI6H4sl7+Ea8/q6347d/aAq8bjmPROGfg1XCttlf7UUH4fGW5QZxVSzfAcpV&#10;AT4FFm+SChubovoBDFbFJUjs++u4Ap9lf8xhDlgyAUNUqxEfKFzO+FD191z198T5AqcCK9qW3Lxo&#10;8Ak/uS6rdL3BlaQB5sVzmNAqFaA+3JW6/V1dynvFhiXfEY653zvaFdVyjOWknDHfKqtikdT1Bzil&#10;C7N+i86A88ndGlCSAl7xA7EImgsE4hxzB/EoQ6lT1Ve61HVQ8v2D7JFkWVrWyb0JhGP5VH/JrSLp&#10;esxmL0kSTdDvVT/YXcpb/c2T0mlLNHYnu2UlV/X4sH+29AZrBTv5Q8tMqicnEeZ1KuHKwHpCmB56&#10;ciTueK0x0pBSWWjtdE/+i4XrR3UqHzREo1uFRBR9DLbWk3VVvkF/I7Z3a74V47u43KSLWdzE/c/i&#10;qEniFpsiWybVs/8DAAD//wMAUEsDBBQABgAIAAAAIQBwdd7g4QAAAAoBAAAPAAAAZHJzL2Rvd25y&#10;ZXYueG1sTI9Ba4NAEIXvhf6HZQq9NatWTbCuIYS2p1BoUii9bXSiEndW3I2af9/pqTnOm8d738vX&#10;s+nEiINrLSkIFwEIpNJWLdUKvg5vTysQzmuqdGcJFVzRwbq4v8t1VtmJPnHc+1pwCLlMK2i87zMp&#10;Xdmg0W5heyT+nexgtOdzqGU16InDTSejIEil0S1xQ6N73DZYnvcXo+B90tPmOXwdd+fT9vpzSD6+&#10;dyEq9fgwb15AeJz9vxn+8BkdCmY62gtVTnQK0jhmdK8gihMQbFglywjEkYVlGoMscnk7ofgFAAD/&#10;/wMAUEsBAi0AFAAGAAgAAAAhALaDOJL+AAAA4QEAABMAAAAAAAAAAAAAAAAAAAAAAFtDb250ZW50&#10;X1R5cGVzXS54bWxQSwECLQAUAAYACAAAACEAOP0h/9YAAACUAQAACwAAAAAAAAAAAAAAAAAvAQAA&#10;X3JlbHMvLnJlbHNQSwECLQAUAAYACAAAACEAj0cNgvkNAABysQAADgAAAAAAAAAAAAAAAAAuAgAA&#10;ZHJzL2Uyb0RvYy54bWxQSwECLQAUAAYACAAAACEAcHXe4OEAAAAKAQAADwAAAAAAAAAAAAAAAABT&#10;EAAAZHJzL2Rvd25yZXYueG1sUEsFBgAAAAAEAAQA8wAAAGER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2" o:spid="_x0000_s1027" type="#_x0000_t202" style="position:absolute;left:4472;top:13100;width:6042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      <v:textbox style="mso-fit-shape-to-text:t">
                          <w:txbxContent>
                            <w:p w14:paraId="5AC71E5F" w14:textId="09C8C0A7" w:rsidR="003F756D" w:rsidRPr="005B6B68" w:rsidRDefault="003F756D" w:rsidP="003F756D">
                              <w:r w:rsidRPr="005B6B6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group id="组合 6" o:spid="_x0000_s1028" style="position:absolute;width:13487;height:12420" coordsize="13487,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      <v:oval id="Oval 1143" o:spid="_x0000_s1029" style="position:absolute;left:1836;top:1790;width:9830;height:8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JzdxAAAANwAAAAPAAAAZHJzL2Rvd25yZXYueG1sRE9Na8JA&#10;EL0X/A/LCL3VjZWKRFcRoWihPTQK4m3Mjkk0Oxuz2yTtr+8Kgrd5vM+ZLTpTioZqV1hWMBxEIIhT&#10;qwvOFOy27y8TEM4jaywtk4JfcrCY955mGGvb8jc1ic9ECGEXo4Lc+yqW0qU5GXQDWxEH7mRrgz7A&#10;OpO6xjaEm1K+RtFYGiw4NORY0Sqn9JL8GAVfzfJ6mPi/LSf7yrydP9z62H4q9dzvllMQnjr/EN/d&#10;Gx3mj8ZweyZcIOf/AAAA//8DAFBLAQItABQABgAIAAAAIQDb4fbL7gAAAIUBAAATAAAAAAAAAAAA&#10;AAAAAAAAAABbQ29udGVudF9UeXBlc10ueG1sUEsBAi0AFAAGAAgAAAAhAFr0LFu/AAAAFQEAAAsA&#10;AAAAAAAAAAAAAAAAHwEAAF9yZWxzLy5yZWxzUEsBAi0AFAAGAAgAAAAhAM8YnN3EAAAA3AAAAA8A&#10;AAAAAAAAAAAAAAAABwIAAGRycy9kb3ducmV2LnhtbFBLBQYAAAAAAwADALcAAAD4AgAAAAA=&#10;" strokeweight="1pt">
                          <v:fill opacity="13107f"/>
                          <v:stroke dashstyle="longDash"/>
                        </v:oval>
                        <v:shape id="Text Box 1087" o:spid="_x0000_s1030" type="#_x0000_t202" style="position:absolute;left:8280;top:4622;width:3271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U0p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E7/D8TL5CzOwAAAP//AwBQSwECLQAUAAYACAAAACEA2+H2y+4AAACFAQAAEwAAAAAAAAAAAAAA&#10;AAAAAAAAW0NvbnRlbnRfVHlwZXNdLnhtbFBLAQItABQABgAIAAAAIQBa9CxbvwAAABUBAAALAAAA&#10;AAAAAAAAAAAAAB8BAABfcmVscy8ucmVsc1BLAQItABQABgAIAAAAIQCt1U0pwgAAANwAAAAPAAAA&#10;AAAAAAAAAAAAAAcCAABkcnMvZG93bnJldi54bWxQSwUGAAAAAAMAAwC3AAAA9gIAAAAA&#10;" filled="f" stroked="f">
                          <v:textbox>
                            <w:txbxContent>
                              <w:p w14:paraId="26832E66" w14:textId="77777777" w:rsidR="003F756D" w:rsidRDefault="003F756D" w:rsidP="003F756D">
                                <w:pPr>
                                  <w:pStyle w:val="a9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="Times New Roman" w:eastAsia="等线" w:hAnsi="Times New Roman" w:cs="Times New Roman"/>
                                    <w:i/>
                                    <w:iCs/>
                                    <w:color w:val="000000" w:themeColor="text1"/>
                                    <w:kern w:val="2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1088" o:spid="_x0000_s1031" type="#_x0000_t202" style="position:absolute;left:644;top:7492;width:2699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lb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WnlGJtCrGwAAAP//AwBQSwECLQAUAAYACAAAACEA2+H2y+4AAACFAQAAEwAAAAAAAAAA&#10;AAAAAAAAAAAAW0NvbnRlbnRfVHlwZXNdLnhtbFBLAQItABQABgAIAAAAIQBa9CxbvwAAABUBAAAL&#10;AAAAAAAAAAAAAAAAAB8BAABfcmVscy8ucmVsc1BLAQItABQABgAIAAAAIQDcStlbxQAAANwAAAAP&#10;AAAAAAAAAAAAAAAAAAcCAABkcnMvZG93bnJldi54bWxQSwUGAAAAAAMAAwC3AAAA+QIAAAAA&#10;" filled="f" stroked="f">
                          <v:textbox>
                            <w:txbxContent>
                              <w:p w14:paraId="0654FE4D" w14:textId="77777777" w:rsidR="003F756D" w:rsidRDefault="003F756D" w:rsidP="003F756D">
                                <w:pPr>
                                  <w:pStyle w:val="a9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="Times New Roman" w:eastAsia="等线" w:hAnsi="Times New Roman" w:cs="Times New Roman"/>
                                    <w:i/>
                                    <w:iCs/>
                                    <w:color w:val="000000" w:themeColor="text1"/>
                                    <w:kern w:val="2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line id="Line 1089" o:spid="_x0000_s1032" style="position:absolute;visibility:visible;mso-wrap-style:square" from="5946,2234" to="6562,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2P+xAAAANw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mwO/8/EC+TyDwAA//8DAFBLAQItABQABgAIAAAAIQDb4fbL7gAAAIUBAAATAAAAAAAAAAAA&#10;AAAAAAAAAABbQ29udGVudF9UeXBlc10ueG1sUEsBAi0AFAAGAAgAAAAhAFr0LFu/AAAAFQEAAAsA&#10;AAAAAAAAAAAAAAAAHwEAAF9yZWxzLy5yZWxzUEsBAi0AFAAGAAgAAAAhAMmvY/7EAAAA3AAAAA8A&#10;AAAAAAAAAAAAAAAABwIAAGRycy9kb3ducmV2LnhtbFBLBQYAAAAAAwADALcAAAD4AgAAAAA=&#10;"/>
                        <v:line id="Line 1090" o:spid="_x0000_s1033" style="position:absolute;rotation:90;visibility:visible;mso-wrap-style:square" from="5990,2215" to="6549,2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7XsxQAAANwAAAAPAAAAZHJzL2Rvd25yZXYueG1sRI9PawJB&#10;DMXvgt9hiNCbzlaKyNZxkdLaevBQFaS3uJP9gzuZZWaq22/fHAq9JbyX935ZFYPr1I1CbD0beJxl&#10;oIhLb1uuDZyOb9MlqJiQLXaeycAPRSjW49EKc+vv/Em3Q6qVhHDM0UCTUp9rHcuGHMaZ74lFq3xw&#10;mGQNtbYB7xLuOj3PsoV22LI0NNjTS0Pl9fDtDLj9brv/cvP31/MS/WVbbVKg2piHybB5BpVoSP/m&#10;v+sPK/hPgi/PyAR6/QsAAP//AwBQSwECLQAUAAYACAAAACEA2+H2y+4AAACFAQAAEwAAAAAAAAAA&#10;AAAAAAAAAAAAW0NvbnRlbnRfVHlwZXNdLnhtbFBLAQItABQABgAIAAAAIQBa9CxbvwAAABUBAAAL&#10;AAAAAAAAAAAAAAAAAB8BAABfcmVscy8ucmVsc1BLAQItABQABgAIAAAAIQDOD7XsxQAAANwAAAAP&#10;AAAAAAAAAAAAAAAAAAcCAABkcnMvZG93bnJldi54bWxQSwUGAAAAAAMAAwC3AAAA+QIAAAAA&#10;"/>
                        <v:line id="Line 1091" o:spid="_x0000_s1034" style="position:absolute;visibility:visible;mso-wrap-style:square" from="7178,2723" to="7794,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xyF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G/fHIXEAAAA3AAAAA8A&#10;AAAAAAAAAAAAAAAABwIAAGRycy9kb3ducmV2LnhtbFBLBQYAAAAAAwADALcAAAD4AgAAAAA=&#10;"/>
                        <v:line id="Line 1092" o:spid="_x0000_s1035" style="position:absolute;rotation:90;visibility:visible;mso-wrap-style:square" from="7222,2698" to="7781,3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Y4AwQAAANwAAAAPAAAAZHJzL2Rvd25yZXYueG1sRE9Li8Iw&#10;EL4L/ocwgjdNLbJI1ygivvbgQVeQvc02Y1u2mZQkav33RhD2Nh/fc6bz1tTiRs5XlhWMhgkI4tzq&#10;igsFp+/1YALCB2SNtWVS8CAP81m3M8VM2zsf6HYMhYgh7DNUUIbQZFL6vCSDfmgb4shdrDMYInSF&#10;1A7vMdzUMk2SD2mw4thQYkPLkvK/49UoMPuvzf7HpNvVeYL2d3NZBEeFUv1eu/gEEagN/+K3e6fj&#10;/HEKr2fiBXL2BAAA//8DAFBLAQItABQABgAIAAAAIQDb4fbL7gAAAIUBAAATAAAAAAAAAAAAAAAA&#10;AAAAAABbQ29udGVudF9UeXBlc10ueG1sUEsBAi0AFAAGAAgAAAAhAFr0LFu/AAAAFQEAAAsAAAAA&#10;AAAAAAAAAAAAHwEAAF9yZWxzLy5yZWxzUEsBAi0AFAAGAAgAAAAhAFGRjgDBAAAA3AAAAA8AAAAA&#10;AAAAAAAAAAAABwIAAGRycy9kb3ducmV2LnhtbFBLBQYAAAAAAwADALcAAAD1AgAAAAA=&#10;"/>
                        <v:line id="Line 1093" o:spid="_x0000_s1036" style="position:absolute;visibility:visible;mso-wrap-style:square" from="8404,3206" to="9020,3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dp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PBBJ2nEAAAA3AAAAA8A&#10;AAAAAAAAAAAAAAAABwIAAGRycy9kb3ducmV2LnhtbFBLBQYAAAAAAwADALcAAAD4AgAAAAA=&#10;"/>
                        <v:line id="Line 1094" o:spid="_x0000_s1037" style="position:absolute;rotation:90;visibility:visible;mso-wrap-style:square" from="8448,3187" to="9007,3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LPvwQAAANwAAAAPAAAAZHJzL2Rvd25yZXYueG1sRE9Ni8Iw&#10;EL0L/ocwgjdNFVmkGkXEVffgYVUQb2MztsVmUpKs1n9vhAVv83ifM503phJ3cr60rGDQT0AQZ1aX&#10;nCs4Hr57YxA+IGusLJOCJ3mYz9qtKabaPviX7vuQixjCPkUFRQh1KqXPCjLo+7YmjtzVOoMhQpdL&#10;7fARw00lh0nyJQ2WHBsKrGlZUHbb/xkFZvez3p3NcLM6jdFe1tdFcJQr1e00iwmIQE34iP/dWx3n&#10;j0bwfiZeIGcvAAAA//8DAFBLAQItABQABgAIAAAAIQDb4fbL7gAAAIUBAAATAAAAAAAAAAAAAAAA&#10;AAAAAABbQ29udGVudF9UeXBlc10ueG1sUEsBAi0AFAAGAAgAAAAhAFr0LFu/AAAAFQEAAAsAAAAA&#10;AAAAAAAAAAAAHwEAAF9yZWxzLy5yZWxzUEsBAi0AFAAGAAgAAAAhALE0s+/BAAAA3AAAAA8AAAAA&#10;AAAAAAAAAAAABwIAAGRycy9kb3ducmV2LnhtbFBLBQYAAAAAAwADALcAAAD1AgAAAAA=&#10;"/>
                        <v:line id="Line 1095" o:spid="_x0000_s1038" style="position:absolute;visibility:visible;mso-wrap-style:square" from="9636,3695" to="10252,4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BqGxQAAANw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09ncHsmXiAXVwAAAP//AwBQSwECLQAUAAYACAAAACEA2+H2y+4AAACFAQAAEwAAAAAAAAAA&#10;AAAAAAAAAAAAW0NvbnRlbnRfVHlwZXNdLnhtbFBLAQItABQABgAIAAAAIQBa9CxbvwAAABUBAAAL&#10;AAAAAAAAAAAAAAAAAB8BAABfcmVscy8ucmVsc1BLAQItABQABgAIAAAAIQAQ5BqGxQAAANwAAAAP&#10;AAAAAAAAAAAAAAAAAAcCAABkcnMvZG93bnJldi54bWxQSwUGAAAAAAMAAwC3AAAA+QIAAAAA&#10;"/>
                        <v:line id="Line 1096" o:spid="_x0000_s1039" style="position:absolute;rotation:90;visibility:visible;mso-wrap-style:square" from="9680,3669" to="10239,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ogDwwAAANwAAAAPAAAAZHJzL2Rvd25yZXYueG1sRE9LawIx&#10;EL4X/A9hhN5q1kVEVuMixa7twYMPkN6mm9kH3UyWJNXtv28Kgrf5+J6zygfTiSs531pWMJ0kIIhL&#10;q1uuFZxPby8LED4ga+wsk4Jf8pCvR08rzLS98YGux1CLGMI+QwVNCH0mpS8bMugntieOXGWdwRCh&#10;q6V2eIvhppNpksylwZZjQ4M9vTZUfh9/jAKz/yj2nybdbS8LtF9FtQmOaqWex8NmCSLQEB7iu/td&#10;x/mzOfw/Ey+Q6z8AAAD//wMAUEsBAi0AFAAGAAgAAAAhANvh9svuAAAAhQEAABMAAAAAAAAAAAAA&#10;AAAAAAAAAFtDb250ZW50X1R5cGVzXS54bWxQSwECLQAUAAYACAAAACEAWvQsW78AAAAVAQAACwAA&#10;AAAAAAAAAAAAAAAfAQAAX3JlbHMvLnJlbHNQSwECLQAUAAYACAAAACEALqqIA8MAAADcAAAADwAA&#10;AAAAAAAAAAAAAAAHAgAAZHJzL2Rvd25yZXYueG1sUEsFBgAAAAADAAMAtwAAAPcCAAAAAA==&#10;"/>
                        <v:line id="Line 1097" o:spid="_x0000_s1040" style="position:absolute;visibility:visible;mso-wrap-style:square" from="4105,3206" to="4721,3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FqxQAAANw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CPeiFqxQAAANwAAAAP&#10;AAAAAAAAAAAAAAAAAAcCAABkcnMvZG93bnJldi54bWxQSwUGAAAAAAMAAwC3AAAA+QIAAAAA&#10;"/>
                        <v:line id="Line 1098" o:spid="_x0000_s1041" style="position:absolute;rotation:90;visibility:visible;mso-wrap-style:square" from="4143,3187" to="4702,3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bnqxQAAANwAAAAPAAAAZHJzL2Rvd25yZXYueG1sRI9PawJB&#10;DMXvgt9hiNCbzlaKyNZxkdLaevBQFaS3uJP9gzuZZWaq22/fHAq9JbyX935ZFYPr1I1CbD0beJxl&#10;oIhLb1uuDZyOb9MlqJiQLXaeycAPRSjW49EKc+vv/Em3Q6qVhHDM0UCTUp9rHcuGHMaZ74lFq3xw&#10;mGQNtbYB7xLuOj3PsoV22LI0NNjTS0Pl9fDtDLj9brv/cvP31/MS/WVbbVKg2piHybB5BpVoSP/m&#10;v+sPK/hPQivPyAR6/QsAAP//AwBQSwECLQAUAAYACAAAACEA2+H2y+4AAACFAQAAEwAAAAAAAAAA&#10;AAAAAAAAAAAAW0NvbnRlbnRfVHlwZXNdLnhtbFBLAQItABQABgAIAAAAIQBa9CxbvwAAABUBAAAL&#10;AAAAAAAAAAAAAAAAAB8BAABfcmVscy8ucmVsc1BLAQItABQABgAIAAAAIQAwebnqxQAAANwAAAAP&#10;AAAAAAAAAAAAAAAAAAcCAABkcnMvZG93bnJldi54bWxQSwUGAAAAAAMAAwC3AAAA+QIAAAAA&#10;"/>
                        <v:line id="Line 1099" o:spid="_x0000_s1042" style="position:absolute;visibility:visible;mso-wrap-style:square" from="5337,3695" to="5946,4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RCDxQAAANw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CRqRCDxQAAANwAAAAP&#10;AAAAAAAAAAAAAAAAAAcCAABkcnMvZG93bnJldi54bWxQSwUGAAAAAAMAAwC3AAAA+QIAAAAA&#10;"/>
                        <v:line id="Line 1100" o:spid="_x0000_s1043" style="position:absolute;rotation:90;visibility:visible;mso-wrap-style:square" from="5374,3669" to="5933,4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iMxxQAAANwAAAAPAAAAZHJzL2Rvd25yZXYueG1sRI9PawJB&#10;DMXvgt9hiNCbzlaoyNZxkdLaevBQFaS3uJP9gzuZZWaq22/fHAq9JbyX935ZFYPr1I1CbD0beJxl&#10;oIhLb1uuDZyOb9MlqJiQLXaeycAPRSjW49EKc+vv/Em3Q6qVhHDM0UCTUp9rHcuGHMaZ74lFq3xw&#10;mGQNtbYB7xLuOj3PsoV22LI0NNjTS0Pl9fDtDLj9brv/cvP31/MS/WVbbVKg2piHybB5BpVoSP/m&#10;v+sPK/hPgi/PyAR6/QsAAP//AwBQSwECLQAUAAYACAAAACEA2+H2y+4AAACFAQAAEwAAAAAAAAAA&#10;AAAAAAAAAAAAW0NvbnRlbnRfVHlwZXNdLnhtbFBLAQItABQABgAIAAAAIQBa9CxbvwAAABUBAAAL&#10;AAAAAAAAAAAAAAAAAB8BAABfcmVscy8ucmVsc1BLAQItABQABgAIAAAAIQBL1iMxxQAAANwAAAAP&#10;AAAAAAAAAAAAAAAAAAcCAABkcnMvZG93bnJldi54bWxQSwUGAAAAAAMAAwC3AAAA+QIAAAAA&#10;"/>
                        <v:line id="Line 1101" o:spid="_x0000_s1044" style="position:absolute;visibility:visible;mso-wrap-style:square" from="6562,4177" to="7178,4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pY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OoGiljEAAAA3AAAAA8A&#10;AAAAAAAAAAAAAAAABwIAAGRycy9kb3ducmV2LnhtbFBLBQYAAAAAAwADALcAAAD4AgAAAAA=&#10;"/>
                        <v:line id="Line 1102" o:spid="_x0000_s1045" style="position:absolute;rotation:90;visibility:visible;mso-wrap-style:square" from="6594,4158" to="7159,4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BjdwQAAANwAAAAPAAAAZHJzL2Rvd25yZXYueG1sRE9Li8Iw&#10;EL4L/ocwgjdNLbhI1ygivvbgQVeQvc02Y1u2mZQkav33RhD2Nh/fc6bz1tTiRs5XlhWMhgkI4tzq&#10;igsFp+/1YALCB2SNtWVS8CAP81m3M8VM2zsf6HYMhYgh7DNUUIbQZFL6vCSDfmgb4shdrDMYInSF&#10;1A7vMdzUMk2SD2mw4thQYkPLkvK/49UoMPuvzf7HpNvVeYL2d3NZBEeFUv1eu/gEEagN/+K3e6fj&#10;/HEKr2fiBXL2BAAA//8DAFBLAQItABQABgAIAAAAIQDb4fbL7gAAAIUBAAATAAAAAAAAAAAAAAAA&#10;AAAAAABbQ29udGVudF9UeXBlc10ueG1sUEsBAi0AFAAGAAgAAAAhAFr0LFu/AAAAFQEAAAsAAAAA&#10;AAAAAAAAAAAAHwEAAF9yZWxzLy5yZWxzUEsBAi0AFAAGAAgAAAAhANRIGN3BAAAA3AAAAA8AAAAA&#10;AAAAAAAAAAAABwIAAGRycy9kb3ducmV2LnhtbFBLBQYAAAAAAwADALcAAAD1AgAAAAA=&#10;"/>
                        <v:line id="Line 1103" o:spid="_x0000_s1046" style="position:absolute;visibility:visible;mso-wrap-style:square" from="7794,4666" to="8404,5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LG0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HWYsbTEAAAA3AAAAA8A&#10;AAAAAAAAAAAAAAAABwIAAGRycy9kb3ducmV2LnhtbFBLBQYAAAAAAwADALcAAAD4AgAAAAA=&#10;"/>
                        <v:line id="Line 1104" o:spid="_x0000_s1047" style="position:absolute;rotation:90;visibility:visible;mso-wrap-style:square" from="7832,4647" to="8391,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SUywQAAANwAAAAPAAAAZHJzL2Rvd25yZXYueG1sRE9Li8Iw&#10;EL4L/ocwC3vTdGUVqUYR8Xnw4APE22wztmWbSUmidv/9RhC8zcf3nPG0MZW4k/OlZQVf3QQEcWZ1&#10;ybmC03HZGYLwAVljZZkU/JGH6aTdGmOq7YP3dD+EXMQQ9ikqKEKoUyl9VpBB37U1ceSu1hkMEbpc&#10;aoePGG4q2UuSgTRYcmwosKZ5Qdnv4WYUmN12tbuY3npxHqL9WV1nwVGu1OdHMxuBCNSEt/jl3ug4&#10;v/8Nz2fiBXLyDwAA//8DAFBLAQItABQABgAIAAAAIQDb4fbL7gAAAIUBAAATAAAAAAAAAAAAAAAA&#10;AAAAAABbQ29udGVudF9UeXBlc10ueG1sUEsBAi0AFAAGAAgAAAAhAFr0LFu/AAAAFQEAAAsAAAAA&#10;AAAAAAAAAAAAHwEAAF9yZWxzLy5yZWxzUEsBAi0AFAAGAAgAAAAhADTtJTLBAAAA3AAAAA8AAAAA&#10;AAAAAAAAAAAABwIAAGRycy9kb3ducmV2LnhtbFBLBQYAAAAAAwADALcAAAD1AgAAAAA=&#10;"/>
                        <v:line id="Line 1105" o:spid="_x0000_s1048" style="position:absolute;visibility:visible;mso-wrap-style:square" from="9020,5155" to="9636,5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xbxAAAANwAAAAPAAAAZHJzL2Rvd25yZXYueG1sRE9La8JA&#10;EL4X/A/LCL3VjS0G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JU9jFvEAAAA3AAAAA8A&#10;AAAAAAAAAAAAAAAABwIAAGRycy9kb3ducmV2LnhtbFBLBQYAAAAAAwADALcAAAD4AgAAAAA=&#10;"/>
                        <v:line id="Line 1106" o:spid="_x0000_s1049" style="position:absolute;rotation:90;visibility:visible;mso-wrap-style:square" from="9057,5130" to="9616,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x7ewwAAANwAAAAPAAAAZHJzL2Rvd25yZXYueG1sRE9LawIx&#10;EL4X/A9hhN5q1gVFVuMixa7twYMPkN6mm9kH3UyWJNXtv28Kgrf5+J6zygfTiSs531pWMJ0kIIhL&#10;q1uuFZxPby8LED4ga+wsk4Jf8pCvR08rzLS98YGux1CLGMI+QwVNCH0mpS8bMugntieOXGWdwRCh&#10;q6V2eIvhppNpksylwZZjQ4M9vTZUfh9/jAKz/yj2nybdbS8LtF9FtQmOaqWex8NmCSLQEB7iu/td&#10;x/mzOfw/Ey+Q6z8AAAD//wMAUEsBAi0AFAAGAAgAAAAhANvh9svuAAAAhQEAABMAAAAAAAAAAAAA&#10;AAAAAAAAAFtDb250ZW50X1R5cGVzXS54bWxQSwECLQAUAAYACAAAACEAWvQsW78AAAAVAQAACwAA&#10;AAAAAAAAAAAAAAAfAQAAX3JlbHMvLnJlbHNQSwECLQAUAAYACAAAACEAq3Me3sMAAADcAAAADwAA&#10;AAAAAAAAAAAAAAAHAgAAZHJzL2Rvd25yZXYueG1sUEsFBgAAAAADAAMAtwAAAPcCAAAAAA==&#10;"/>
                        <v:line id="Line 1107" o:spid="_x0000_s1050" style="position:absolute;visibility:visible;mso-wrap-style:square" from="10252,5638" to="10861,6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7e3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AKo7e3xQAAANwAAAAP&#10;AAAAAAAAAAAAAAAAAAcCAABkcnMvZG93bnJldi54bWxQSwUGAAAAAAMAAwC3AAAA+QIAAAAA&#10;"/>
                        <v:line id="Line 1108" o:spid="_x0000_s1051" style="position:absolute;rotation:90;visibility:visible;mso-wrap-style:square" from="10289,5619" to="10848,6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C83xQAAANwAAAAPAAAAZHJzL2Rvd25yZXYueG1sRI9PawJB&#10;DMXvgt9hiNCbzlaoyNZxkdLaevBQFaS3uJP9gzuZZWaq22/fHAq9JbyX935ZFYPr1I1CbD0beJxl&#10;oIhLb1uuDZyOb9MlqJiQLXaeycAPRSjW49EKc+vv/Em3Q6qVhHDM0UCTUp9rHcuGHMaZ74lFq3xw&#10;mGQNtbYB7xLuOj3PsoV22LI0NNjTS0Pl9fDtDLj9brv/cvP31/MS/WVbbVKg2piHybB5BpVoSP/m&#10;v+sPK/hPQivPyAR6/QsAAP//AwBQSwECLQAUAAYACAAAACEA2+H2y+4AAACFAQAAEwAAAAAAAAAA&#10;AAAAAAAAAAAAW0NvbnRlbnRfVHlwZXNdLnhtbFBLAQItABQABgAIAAAAIQBa9CxbvwAAABUBAAAL&#10;AAAAAAAAAAAAAAAAAB8BAABfcmVscy8ucmVsc1BLAQItABQABgAIAAAAIQC1oC83xQAAANwAAAAP&#10;AAAAAAAAAAAAAAAAAAcCAABkcnMvZG93bnJldi54bWxQSwUGAAAAAAMAAwC3AAAA+QIAAAAA&#10;"/>
                        <v:line id="Line 1109" o:spid="_x0000_s1052" style="position:absolute;visibility:visible;mso-wrap-style:square" from="2371,6438" to="2981,6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Ze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AUcIZexQAAANwAAAAP&#10;AAAAAAAAAAAAAAAAAAcCAABkcnMvZG93bnJldi54bWxQSwUGAAAAAAMAAwC3AAAA+QIAAAAA&#10;"/>
                        <v:line id="Line 1110" o:spid="_x0000_s1053" style="position:absolute;rotation:90;visibility:visible;mso-wrap-style:square" from="2403,6419" to="2968,6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umMxQAAANwAAAAPAAAAZHJzL2Rvd25yZXYueG1sRI9Pb8Iw&#10;DMXvk/gOkZF2GykcECoEhBCw7cCBPxLiZhrTVjROlWTQffv5MImbrff83s+zReca9aAQa88GhoMM&#10;FHHhbc2lgdNx8zEBFROyxcYzGfilCIt5722GufVP3tPjkEolIRxzNFCl1OZax6Iih3HgW2LRbj44&#10;TLKGUtuATwl3jR5l2Vg7rFkaKmxpVVFxP/w4A273vd1d3OhzfZ6gv25vyxSoNOa93y2noBJ16WX+&#10;v/6ygj8WfHlGJtDzPwAAAP//AwBQSwECLQAUAAYACAAAACEA2+H2y+4AAACFAQAAEwAAAAAAAAAA&#10;AAAAAAAAAAAAW0NvbnRlbnRfVHlwZXNdLnhtbFBLAQItABQABgAIAAAAIQBa9CxbvwAAABUBAAAL&#10;AAAAAAAAAAAAAAAAAB8BAABfcmVscy8ucmVsc1BLAQItABQABgAIAAAAIQCFuumMxQAAANwAAAAP&#10;AAAAAAAAAAAAAAAAAAcCAABkcnMvZG93bnJldi54bWxQSwUGAAAAAAMAAwC3AAAA+QIAAAAA&#10;"/>
                        <v:line id="Line 1111" o:spid="_x0000_s1054" style="position:absolute;visibility:visible;mso-wrap-style:square" from="3603,6920" to="4213,7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Dl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6QR+n4kXyPkPAAAA//8DAFBLAQItABQABgAIAAAAIQDb4fbL7gAAAIUBAAATAAAAAAAAAAAA&#10;AAAAAAAAAABbQ29udGVudF9UeXBlc10ueG1sUEsBAi0AFAAGAAgAAAAhAFr0LFu/AAAAFQEAAAsA&#10;AAAAAAAAAAAAAAAAHwEAAF9yZWxzLy5yZWxzUEsBAi0AFAAGAAgAAAAhACRqQOXEAAAA3AAAAA8A&#10;AAAAAAAAAAAAAAAABwIAAGRycy9kb3ducmV2LnhtbFBLBQYAAAAAAwADALcAAAD4AgAAAAA=&#10;"/>
                        <v:line id="Line 1112" o:spid="_x0000_s1055" style="position:absolute;rotation:90;visibility:visible;mso-wrap-style:square" from="3642,6901" to="4200,7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NJgwgAAANwAAAAPAAAAZHJzL2Rvd25yZXYueG1sRE9La8JA&#10;EL4X/A/LCN7qxhxEomsIRWM9eKgtSG/T7ORBs7Nhd6vx37uFQm/z8T1nk4+mF1dyvrOsYDFPQBBX&#10;VnfcKPh43z+vQPiArLG3TAru5CHfTp42mGl74ze6nkMjYgj7DBW0IQyZlL5qyaCf24E4crV1BkOE&#10;rpHa4S2Gm16mSbKUBjuODS0O9NJS9X3+MQrM6ViePk162F1WaL/KugiOGqVm07FYgwg0hn/xn/tV&#10;x/nLFH6fiRfI7QMAAP//AwBQSwECLQAUAAYACAAAACEA2+H2y+4AAACFAQAAEwAAAAAAAAAAAAAA&#10;AAAAAAAAW0NvbnRlbnRfVHlwZXNdLnhtbFBLAQItABQABgAIAAAAIQBa9CxbvwAAABUBAAALAAAA&#10;AAAAAAAAAAAAAB8BAABfcmVscy8ucmVsc1BLAQItABQABgAIAAAAIQAaJNJgwgAAANwAAAAPAAAA&#10;AAAAAAAAAAAAAAcCAABkcnMvZG93bnJldi54bWxQSwUGAAAAAAMAAwC3AAAA9gIAAAAA&#10;"/>
                        <v:line id="Line 1113" o:spid="_x0000_s1056" style="position:absolute;visibility:visible;mso-wrap-style:square" from="4829,7409" to="5438,7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HsJ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6Qx+n4kXyOUPAAAA//8DAFBLAQItABQABgAIAAAAIQDb4fbL7gAAAIUBAAATAAAAAAAAAAAA&#10;AAAAAAAAAABbQ29udGVudF9UeXBlc10ueG1sUEsBAi0AFAAGAAgAAAAhAFr0LFu/AAAAFQEAAAsA&#10;AAAAAAAAAAAAAAAAHwEAAF9yZWxzLy5yZWxzUEsBAi0AFAAGAAgAAAAhALv0ewnEAAAA3AAAAA8A&#10;AAAAAAAAAAAAAAAABwIAAGRycy9kb3ducmV2LnhtbFBLBQYAAAAAAwADALcAAAD4AgAAAAA=&#10;"/>
                        <v:line id="Line 1114" o:spid="_x0000_s1057" style="position:absolute;rotation:90;visibility:visible;mso-wrap-style:square" from="4860,7390" to="542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e+PwwAAANwAAAAPAAAAZHJzL2Rvd25yZXYueG1sRE9LawIx&#10;EL4X/A9hhN5q1kVEVuMixa7twYMPkN6mm9kH3UyWJNXtv28Kgrf5+J6zygfTiSs531pWMJ0kIIhL&#10;q1uuFZxPby8LED4ga+wsk4Jf8pCvR08rzLS98YGux1CLGMI+QwVNCH0mpS8bMugntieOXGWdwRCh&#10;q6V2eIvhppNpksylwZZjQ4M9vTZUfh9/jAKz/yj2nybdbS8LtF9FtQmOaqWex8NmCSLQEB7iu/td&#10;x/nzGfw/Ey+Q6z8AAAD//wMAUEsBAi0AFAAGAAgAAAAhANvh9svuAAAAhQEAABMAAAAAAAAAAAAA&#10;AAAAAAAAAFtDb250ZW50X1R5cGVzXS54bWxQSwECLQAUAAYACAAAACEAWvQsW78AAAAVAQAACwAA&#10;AAAAAAAAAAAAAAAfAQAAX3JlbHMvLnJlbHNQSwECLQAUAAYACAAAACEA+oHvj8MAAADcAAAADwAA&#10;AAAAAAAAAAAAAAAHAgAAZHJzL2Rvd25yZXYueG1sUEsFBgAAAAADAAMAtwAAAPcCAAAAAA==&#10;"/>
                        <v:line id="Line 1115" o:spid="_x0000_s1058" style="position:absolute;visibility:visible;mso-wrap-style:square" from="6061,7892" to="6670,8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Ubm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FtRRubEAAAA3AAAAA8A&#10;AAAAAAAAAAAAAAAABwIAAGRycy9kb3ducmV2LnhtbFBLBQYAAAAAAwADALcAAAD4AgAAAAA=&#10;"/>
                        <v:line id="Line 1116" o:spid="_x0000_s1059" style="position:absolute;rotation:90;visibility:visible;mso-wrap-style:square" from="6098,7873" to="6657,8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9RjwQAAANwAAAAPAAAAZHJzL2Rvd25yZXYueG1sRE9Li8Iw&#10;EL4L/ocwgjebrociXaOIrK+Dh1Vh8TY2Y1tsJiWJ2v33mwXB23x8z5nOO9OIBzlfW1bwkaQgiAur&#10;ay4VnI6r0QSED8gaG8uk4Jc8zGf93hRzbZ/8TY9DKEUMYZ+jgiqENpfSFxUZ9IltiSN3tc5giNCV&#10;Ujt8xnDTyHGaZtJgzbGhwpaWFRW3w90oMPvden82483XzwTtZX1dBEelUsNBt/gEEagLb/HLvdVx&#10;fpbB/zPxAjn7AwAA//8DAFBLAQItABQABgAIAAAAIQDb4fbL7gAAAIUBAAATAAAAAAAAAAAAAAAA&#10;AAAAAABbQ29udGVudF9UeXBlc10ueG1sUEsBAi0AFAAGAAgAAAAhAFr0LFu/AAAAFQEAAAsAAAAA&#10;AAAAAAAAAAAAHwEAAF9yZWxzLy5yZWxzUEsBAi0AFAAGAAgAAAAhAGUf1GPBAAAA3AAAAA8AAAAA&#10;AAAAAAAAAAAABwIAAGRycy9kb3ducmV2LnhtbFBLBQYAAAAAAwADALcAAAD1AgAAAAA=&#10;"/>
                        <v:line id="Line 1117" o:spid="_x0000_s1060" style="position:absolute;visibility:visible;mso-wrap-style:square" from="7286,8381" to="7896,8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30K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PQN7s/EC+TsBgAA//8DAFBLAQItABQABgAIAAAAIQDb4fbL7gAAAIUBAAATAAAAAAAAAAAA&#10;AAAAAAAAAABbQ29udGVudF9UeXBlc10ueG1sUEsBAi0AFAAGAAgAAAAhAFr0LFu/AAAAFQEAAAsA&#10;AAAAAAAAAAAAAAAAHwEAAF9yZWxzLy5yZWxzUEsBAi0AFAAGAAgAAAAhAMTPfQrEAAAA3AAAAA8A&#10;AAAAAAAAAAAAAAAABwIAAGRycy9kb3ducmV2LnhtbFBLBQYAAAAAAwADALcAAAD4AgAAAAA=&#10;"/>
                        <v:line id="Line 1118" o:spid="_x0000_s1061" style="position:absolute;rotation:90;visibility:visible;mso-wrap-style:square" from="7318,8362" to="7883,8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OWKxQAAANwAAAAPAAAAZHJzL2Rvd25yZXYueG1sRI9Pb8Iw&#10;DMXvk/gOkZF2GykcECoEhBCw7cCBPxLiZhrTVjROlWTQffv5MImbrff83s+zReca9aAQa88GhoMM&#10;FHHhbc2lgdNx8zEBFROyxcYzGfilCIt5722GufVP3tPjkEolIRxzNFCl1OZax6Iih3HgW2LRbj44&#10;TLKGUtuATwl3jR5l2Vg7rFkaKmxpVVFxP/w4A273vd1d3OhzfZ6gv25vyxSoNOa93y2noBJ16WX+&#10;v/6ygj8WWnlGJtDzPwAAAP//AwBQSwECLQAUAAYACAAAACEA2+H2y+4AAACFAQAAEwAAAAAAAAAA&#10;AAAAAAAAAAAAW0NvbnRlbnRfVHlwZXNdLnhtbFBLAQItABQABgAIAAAAIQBa9CxbvwAAABUBAAAL&#10;AAAAAAAAAAAAAAAAAB8BAABfcmVscy8ucmVsc1BLAQItABQABgAIAAAAIQB7zOWKxQAAANwAAAAP&#10;AAAAAAAAAAAAAAAAAAcCAABkcnMvZG93bnJldi54bWxQSwUGAAAAAAMAAwC3AAAA+QIAAAAA&#10;"/>
                        <v:line id="Line 1119" o:spid="_x0000_s1062" style="position:absolute;visibility:visible;mso-wrap-style:square" from="8518,8863" to="9128,9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zj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kY7s/EC+TsBgAA//8DAFBLAQItABQABgAIAAAAIQDb4fbL7gAAAIUBAAATAAAAAAAAAAAA&#10;AAAAAAAAAABbQ29udGVudF9UeXBlc10ueG1sUEsBAi0AFAAGAAgAAAAhAFr0LFu/AAAAFQEAAAsA&#10;AAAAAAAAAAAAAAAAHwEAAF9yZWxzLy5yZWxzUEsBAi0AFAAGAAgAAAAhANocTOPEAAAA3AAAAA8A&#10;AAAAAAAAAAAAAAAABwIAAGRycy9kb3ducmV2LnhtbFBLBQYAAAAAAwADALcAAAD4AgAAAAA=&#10;"/>
                        <v:line id="Line 1120" o:spid="_x0000_s1063" style="position:absolute;rotation:90;visibility:visible;mso-wrap-style:square" from="8556,8845" to="9115,9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39RxQAAANwAAAAPAAAAZHJzL2Rvd25yZXYueG1sRI/NbgIx&#10;DITvSLxDZKTeIFsOBW0JK1S1tBw4FJBQb2bj/REbZ5WksH37+lCpN1sznvm8KgbXqRuF2Ho28DjL&#10;QBGX3rZcGzgd36ZLUDEhW+w8k4EfilCsx6MV5tbf+ZNuh1QrCeGYo4EmpT7XOpYNOYwz3xOLVvng&#10;MMkaam0D3iXcdXqeZU/aYcvS0GBPLw2V18O3M+D2u+3+y83fX89L9JdttUmBamMeJsPmGVSiIf2b&#10;/64/rOAvBF+ekQn0+hcAAP//AwBQSwECLQAUAAYACAAAACEA2+H2y+4AAACFAQAAEwAAAAAAAAAA&#10;AAAAAAAAAAAAW0NvbnRlbnRfVHlwZXNdLnhtbFBLAQItABQABgAIAAAAIQBa9CxbvwAAABUBAAAL&#10;AAAAAAAAAAAAAAAAAB8BAABfcmVscy8ucmVsc1BLAQItABQABgAIAAAAIQAAY39RxQAAANwAAAAP&#10;AAAAAAAAAAAAAAAAAAcCAABkcnMvZG93bnJldi54bWxQSwUGAAAAAAMAAwC3AAAA+QIAAAAA&#10;"/>
                        <v:line id="Line 1121" o:spid="_x0000_s1064" style="position:absolute;visibility:visible;mso-wrap-style:square" from="2905,8209" to="3521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Y4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/3UE12fiBXJ2AQAA//8DAFBLAQItABQABgAIAAAAIQDb4fbL7gAAAIUBAAATAAAAAAAAAAAA&#10;AAAAAAAAAABbQ29udGVudF9UeXBlc10ueG1sUEsBAi0AFAAGAAgAAAAhAFr0LFu/AAAAFQEAAAsA&#10;AAAAAAAAAAAAAAAAHwEAAF9yZWxzLy5yZWxzUEsBAi0AFAAGAAgAAAAhAKGz1jjEAAAA3AAAAA8A&#10;AAAAAAAAAAAAAAAABwIAAGRycy9kb3ducmV2LnhtbFBLBQYAAAAAAwADALcAAAD4AgAAAAA=&#10;"/>
                        <v:line id="Line 1122" o:spid="_x0000_s1065" style="position:absolute;rotation:90;visibility:visible;mso-wrap-style:square" from="2942,8184" to="3501,8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US9wQAAANwAAAAPAAAAZHJzL2Rvd25yZXYueG1sRE9Li8Iw&#10;EL4L/ocwgjdN7cGVrlFEfO3Bg64ge5ttxrZsMylJ1PrvjSDsbT6+50znranFjZyvLCsYDRMQxLnV&#10;FRcKTt/rwQSED8gaa8uk4EEe5rNuZ4qZtnc+0O0YChFD2GeooAyhyaT0eUkG/dA2xJG7WGcwROgK&#10;qR3eY7ipZZokY2mw4thQYkPLkvK/49UoMPuvzf7HpNvVeYL2d3NZBEeFUv1eu/gEEagN/+K3e6fj&#10;/I8UXs/EC+TsCQAA//8DAFBLAQItABQABgAIAAAAIQDb4fbL7gAAAIUBAAATAAAAAAAAAAAAAAAA&#10;AAAAAABbQ29udGVudF9UeXBlc10ueG1sUEsBAi0AFAAGAAgAAAAhAFr0LFu/AAAAFQEAAAsAAAAA&#10;AAAAAAAAAAAAHwEAAF9yZWxzLy5yZWxzUEsBAi0AFAAGAAgAAAAhAJ/9RL3BAAAA3AAAAA8AAAAA&#10;AAAAAAAAAAAABwIAAGRycy9kb3ducmV2LnhtbFBLBQYAAAAAAwADALcAAAD1AgAAAAA=&#10;"/>
                        <v:line id="Line 1123" o:spid="_x0000_s1066" style="position:absolute;visibility:visible;mso-wrap-style:square" from="4137,8692" to="4746,9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e3UxAAAANw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D4t7dTEAAAA3AAAAA8A&#10;AAAAAAAAAAAAAAAABwIAAGRycy9kb3ducmV2LnhtbFBLBQYAAAAAAwADALcAAAD4AgAAAAA=&#10;"/>
                        <v:line id="Line 1124" o:spid="_x0000_s1067" style="position:absolute;rotation:90;visibility:visible;mso-wrap-style:square" from="4174,8673" to="4733,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HlSwQAAANwAAAAPAAAAZHJzL2Rvd25yZXYueG1sRE9Li8Iw&#10;EL4L/ocwC3vTdGVRqUYR8Xnw4APE22wztmWbSUmidv/9RhC8zcf3nPG0MZW4k/OlZQVf3QQEcWZ1&#10;ybmC03HZGYLwAVljZZkU/JGH6aTdGmOq7YP3dD+EXMQQ9ikqKEKoUyl9VpBB37U1ceSu1hkMEbpc&#10;aoePGG4q2UuSvjRYcmwosKZ5Qdnv4WYUmN12tbuY3npxHqL9WV1nwVGu1OdHMxuBCNSEt/jl3ug4&#10;f/ANz2fiBXLyDwAA//8DAFBLAQItABQABgAIAAAAIQDb4fbL7gAAAIUBAAATAAAAAAAAAAAAAAAA&#10;AAAAAABbQ29udGVudF9UeXBlc10ueG1sUEsBAi0AFAAGAAgAAAAhAFr0LFu/AAAAFQEAAAsAAAAA&#10;AAAAAAAAAAAAHwEAAF9yZWxzLy5yZWxzUEsBAi0AFAAGAAgAAAAhAH9YeVLBAAAA3AAAAA8AAAAA&#10;AAAAAAAAAAAABwIAAGRycy9kb3ducmV2LnhtbFBLBQYAAAAAAwADALcAAAD1AgAAAAA=&#10;"/>
                        <v:line id="Line 1125" o:spid="_x0000_s1068" style="position:absolute;visibility:visible;mso-wrap-style:square" from="5362,9181" to="5978,9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NA7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DeiNA7xQAAANwAAAAP&#10;AAAAAAAAAAAAAAAAAAcCAABkcnMvZG93bnJldi54bWxQSwUGAAAAAAMAAwC3AAAA+QIAAAAA&#10;"/>
                        <v:line id="Line 1126" o:spid="_x0000_s1069" style="position:absolute;rotation:90;visibility:visible;mso-wrap-style:square" from="5400,9156" to="5959,9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kK+wQAAANwAAAAPAAAAZHJzL2Rvd25yZXYueG1sRE9Ni8Iw&#10;EL0L/ocwgjdN9eBKNYqIq+7Bw6og3sZmbIvNpCRZrf/eCAve5vE+ZzpvTCXu5HxpWcGgn4Agzqwu&#10;OVdwPHz3xiB8QNZYWSYFT/Iwn7VbU0y1ffAv3fchFzGEfYoKihDqVEqfFWTQ921NHLmrdQZDhC6X&#10;2uEjhptKDpNkJA2WHBsKrGlZUHbb/xkFZvez3p3NcLM6jdFe1tdFcJQr1e00iwmIQE34iP/dWx3n&#10;f43g/Uy8QM5eAAAA//8DAFBLAQItABQABgAIAAAAIQDb4fbL7gAAAIUBAAATAAAAAAAAAAAAAAAA&#10;AAAAAABbQ29udGVudF9UeXBlc10ueG1sUEsBAi0AFAAGAAgAAAAhAFr0LFu/AAAAFQEAAAsAAAAA&#10;AAAAAAAAAAAAHwEAAF9yZWxzLy5yZWxzUEsBAi0AFAAGAAgAAAAhAODGQr7BAAAA3AAAAA8AAAAA&#10;AAAAAAAAAAAABwIAAGRycy9kb3ducmV2LnhtbFBLBQYAAAAAAwADALcAAAD1AgAAAAA=&#10;"/>
                        <v:line id="Line 1127" o:spid="_x0000_s1070" style="position:absolute;visibility:visible;mso-wrap-style:square" from="6594,9664" to="7204,10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uvXxAAAANwAAAAPAAAAZHJzL2Rvd25yZXYueG1sRE9Na8JA&#10;EL0X/A/LCL3VjQpRUleRiqA9SLWF9jhmp0lsdjbsbpP033cFwds83ucsVr2pRUvOV5YVjEcJCOLc&#10;6ooLBR/v26c5CB+QNdaWScEfeVgtBw8LzLTt+EjtKRQihrDPUEEZQpNJ6fOSDPqRbYgj922dwRCh&#10;K6R22MVwU8tJkqTSYMWxocSGXkrKf06/RsFh+pa26/3rrv/cp+d8czx/XTqn1OOwXz+DCNSHu/jm&#10;3uk4fzaD6zPxArn8BwAA//8DAFBLAQItABQABgAIAAAAIQDb4fbL7gAAAIUBAAATAAAAAAAAAAAA&#10;AAAAAAAAAABbQ29udGVudF9UeXBlc10ueG1sUEsBAi0AFAAGAAgAAAAhAFr0LFu/AAAAFQEAAAsA&#10;AAAAAAAAAAAAAAAAHwEAAF9yZWxzLy5yZWxzUEsBAi0AFAAGAAgAAAAhAEEW69fEAAAA3AAAAA8A&#10;AAAAAAAAAAAAAAAABwIAAGRycy9kb3ducmV2LnhtbFBLBQYAAAAAAwADALcAAAD4AgAAAAA=&#10;"/>
                        <v:line id="Line 1128" o:spid="_x0000_s1071" style="position:absolute;rotation:90;visibility:visible;mso-wrap-style:square" from="6632,9645" to="7191,10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XNXxQAAANwAAAAPAAAAZHJzL2Rvd25yZXYueG1sRI/NbgIx&#10;DITvSLxDZKTeIFsOBW0JK1S1tBw4FJBQb2bj/REbZ5WksH37+lCpN1sznvm8KgbXqRuF2Ho28DjL&#10;QBGX3rZcGzgd36ZLUDEhW+w8k4EfilCsx6MV5tbf+ZNuh1QrCeGYo4EmpT7XOpYNOYwz3xOLVvng&#10;MMkaam0D3iXcdXqeZU/aYcvS0GBPLw2V18O3M+D2u+3+y83fX89L9JdttUmBamMeJsPmGVSiIf2b&#10;/64/rOAvhFaekQn0+hcAAP//AwBQSwECLQAUAAYACAAAACEA2+H2y+4AAACFAQAAEwAAAAAAAAAA&#10;AAAAAAAAAAAAW0NvbnRlbnRfVHlwZXNdLnhtbFBLAQItABQABgAIAAAAIQBa9CxbvwAAABUBAAAL&#10;AAAAAAAAAAAAAAAAAB8BAABfcmVscy8ucmVsc1BLAQItABQABgAIAAAAIQD+FXNXxQAAANwAAAAP&#10;AAAAAAAAAAAAAAAAAAcCAABkcnMvZG93bnJldi54bWxQSwUGAAAAAAMAAwC3AAAA+QIAAAAA&#10;"/>
                        <v:line id="Line 1129" o:spid="_x0000_s1072" style="position:absolute;visibility:visible;mso-wrap-style:square" from="2657,4641" to="3267,5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o+xQAAANwAAAAPAAAAZHJzL2Rvd25yZXYueG1sRE9Na8JA&#10;EL0L/odlhN500xZim7qKtBTUg6gttMcxO02i2dmwuybpv+8KQm/zeJ8zW/SmFi05X1lWcD9JQBDn&#10;VldcKPj8eB8/gfABWWNtmRT8kofFfDiYYaZtx3tqD6EQMYR9hgrKEJpMSp+XZNBPbEMcuR/rDIYI&#10;XSG1wy6Gm1o+JEkqDVYcG0ps6LWk/Hy4GAXbx13aLtebVf+1To/52/74feqcUnejfvkCIlAf/sU3&#10;90rH+dNnuD4TL5DzPwAAAP//AwBQSwECLQAUAAYACAAAACEA2+H2y+4AAACFAQAAEwAAAAAAAAAA&#10;AAAAAAAAAAAAW0NvbnRlbnRfVHlwZXNdLnhtbFBLAQItABQABgAIAAAAIQBa9CxbvwAAABUBAAAL&#10;AAAAAAAAAAAAAAAAAB8BAABfcmVscy8ucmVsc1BLAQItABQABgAIAAAAIQBfxdo+xQAAANwAAAAP&#10;AAAAAAAAAAAAAAAAAAcCAABkcnMvZG93bnJldi54bWxQSwUGAAAAAAMAAwC3AAAA+QIAAAAA&#10;"/>
                        <v:line id="Line 1130" o:spid="_x0000_s1073" style="position:absolute;rotation:90;visibility:visible;mso-wrap-style:square" from="2689,4622" to="3254,5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g92xAAAANwAAAAPAAAAZHJzL2Rvd25yZXYueG1sRI9Pb8Iw&#10;DMXvk/gOkZG4jRQOqOoICCH+HjiMTZp28xrTVjROlQQo334+TNrN1nt+7+f5snetulOIjWcDk3EG&#10;irj0tuHKwOfH9jUHFROyxdYzGXhShOVi8DLHwvoHv9P9nColIRwLNFCn1BVax7Imh3HsO2LRLj44&#10;TLKGStuADwl3rZ5m2Uw7bFgaauxoXVN5Pd+cAXc67k7fbrrffOXof3aXVQpUGTMa9qs3UIn69G/+&#10;uz5Ywc8FX56RCfTiFwAA//8DAFBLAQItABQABgAIAAAAIQDb4fbL7gAAAIUBAAATAAAAAAAAAAAA&#10;AAAAAAAAAABbQ29udGVudF9UeXBlc10ueG1sUEsBAi0AFAAGAAgAAAAhAFr0LFu/AAAAFQEAAAsA&#10;AAAAAAAAAAAAAAAAHwEAAF9yZWxzLy5yZWxzUEsBAi0AFAAGAAgAAAAhADW2D3bEAAAA3AAAAA8A&#10;AAAAAAAAAAAAAAAABwIAAGRycy9kb3ducmV2LnhtbFBLBQYAAAAAAwADALcAAAD4AgAAAAA=&#10;"/>
                        <v:line id="Line 1131" o:spid="_x0000_s1074" style="position:absolute;visibility:visible;mso-wrap-style:square" from="3889,5123" to="4498,5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qYfxAAAANwAAAAPAAAAZHJzL2Rvd25yZXYueG1sRE9La8JA&#10;EL4X/A/LFHqrGy0ESV1FKoL2UHxBPY7ZMYlmZ8PuNkn/vVsoeJuP7znTeW9q0ZLzlWUFo2ECgji3&#10;uuJCwfGwep2A8AFZY22ZFPySh/ls8DTFTNuOd9TuQyFiCPsMFZQhNJmUPi/JoB/ahjhyF+sMhghd&#10;IbXDLoabWo6TJJUGK44NJTb0UVJ+2/8YBV9v27RdbD7X/fcmPefL3fl07ZxSL8/94h1EoD48xP/u&#10;tY7zJyP4eyZeIGd3AAAA//8DAFBLAQItABQABgAIAAAAIQDb4fbL7gAAAIUBAAATAAAAAAAAAAAA&#10;AAAAAAAAAABbQ29udGVudF9UeXBlc10ueG1sUEsBAi0AFAAGAAgAAAAhAFr0LFu/AAAAFQEAAAsA&#10;AAAAAAAAAAAAAAAAHwEAAF9yZWxzLy5yZWxzUEsBAi0AFAAGAAgAAAAhAJRmph/EAAAA3AAAAA8A&#10;AAAAAAAAAAAAAAAABwIAAGRycy9kb3ducmV2LnhtbFBLBQYAAAAAAwADALcAAAD4AgAAAAA=&#10;"/>
                        <v:line id="Line 1132" o:spid="_x0000_s1075" style="position:absolute;rotation:90;visibility:visible;mso-wrap-style:square" from="3928,5104" to="4486,5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DSawQAAANwAAAAPAAAAZHJzL2Rvd25yZXYueG1sRE9Li8Iw&#10;EL4L/ocwgjdN7UFKNYosq6sHDz5g2dvYjG2xmZQkq/XfG2Fhb/PxPWe+7Ewj7uR8bVnBZJyAIC6s&#10;rrlUcD6tRxkIH5A1NpZJwZM8LBf93hxzbR98oPsxlCKGsM9RQRVCm0vpi4oM+rFtiSN3tc5giNCV&#10;Ujt8xHDTyDRJptJgzbGhwpY+Kipux1+jwOx3m/2PSb8+vzO0l811FRyVSg0H3WoGIlAX/sV/7q2O&#10;87MU3s/EC+TiBQAA//8DAFBLAQItABQABgAIAAAAIQDb4fbL7gAAAIUBAAATAAAAAAAAAAAAAAAA&#10;AAAAAABbQ29udGVudF9UeXBlc10ueG1sUEsBAi0AFAAGAAgAAAAhAFr0LFu/AAAAFQEAAAsAAAAA&#10;AAAAAAAAAAAAHwEAAF9yZWxzLy5yZWxzUEsBAi0AFAAGAAgAAAAhAKooNJrBAAAA3AAAAA8AAAAA&#10;AAAAAAAAAAAABwIAAGRycy9kb3ducmV2LnhtbFBLBQYAAAAAAwADALcAAAD1AgAAAAA=&#10;"/>
                        <v:line id="Line 1133" o:spid="_x0000_s1076" style="position:absolute;visibility:visible;mso-wrap-style:square" from="5114,5612" to="5724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J3z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2dweyZeIJdXAAAA//8DAFBLAQItABQABgAIAAAAIQDb4fbL7gAAAIUBAAATAAAAAAAAAAAA&#10;AAAAAAAAAABbQ29udGVudF9UeXBlc10ueG1sUEsBAi0AFAAGAAgAAAAhAFr0LFu/AAAAFQEAAAsA&#10;AAAAAAAAAAAAAAAAHwEAAF9yZWxzLy5yZWxzUEsBAi0AFAAGAAgAAAAhAAv4nfPEAAAA3AAAAA8A&#10;AAAAAAAAAAAAAAAABwIAAGRycy9kb3ducmV2LnhtbFBLBQYAAAAAAwADALcAAAD4AgAAAAA=&#10;"/>
                        <v:line id="Line 1134" o:spid="_x0000_s1077" style="position:absolute;rotation:90;visibility:visible;mso-wrap-style:square" from="5146,5593" to="5712,6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Ql1wQAAANwAAAAPAAAAZHJzL2Rvd25yZXYueG1sRE9Li8Iw&#10;EL4L/ocwgjdNFVlKNYqIursHDz5AvI3N2BabSUmy2v33mwXB23x8z5ktWlOLBzlfWVYwGiYgiHOr&#10;Ky4UnI6bQQrCB2SNtWVS8EseFvNuZ4aZtk/e0+MQChFD2GeooAyhyaT0eUkG/dA2xJG7WWcwROgK&#10;qR0+Y7ip5ThJPqTBimNDiQ2tSsrvhx+jwOy+t7uLGX+uzyna6/a2DI4Kpfq9djkFEagNb/HL/aXj&#10;/HQC/8/EC+T8DwAA//8DAFBLAQItABQABgAIAAAAIQDb4fbL7gAAAIUBAAATAAAAAAAAAAAAAAAA&#10;AAAAAABbQ29udGVudF9UeXBlc10ueG1sUEsBAi0AFAAGAAgAAAAhAFr0LFu/AAAAFQEAAAsAAAAA&#10;AAAAAAAAAAAAHwEAAF9yZWxzLy5yZWxzUEsBAi0AFAAGAAgAAAAhAEqNCXXBAAAA3AAAAA8AAAAA&#10;AAAAAAAAAAAABwIAAGRycy9kb3ducmV2LnhtbFBLBQYAAAAAAwADALcAAAD1AgAAAAA=&#10;"/>
                        <v:line id="Line 1137" o:spid="_x0000_s1078" style="position:absolute;visibility:visible;mso-wrap-style:square" from="7572,6584" to="8188,7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AcxAAAANwAAAAPAAAAZHJzL2Rvd25yZXYueG1sRE9Na8JA&#10;EL0L/odlBG+6sdI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OtdoBzEAAAA3AAAAA8A&#10;AAAAAAAAAAAAAAAABwIAAGRycy9kb3ducmV2LnhtbFBLBQYAAAAAAwADALcAAAD4AgAAAAA=&#10;"/>
                        <v:line id="Line 1138" o:spid="_x0000_s1079" style="position:absolute;rotation:90;visibility:visible;mso-wrap-style:square" from="7610,6565" to="8175,7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zKZwwAAANwAAAAPAAAAZHJzL2Rvd25yZXYueG1sRE9Na8JA&#10;EL0L/odlhN7MRg8SUlcRsbY95NC0ULyN2TEJZmfD7jZJ/323UOhtHu9ztvvJdGIg51vLClZJCoK4&#10;srrlWsHH+9MyA+EDssbOMin4Jg/73Xy2xVzbkd9oKEMtYgj7HBU0IfS5lL5qyKBPbE8cuZt1BkOE&#10;rpba4RjDTSfXabqRBluODQ32dGyoupdfRoEpXs/FxayfT58Z2uv5dgiOaqUeFtPhEUSgKfyL/9wv&#10;Os7PNvD7TLxA7n4AAAD//wMAUEsBAi0AFAAGAAgAAAAhANvh9svuAAAAhQEAABMAAAAAAAAAAAAA&#10;AAAAAAAAAFtDb250ZW50X1R5cGVzXS54bWxQSwECLQAUAAYACAAAACEAWvQsW78AAAAVAQAACwAA&#10;AAAAAAAAAAAAAAAfAQAAX3JlbHMvLnJlbHNQSwECLQAUAAYACAAAACEA1RMymcMAAADcAAAADwAA&#10;AAAAAAAAAAAAAAAHAgAAZHJzL2Rvd25yZXYueG1sUEsFBgAAAAADAAMAtwAAAPcCAAAAAA==&#10;"/>
                        <v:line id="Line 1139" o:spid="_x0000_s1080" style="position:absolute;visibility:visible;mso-wrap-style:square" from="8804,7066" to="9413,7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5vwxAAAANwAAAAPAAAAZHJzL2Rvd25yZXYueG1sRE9Na8JA&#10;EL0X/A/LFHqrm1pIJXUVaRHUg1QttMcxO01Ss7Nhd03iv3cFwds83udMZr2pRUvOV5YVvAwTEMS5&#10;1RUXCr73i+cxCB+QNdaWScGZPMymg4cJZtp2vKV2FwoRQ9hnqKAMocmk9HlJBv3QNsSR+7POYIjQ&#10;FVI77GK4qeUoSVJpsOLYUGJDHyXlx93JKNi8fqXtfLVe9j+r9JB/bg+//51T6umxn7+DCNSHu/jm&#10;Xuo4f/wG12fiBXJ6AQAA//8DAFBLAQItABQABgAIAAAAIQDb4fbL7gAAAIUBAAATAAAAAAAAAAAA&#10;AAAAAAAAAABbQ29udGVudF9UeXBlc10ueG1sUEsBAi0AFAAGAAgAAAAhAFr0LFu/AAAAFQEAAAsA&#10;AAAAAAAAAAAAAAAAHwEAAF9yZWxzLy5yZWxzUEsBAi0AFAAGAAgAAAAhAHTDm/DEAAAA3AAAAA8A&#10;AAAAAAAAAAAAAAAABwIAAGRycy9kb3ducmV2LnhtbFBLBQYAAAAAAwADALcAAAD4AgAAAAA=&#10;"/>
                        <v:line id="Line 1140" o:spid="_x0000_s1081" style="position:absolute;rotation:90;visibility:visible;mso-wrap-style:square" from="8843,7047" to="9401,7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ANwxAAAANwAAAAPAAAAZHJzL2Rvd25yZXYueG1sRI9Pb8Iw&#10;DMXvk/gOkZG4jRQOqOoICCH+HjiMTZp28xrTVjROlQQo334+TNrN1nt+7+f5snetulOIjWcDk3EG&#10;irj0tuHKwOfH9jUHFROyxdYzGXhShOVi8DLHwvoHv9P9nColIRwLNFCn1BVax7Imh3HsO2LRLj44&#10;TLKGStuADwl3rZ5m2Uw7bFgaauxoXVN5Pd+cAXc67k7fbrrffOXof3aXVQpUGTMa9qs3UIn69G/+&#10;uz5Ywc+FVp6RCfTiFwAA//8DAFBLAQItABQABgAIAAAAIQDb4fbL7gAAAIUBAAATAAAAAAAAAAAA&#10;AAAAAAAAAABbQ29udGVudF9UeXBlc10ueG1sUEsBAi0AFAAGAAgAAAAhAFr0LFu/AAAAFQEAAAsA&#10;AAAAAAAAAAAAAAAAHwEAAF9yZWxzLy5yZWxzUEsBAi0AFAAGAAgAAAAhAMvAA3DEAAAA3AAAAA8A&#10;AAAAAAAAAAAAAAAABwIAAGRycy9kb3ducmV2LnhtbFBLBQYAAAAAAwADALcAAAD4AgAAAAA=&#10;"/>
                        <v:line id="Line 1141" o:spid="_x0000_s1082" style="position:absolute;visibility:visible;mso-wrap-style:square" from="9947,7505" to="10563,7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KoZxAAAANwAAAAPAAAAZHJzL2Rvd25yZXYueG1sRE9Na8JA&#10;EL0X/A/LCL3VjQpBU1eRiqA9SLWF9jhmp0lsdjbsbpP033cFwds83ucsVr2pRUvOV5YVjEcJCOLc&#10;6ooLBR/v26cZCB+QNdaWScEfeVgtBw8LzLTt+EjtKRQihrDPUEEZQpNJ6fOSDPqRbYgj922dwRCh&#10;K6R22MVwU8tJkqTSYMWxocSGXkrKf06/RsFh+pa26/3rrv/cp+d8czx/XTqn1OOwXz+DCNSHu/jm&#10;3uk4fzaH6zPxArn8BwAA//8DAFBLAQItABQABgAIAAAAIQDb4fbL7gAAAIUBAAATAAAAAAAAAAAA&#10;AAAAAAAAAABbQ29udGVudF9UeXBlc10ueG1sUEsBAi0AFAAGAAgAAAAhAFr0LFu/AAAAFQEAAAsA&#10;AAAAAAAAAAAAAAAAHwEAAF9yZWxzLy5yZWxzUEsBAi0AFAAGAAgAAAAhAGoQqhnEAAAA3AAAAA8A&#10;AAAAAAAAAAAAAAAABwIAAGRycy9kb3ducmV2LnhtbFBLBQYAAAAAAwADALcAAAD4AgAAAAA=&#10;"/>
                        <v:line id="Line 1142" o:spid="_x0000_s1083" style="position:absolute;rotation:90;visibility:visible;mso-wrap-style:square" from="9991,7486" to="10550,8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5mrxQAAANwAAAAPAAAAZHJzL2Rvd25yZXYueG1sRI/NbgIx&#10;DITvlXiHyEi9lWw5VHRLWKGqpfTAoYCEejMb74/YOKskheXt6wMSN1sznvk8LwbXqTOF2Ho28DzJ&#10;QBGX3rZcG9jvPp9moGJCtth5JgNXilAsRg9zzK2/8A+dt6lWEsIxRwNNSn2udSwbchgnvicWrfLB&#10;YZI11NoGvEi46/Q0y160w5alocGe3hsqT9s/Z8BtvlebXzf9+jjM0B9X1TIFqo15HA/LN1CJhnQ3&#10;367XVvBfBV+ekQn04h8AAP//AwBQSwECLQAUAAYACAAAACEA2+H2y+4AAACFAQAAEwAAAAAAAAAA&#10;AAAAAAAAAAAAW0NvbnRlbnRfVHlwZXNdLnhtbFBLAQItABQABgAIAAAAIQBa9CxbvwAAABUBAAAL&#10;AAAAAAAAAAAAAAAAAB8BAABfcmVscy8ucmVsc1BLAQItABQABgAIAAAAIQCwb5mrxQAAANwAAAAP&#10;AAAAAAAAAAAAAAAAAAcCAABkcnMvZG93bnJldi54bWxQSwUGAAAAAAMAAwC3AAAA+QIAAAAA&#10;"/>
                        <v:line id="Line 1144" o:spid="_x0000_s1084" style="position:absolute;visibility:visible;mso-wrap-style:square" from="6768,5789" to="11412,7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wtUxQAAANwAAAAPAAAAZHJzL2Rvd25yZXYueG1sRI9Pa8JA&#10;EMXvBb/DMgVvdWMOoqmrFEHwovgvPU+z0yRtdjZmNzH203cFwdsM7/3evJkve1OJjhpXWlYwHkUg&#10;iDOrS84VnE/rtykI55E1VpZJwY0cLBeDlzkm2l75QN3R5yKEsEtQQeF9nUjpsoIMupGtiYP2bRuD&#10;PqxNLnWD1xBuKhlH0UQaLDlcKLCmVUHZ77E1oUZbYbrd/32uLulXu+t+YiQXKzV87T/eQXjq/dP8&#10;oDc6cLMx3J8JE8jFPwAAAP//AwBQSwECLQAUAAYACAAAACEA2+H2y+4AAACFAQAAEwAAAAAAAAAA&#10;AAAAAAAAAAAAW0NvbnRlbnRfVHlwZXNdLnhtbFBLAQItABQABgAIAAAAIQBa9CxbvwAAABUBAAAL&#10;AAAAAAAAAAAAAAAAAB8BAABfcmVscy8ucmVsc1BLAQItABQABgAIAAAAIQD78wtUxQAAANwAAAAP&#10;AAAAAAAAAAAAAAAAAAcCAABkcnMvZG93bnJldi54bWxQSwUGAAAAAAMAAwC3AAAA+QIAAAAA&#10;" strokeweight="1pt">
                          <v:stroke endarrow="block" endarrowwidth="narrow"/>
                        </v:line>
                        <v:shape id="Text Box 1151" o:spid="_x0000_s1085" type="#_x0000_t202" style="position:absolute;left:5010;top:4006;width:2654;height:2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L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D+dw98z8QKZ/wIAAP//AwBQSwECLQAUAAYACAAAACEA2+H2y+4AAACFAQAAEwAAAAAAAAAAAAAA&#10;AAAAAAAAW0NvbnRlbnRfVHlwZXNdLnhtbFBLAQItABQABgAIAAAAIQBa9CxbvwAAABUBAAALAAAA&#10;AAAAAAAAAAAAAB8BAABfcmVscy8ucmVsc1BLAQItABQABgAIAAAAIQCbxLGLwgAAANwAAAAPAAAA&#10;AAAAAAAAAAAAAAcCAABkcnMvZG93bnJldi54bWxQSwUGAAAAAAMAAwC3AAAA9gIAAAAA&#10;" filled="f" stroked="f">
                          <v:textbox>
                            <w:txbxContent>
                              <w:p w14:paraId="48A88884" w14:textId="77777777" w:rsidR="003F756D" w:rsidRDefault="003F756D" w:rsidP="003F756D">
                                <w:pPr>
                                  <w:pStyle w:val="a9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="Times New Roman" w:eastAsia="等线" w:hAnsi="Times New Roman" w:cs="Times New Roman"/>
                                    <w:i/>
                                    <w:iCs/>
                                    <w:color w:val="000000" w:themeColor="text1"/>
                                    <w:kern w:val="2"/>
                                    <w:sz w:val="21"/>
                                    <w:szCs w:val="21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oval id="Oval 1152" o:spid="_x0000_s1086" style="position:absolute;width:13487;height:1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5+CxAAAANwAAAAPAAAAZHJzL2Rvd25yZXYueG1sRE9La8JA&#10;EL4L/Q/LFHqrm2oRTV2D2BaCByWxhx6H7DSPZmdDdjXpv3eFgrf5+J6zTkbTigv1rras4GUagSAu&#10;rK65VPB1+nxegnAeWWNrmRT8kYNk8zBZY6ztwBldcl+KEMIuRgWV910spSsqMuimtiMO3I/tDfoA&#10;+1LqHocQblo5i6KFNFhzaKiwo11FxW9+Ngred3P6MId0f4wW39np9Zxh02RKPT2O2zcQnkZ/F/+7&#10;Ux3mr+ZweyZcIDdXAAAA//8DAFBLAQItABQABgAIAAAAIQDb4fbL7gAAAIUBAAATAAAAAAAAAAAA&#10;AAAAAAAAAABbQ29udGVudF9UeXBlc10ueG1sUEsBAi0AFAAGAAgAAAAhAFr0LFu/AAAAFQEAAAsA&#10;AAAAAAAAAAAAAAAAHwEAAF9yZWxzLy5yZWxzUEsBAi0AFAAGAAgAAAAhAMwHn4LEAAAA3AAAAA8A&#10;AAAAAAAAAAAAAAAABwIAAGRycy9kb3ducmV2LnhtbFBLBQYAAAAAAwADALcAAAD4AgAAAAA=&#10;" filled="f" strokecolor="black [3213]" strokeweight="1pt"/>
                        <v:line id="Line 1153" o:spid="_x0000_s1087" style="position:absolute;flip:x;visibility:visible;mso-wrap-style:square" from="1975,5857" to="6768,10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+L9wgAAANwAAAAPAAAAZHJzL2Rvd25yZXYueG1sRE9Na8JA&#10;EL0X/A/LCL3VjVJam7qKiEJ6jJFib0N2TILZ2bi7avLvu4WCt3m8z1msetOKGznfWFYwnSQgiEur&#10;G64UHIrdyxyED8gaW8ukYCAPq+XoaYGptnfO6bYPlYgh7FNUUIfQpVL6siaDfmI74sidrDMYInSV&#10;1A7vMdy0cpYkb9Jgw7Ghxo42NZXn/dUoOF6O+HO6fH+FQg/v2zzLhrbKlHoe9+tPEIH68BD/uzMd&#10;53+8wt8z8QK5/AUAAP//AwBQSwECLQAUAAYACAAAACEA2+H2y+4AAACFAQAAEwAAAAAAAAAAAAAA&#10;AAAAAAAAW0NvbnRlbnRfVHlwZXNdLnhtbFBLAQItABQABgAIAAAAIQBa9CxbvwAAABUBAAALAAAA&#10;AAAAAAAAAAAAAB8BAABfcmVscy8ucmVsc1BLAQItABQABgAIAAAAIQCuC+L9wgAAANwAAAAPAAAA&#10;AAAAAAAAAAAAAAcCAABkcnMvZG93bnJldi54bWxQSwUGAAAAAAMAAwC3AAAA9gIAAAAA&#10;">
                          <v:stroke endarrow="block" endarrowwidth="narrow"/>
                        </v:line>
                      </v:group>
                      <w10:wrap type="square"/>
                    </v:group>
                  </w:pict>
                </mc:Fallback>
              </mc:AlternateContent>
            </w:r>
            <w:r w:rsidR="00F53981" w:rsidRPr="003F756D">
              <w:rPr>
                <w:sz w:val="21"/>
              </w:rPr>
              <w:t>2</w:t>
            </w:r>
            <w:r w:rsidR="00400152" w:rsidRPr="003F756D">
              <w:rPr>
                <w:rFonts w:hint="eastAsia"/>
                <w:sz w:val="21"/>
              </w:rPr>
              <w:t xml:space="preserve">5. </w:t>
            </w:r>
            <w:r w:rsidR="00400152" w:rsidRPr="003F756D">
              <w:rPr>
                <w:rFonts w:hint="eastAsia"/>
                <w:sz w:val="21"/>
              </w:rPr>
              <w:t>（</w:t>
            </w:r>
            <w:r w:rsidR="00400152" w:rsidRPr="003F756D">
              <w:rPr>
                <w:rFonts w:hint="eastAsia"/>
                <w:sz w:val="21"/>
              </w:rPr>
              <w:t>12</w:t>
            </w:r>
            <w:r w:rsidR="00400152" w:rsidRPr="003F756D">
              <w:rPr>
                <w:rFonts w:hint="eastAsia"/>
                <w:sz w:val="21"/>
              </w:rPr>
              <w:t>分）</w:t>
            </w:r>
            <w:r w:rsidRPr="003F756D">
              <w:rPr>
                <w:sz w:val="21"/>
                <w:szCs w:val="21"/>
              </w:rPr>
              <w:t>在半径为</w:t>
            </w:r>
            <w:r w:rsidRPr="003F756D">
              <w:rPr>
                <w:i/>
                <w:sz w:val="21"/>
                <w:szCs w:val="21"/>
              </w:rPr>
              <w:t>a</w:t>
            </w:r>
            <w:r w:rsidRPr="003F756D">
              <w:rPr>
                <w:sz w:val="21"/>
                <w:szCs w:val="21"/>
              </w:rPr>
              <w:t>的</w:t>
            </w:r>
            <w:r w:rsidRPr="003F756D">
              <w:rPr>
                <w:rFonts w:hint="eastAsia"/>
                <w:sz w:val="21"/>
                <w:szCs w:val="21"/>
              </w:rPr>
              <w:t>无限长</w:t>
            </w:r>
            <w:r w:rsidRPr="003F756D">
              <w:rPr>
                <w:sz w:val="21"/>
                <w:szCs w:val="21"/>
              </w:rPr>
              <w:t>圆柱形体积内，充满强度随时间均匀变化的均匀磁场，</w:t>
            </w:r>
            <w:r w:rsidRPr="003F756D">
              <w:rPr>
                <w:rFonts w:hint="eastAsia"/>
                <w:sz w:val="21"/>
                <w:szCs w:val="21"/>
              </w:rPr>
              <w:t>图示</w:t>
            </w:r>
            <w:r w:rsidRPr="003F756D">
              <w:rPr>
                <w:sz w:val="21"/>
                <w:szCs w:val="21"/>
              </w:rPr>
              <w:t>为其截面图，</w:t>
            </w:r>
            <w:r w:rsidRPr="003F756D">
              <w:rPr>
                <w:i/>
                <w:sz w:val="21"/>
                <w:szCs w:val="21"/>
              </w:rPr>
              <w:t>O</w:t>
            </w:r>
            <w:r w:rsidRPr="003F756D">
              <w:rPr>
                <w:sz w:val="21"/>
                <w:szCs w:val="21"/>
              </w:rPr>
              <w:t>为轴心</w:t>
            </w:r>
            <w:r w:rsidRPr="003F756D">
              <w:rPr>
                <w:sz w:val="21"/>
                <w:szCs w:val="21"/>
              </w:rPr>
              <w:t xml:space="preserve">. </w:t>
            </w:r>
            <w:r w:rsidRPr="003F756D">
              <w:rPr>
                <w:sz w:val="21"/>
                <w:szCs w:val="21"/>
              </w:rPr>
              <w:t>在磁场外放置半径为</w:t>
            </w:r>
            <w:r w:rsidRPr="003F756D">
              <w:rPr>
                <w:sz w:val="21"/>
                <w:szCs w:val="21"/>
              </w:rPr>
              <w:t xml:space="preserve"> </w:t>
            </w:r>
            <w:r w:rsidRPr="003F756D">
              <w:rPr>
                <w:i/>
                <w:sz w:val="21"/>
                <w:szCs w:val="21"/>
              </w:rPr>
              <w:t>b</w:t>
            </w:r>
            <w:r w:rsidRPr="003F756D">
              <w:rPr>
                <w:sz w:val="21"/>
                <w:szCs w:val="21"/>
              </w:rPr>
              <w:t>的同轴圆形导线，</w:t>
            </w:r>
            <w:r w:rsidRPr="003F756D">
              <w:rPr>
                <w:bCs/>
                <w:sz w:val="21"/>
                <w:szCs w:val="21"/>
              </w:rPr>
              <w:t>设导线的粗细和材料均匀，已知磁场的变化率</w:t>
            </w:r>
            <w:r w:rsidRPr="003F756D">
              <w:rPr>
                <w:rFonts w:hint="eastAsia"/>
                <w:bCs/>
                <w:sz w:val="21"/>
                <w:szCs w:val="21"/>
              </w:rPr>
              <w:t>为</w:t>
            </w:r>
            <w:r w:rsidRPr="003F756D">
              <w:rPr>
                <w:bCs/>
                <w:sz w:val="21"/>
                <w:szCs w:val="21"/>
              </w:rPr>
              <w:t>d</w:t>
            </w:r>
            <w:r w:rsidRPr="003F756D">
              <w:rPr>
                <w:bCs/>
                <w:i/>
                <w:sz w:val="21"/>
                <w:szCs w:val="21"/>
              </w:rPr>
              <w:t>B</w:t>
            </w:r>
            <w:r w:rsidRPr="003F756D">
              <w:rPr>
                <w:bCs/>
                <w:sz w:val="21"/>
                <w:szCs w:val="21"/>
              </w:rPr>
              <w:t>/d</w:t>
            </w:r>
            <w:r w:rsidRPr="003F756D">
              <w:rPr>
                <w:bCs/>
                <w:i/>
                <w:sz w:val="21"/>
                <w:szCs w:val="21"/>
              </w:rPr>
              <w:t>t</w:t>
            </w:r>
            <w:r w:rsidRPr="003F756D">
              <w:rPr>
                <w:bCs/>
                <w:sz w:val="21"/>
                <w:szCs w:val="21"/>
              </w:rPr>
              <w:t>，求：</w:t>
            </w:r>
          </w:p>
          <w:p w14:paraId="3C969546" w14:textId="77777777" w:rsidR="003F756D" w:rsidRDefault="003F756D" w:rsidP="00776D4A">
            <w:pPr>
              <w:numPr>
                <w:ilvl w:val="1"/>
                <w:numId w:val="18"/>
              </w:numPr>
              <w:spacing w:line="360" w:lineRule="exact"/>
              <w:ind w:left="633" w:hanging="567"/>
              <w:rPr>
                <w:bCs/>
                <w:sz w:val="21"/>
                <w:szCs w:val="21"/>
              </w:rPr>
            </w:pPr>
            <w:r w:rsidRPr="003F756D">
              <w:rPr>
                <w:bCs/>
                <w:sz w:val="21"/>
                <w:szCs w:val="21"/>
              </w:rPr>
              <w:t>导线上任意一点的感生电场强度；</w:t>
            </w:r>
          </w:p>
          <w:p w14:paraId="40D4AE8D" w14:textId="6D6E53ED" w:rsidR="003F756D" w:rsidRPr="003F756D" w:rsidRDefault="003F756D" w:rsidP="00776D4A">
            <w:pPr>
              <w:numPr>
                <w:ilvl w:val="1"/>
                <w:numId w:val="18"/>
              </w:numPr>
              <w:spacing w:line="360" w:lineRule="exact"/>
              <w:ind w:left="633" w:hanging="567"/>
              <w:rPr>
                <w:bCs/>
                <w:sz w:val="21"/>
                <w:szCs w:val="21"/>
              </w:rPr>
            </w:pPr>
            <w:r w:rsidRPr="003F756D">
              <w:rPr>
                <w:bCs/>
                <w:sz w:val="21"/>
                <w:szCs w:val="21"/>
              </w:rPr>
              <w:t>导线上长度为</w:t>
            </w:r>
            <w:r w:rsidRPr="003F756D">
              <w:rPr>
                <w:bCs/>
                <w:i/>
                <w:sz w:val="21"/>
                <w:szCs w:val="21"/>
              </w:rPr>
              <w:t>l</w:t>
            </w:r>
            <w:r w:rsidRPr="003F756D">
              <w:rPr>
                <w:bCs/>
                <w:sz w:val="21"/>
                <w:szCs w:val="21"/>
              </w:rPr>
              <w:t>的任意一段圆弧</w:t>
            </w:r>
            <w:r w:rsidRPr="003F756D">
              <w:rPr>
                <w:rFonts w:hint="eastAsia"/>
                <w:bCs/>
                <w:sz w:val="21"/>
                <w:szCs w:val="21"/>
              </w:rPr>
              <w:t>上</w:t>
            </w:r>
            <w:r w:rsidRPr="003F756D">
              <w:rPr>
                <w:bCs/>
                <w:sz w:val="21"/>
                <w:szCs w:val="21"/>
              </w:rPr>
              <w:t>的感生电动势和圆弧</w:t>
            </w:r>
            <w:r w:rsidRPr="003F756D">
              <w:rPr>
                <w:rFonts w:hint="eastAsia"/>
                <w:bCs/>
                <w:sz w:val="21"/>
                <w:szCs w:val="21"/>
              </w:rPr>
              <w:t xml:space="preserve"> </w:t>
            </w:r>
            <w:r w:rsidRPr="003F756D">
              <w:rPr>
                <w:bCs/>
                <w:sz w:val="21"/>
                <w:szCs w:val="21"/>
              </w:rPr>
              <w:t>两端的电势差</w:t>
            </w:r>
            <w:r w:rsidRPr="003F756D">
              <w:rPr>
                <w:rFonts w:hint="eastAsia"/>
                <w:bCs/>
                <w:sz w:val="21"/>
                <w:szCs w:val="21"/>
              </w:rPr>
              <w:t>.</w:t>
            </w:r>
          </w:p>
          <w:p w14:paraId="0D943B27" w14:textId="77777777" w:rsidR="008319BC" w:rsidRPr="003F756D" w:rsidRDefault="008319BC" w:rsidP="00400152">
            <w:pPr>
              <w:spacing w:line="276" w:lineRule="auto"/>
              <w:ind w:leftChars="9" w:left="76" w:rightChars="5" w:right="42"/>
              <w:rPr>
                <w:sz w:val="21"/>
                <w:szCs w:val="21"/>
              </w:rPr>
            </w:pPr>
          </w:p>
          <w:p w14:paraId="79464894" w14:textId="30E2E602" w:rsidR="007A2EB0" w:rsidRDefault="00400152" w:rsidP="00732214">
            <w:pPr>
              <w:spacing w:line="276" w:lineRule="auto"/>
              <w:ind w:leftChars="9" w:left="76" w:rightChars="5" w:right="42"/>
              <w:rPr>
                <w:sz w:val="21"/>
              </w:rPr>
            </w:pPr>
            <w:r>
              <w:rPr>
                <w:noProof/>
                <w:sz w:val="21"/>
              </w:rPr>
              <w:drawing>
                <wp:anchor distT="0" distB="0" distL="114300" distR="114300" simplePos="0" relativeHeight="251654656" behindDoc="0" locked="0" layoutInCell="1" allowOverlap="1" wp14:anchorId="08261812" wp14:editId="5FFA6791">
                  <wp:simplePos x="0" y="0"/>
                  <wp:positionH relativeFrom="column">
                    <wp:posOffset>4344670</wp:posOffset>
                  </wp:positionH>
                  <wp:positionV relativeFrom="paragraph">
                    <wp:posOffset>10795</wp:posOffset>
                  </wp:positionV>
                  <wp:extent cx="1003300" cy="1416050"/>
                  <wp:effectExtent l="0" t="0" r="0" b="0"/>
                  <wp:wrapSquare wrapText="bothSides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41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73A752" w14:textId="6EDA13FE" w:rsidR="007A2EB0" w:rsidRPr="00770DC7" w:rsidRDefault="00F53981" w:rsidP="00214F15">
            <w:pPr>
              <w:adjustRightInd w:val="0"/>
              <w:snapToGrid w:val="0"/>
              <w:spacing w:line="276" w:lineRule="auto"/>
              <w:rPr>
                <w:sz w:val="21"/>
                <w:szCs w:val="22"/>
              </w:rPr>
            </w:pPr>
            <w:r>
              <w:rPr>
                <w:sz w:val="21"/>
              </w:rPr>
              <w:t>2</w:t>
            </w:r>
            <w:r w:rsidR="004E10D7">
              <w:rPr>
                <w:rFonts w:hint="eastAsia"/>
                <w:sz w:val="21"/>
              </w:rPr>
              <w:t>6.</w:t>
            </w:r>
            <w:r w:rsidR="00EB00F0">
              <w:rPr>
                <w:rFonts w:hint="eastAsia"/>
                <w:sz w:val="21"/>
              </w:rPr>
              <w:t>（</w:t>
            </w:r>
            <w:r w:rsidR="00EB00F0">
              <w:rPr>
                <w:rFonts w:hint="eastAsia"/>
                <w:sz w:val="21"/>
              </w:rPr>
              <w:t>1</w:t>
            </w:r>
            <w:r w:rsidR="00B15DEC">
              <w:rPr>
                <w:rFonts w:hint="eastAsia"/>
                <w:sz w:val="21"/>
              </w:rPr>
              <w:t>0</w:t>
            </w:r>
            <w:r w:rsidR="00EB00F0">
              <w:rPr>
                <w:rFonts w:hint="eastAsia"/>
                <w:sz w:val="21"/>
              </w:rPr>
              <w:t>分）</w:t>
            </w:r>
            <w:r w:rsidR="00770DC7" w:rsidRPr="00770DC7">
              <w:rPr>
                <w:rFonts w:hint="eastAsia"/>
                <w:sz w:val="21"/>
              </w:rPr>
              <w:t>如图</w:t>
            </w:r>
            <w:r w:rsidR="00F4464C">
              <w:rPr>
                <w:rFonts w:hint="eastAsia"/>
                <w:sz w:val="21"/>
              </w:rPr>
              <w:t>6</w:t>
            </w:r>
            <w:r w:rsidR="00770DC7">
              <w:rPr>
                <w:rFonts w:hint="eastAsia"/>
                <w:sz w:val="21"/>
              </w:rPr>
              <w:t>所示</w:t>
            </w:r>
            <w:r w:rsidR="00770DC7" w:rsidRPr="00770DC7">
              <w:rPr>
                <w:rFonts w:hint="eastAsia"/>
                <w:sz w:val="21"/>
              </w:rPr>
              <w:t>，在长直电流近旁放</w:t>
            </w:r>
            <w:proofErr w:type="gramStart"/>
            <w:r w:rsidR="00770DC7" w:rsidRPr="00770DC7">
              <w:rPr>
                <w:rFonts w:hint="eastAsia"/>
                <w:sz w:val="21"/>
              </w:rPr>
              <w:t>一</w:t>
            </w:r>
            <w:proofErr w:type="gramEnd"/>
            <w:r w:rsidR="00770DC7" w:rsidRPr="00770DC7">
              <w:rPr>
                <w:rFonts w:hint="eastAsia"/>
                <w:sz w:val="21"/>
              </w:rPr>
              <w:t>矩形线圈与其共面，线圈</w:t>
            </w:r>
            <w:r w:rsidR="00127263">
              <w:rPr>
                <w:rFonts w:hint="eastAsia"/>
                <w:sz w:val="21"/>
              </w:rPr>
              <w:t>两长边</w:t>
            </w:r>
            <w:r w:rsidR="00770DC7" w:rsidRPr="00770DC7">
              <w:rPr>
                <w:rFonts w:hint="eastAsia"/>
                <w:sz w:val="21"/>
              </w:rPr>
              <w:t>分别平行于长直导线</w:t>
            </w:r>
            <w:r>
              <w:rPr>
                <w:rFonts w:hint="eastAsia"/>
                <w:sz w:val="21"/>
              </w:rPr>
              <w:t xml:space="preserve">. </w:t>
            </w:r>
            <w:r w:rsidR="00770DC7" w:rsidRPr="00770DC7">
              <w:rPr>
                <w:rFonts w:hint="eastAsia"/>
                <w:sz w:val="21"/>
              </w:rPr>
              <w:t>线圈长度为</w:t>
            </w:r>
            <w:r w:rsidR="00770DC7" w:rsidRPr="00770DC7">
              <w:rPr>
                <w:rFonts w:hint="eastAsia"/>
                <w:i/>
                <w:sz w:val="21"/>
              </w:rPr>
              <w:t>l</w:t>
            </w:r>
            <w:r w:rsidR="00770DC7" w:rsidRPr="00770DC7">
              <w:rPr>
                <w:rFonts w:hint="eastAsia"/>
                <w:sz w:val="21"/>
              </w:rPr>
              <w:t>，宽为</w:t>
            </w:r>
            <w:r w:rsidR="00770DC7" w:rsidRPr="00770DC7">
              <w:rPr>
                <w:rFonts w:hint="eastAsia"/>
                <w:i/>
                <w:sz w:val="21"/>
              </w:rPr>
              <w:t>b</w:t>
            </w:r>
            <w:r w:rsidR="00770DC7" w:rsidRPr="00770DC7">
              <w:rPr>
                <w:rFonts w:hint="eastAsia"/>
                <w:sz w:val="21"/>
              </w:rPr>
              <w:t>，近边距长直导线距离为</w:t>
            </w:r>
            <w:r w:rsidR="00770DC7" w:rsidRPr="00770DC7">
              <w:rPr>
                <w:rFonts w:hint="eastAsia"/>
                <w:i/>
                <w:sz w:val="21"/>
              </w:rPr>
              <w:t>a</w:t>
            </w:r>
            <w:r w:rsidR="00770DC7" w:rsidRPr="00770DC7">
              <w:rPr>
                <w:rFonts w:hint="eastAsia"/>
                <w:sz w:val="21"/>
              </w:rPr>
              <w:t>，长直导线中通有电流</w:t>
            </w:r>
            <w:r w:rsidR="00770DC7" w:rsidRPr="00770DC7">
              <w:rPr>
                <w:rFonts w:hint="eastAsia"/>
                <w:i/>
                <w:sz w:val="21"/>
              </w:rPr>
              <w:t>I</w:t>
            </w:r>
            <w:r>
              <w:rPr>
                <w:rFonts w:hint="eastAsia"/>
                <w:sz w:val="21"/>
              </w:rPr>
              <w:t xml:space="preserve">. </w:t>
            </w:r>
            <w:r w:rsidR="00770DC7" w:rsidRPr="00770DC7">
              <w:rPr>
                <w:rFonts w:hint="eastAsia"/>
                <w:sz w:val="21"/>
              </w:rPr>
              <w:t>当矩形线圈中通有电流</w:t>
            </w:r>
            <w:r w:rsidR="00770DC7" w:rsidRPr="00770DC7">
              <w:rPr>
                <w:rFonts w:hint="eastAsia"/>
                <w:i/>
                <w:sz w:val="21"/>
              </w:rPr>
              <w:t>I</w:t>
            </w:r>
            <w:r w:rsidR="00770DC7" w:rsidRPr="00770DC7">
              <w:rPr>
                <w:rFonts w:hint="eastAsia"/>
                <w:sz w:val="21"/>
                <w:vertAlign w:val="subscript"/>
              </w:rPr>
              <w:t>1</w:t>
            </w:r>
            <w:r w:rsidR="00770DC7" w:rsidRPr="00770DC7">
              <w:rPr>
                <w:rFonts w:hint="eastAsia"/>
                <w:sz w:val="21"/>
              </w:rPr>
              <w:t>时，它受的磁力的大小和方向各如何？</w:t>
            </w:r>
            <w:r w:rsidR="00127263" w:rsidRPr="00770DC7">
              <w:rPr>
                <w:sz w:val="21"/>
                <w:szCs w:val="22"/>
              </w:rPr>
              <w:t xml:space="preserve"> </w:t>
            </w:r>
          </w:p>
          <w:p w14:paraId="0EFCD66B" w14:textId="0ABE7CBA" w:rsidR="002E41EF" w:rsidRDefault="00AE5527" w:rsidP="007A2EB0">
            <w:pPr>
              <w:spacing w:line="360" w:lineRule="auto"/>
              <w:rPr>
                <w:sz w:val="21"/>
                <w:szCs w:val="21"/>
              </w:rPr>
            </w:pPr>
            <w:r w:rsidRPr="00EB00F0">
              <w:rPr>
                <w:sz w:val="21"/>
                <w:szCs w:val="21"/>
              </w:rPr>
              <w:t xml:space="preserve"> </w:t>
            </w:r>
          </w:p>
          <w:p w14:paraId="48C393F5" w14:textId="77777777" w:rsidR="008319BC" w:rsidRDefault="008319BC" w:rsidP="007A2EB0">
            <w:pPr>
              <w:spacing w:line="360" w:lineRule="auto"/>
              <w:rPr>
                <w:sz w:val="21"/>
                <w:szCs w:val="21"/>
              </w:rPr>
            </w:pPr>
          </w:p>
          <w:p w14:paraId="56E047C7" w14:textId="013E9C13" w:rsidR="006459C1" w:rsidRDefault="006459C1" w:rsidP="00AC675B">
            <w:pPr>
              <w:rPr>
                <w:sz w:val="21"/>
              </w:rPr>
            </w:pPr>
          </w:p>
          <w:p w14:paraId="73EE20BB" w14:textId="105C6917" w:rsidR="00826F14" w:rsidRPr="004302FB" w:rsidRDefault="00FB2669" w:rsidP="002C6FAA">
            <w:pPr>
              <w:spacing w:line="276" w:lineRule="auto"/>
              <w:rPr>
                <w:sz w:val="21"/>
              </w:rPr>
            </w:pPr>
            <w:r>
              <w:rPr>
                <w:noProof/>
                <w:sz w:val="21"/>
              </w:rPr>
              <w:drawing>
                <wp:anchor distT="0" distB="0" distL="114300" distR="114300" simplePos="0" relativeHeight="251657728" behindDoc="0" locked="0" layoutInCell="1" allowOverlap="1" wp14:anchorId="220E4943" wp14:editId="510ABA03">
                  <wp:simplePos x="0" y="0"/>
                  <wp:positionH relativeFrom="column">
                    <wp:posOffset>3663315</wp:posOffset>
                  </wp:positionH>
                  <wp:positionV relativeFrom="paragraph">
                    <wp:posOffset>69850</wp:posOffset>
                  </wp:positionV>
                  <wp:extent cx="1849755" cy="1320800"/>
                  <wp:effectExtent l="0" t="0" r="0" b="0"/>
                  <wp:wrapSquare wrapText="bothSides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755" cy="132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3981">
              <w:rPr>
                <w:sz w:val="21"/>
              </w:rPr>
              <w:t>2</w:t>
            </w:r>
            <w:r w:rsidR="00E91A7E">
              <w:rPr>
                <w:rFonts w:hint="eastAsia"/>
                <w:sz w:val="21"/>
              </w:rPr>
              <w:t>7.</w:t>
            </w:r>
            <w:r w:rsidR="004377E7">
              <w:rPr>
                <w:rFonts w:hint="eastAsia"/>
                <w:sz w:val="21"/>
              </w:rPr>
              <w:t>（</w:t>
            </w:r>
            <w:r w:rsidR="00E91A7E" w:rsidRPr="00E91A7E">
              <w:rPr>
                <w:rFonts w:hint="eastAsia"/>
                <w:sz w:val="21"/>
              </w:rPr>
              <w:t>8</w:t>
            </w:r>
            <w:r w:rsidR="00E91A7E" w:rsidRPr="00E91A7E">
              <w:rPr>
                <w:rFonts w:hint="eastAsia"/>
                <w:sz w:val="21"/>
              </w:rPr>
              <w:t>分</w:t>
            </w:r>
            <w:r w:rsidR="004377E7">
              <w:rPr>
                <w:rFonts w:hint="eastAsia"/>
                <w:sz w:val="21"/>
              </w:rPr>
              <w:t>）</w:t>
            </w:r>
            <w:r w:rsidR="00572C62">
              <w:rPr>
                <w:sz w:val="21"/>
              </w:rPr>
              <w:t>如图</w:t>
            </w:r>
            <w:r w:rsidR="00572C62">
              <w:rPr>
                <w:rFonts w:hint="eastAsia"/>
                <w:sz w:val="21"/>
              </w:rPr>
              <w:t>7</w:t>
            </w:r>
            <w:r w:rsidR="00572C62">
              <w:rPr>
                <w:sz w:val="21"/>
              </w:rPr>
              <w:t>所示，</w:t>
            </w:r>
            <w:r w:rsidR="00995E4F">
              <w:rPr>
                <w:rFonts w:hint="eastAsia"/>
                <w:sz w:val="21"/>
              </w:rPr>
              <w:t>一个</w:t>
            </w:r>
            <w:r w:rsidR="00995E4F">
              <w:rPr>
                <w:sz w:val="21"/>
              </w:rPr>
              <w:t>微波发射器置于岸上，离水面高度为</w:t>
            </w:r>
            <w:r w:rsidR="00995E4F" w:rsidRPr="00C34D75">
              <w:rPr>
                <w:i/>
                <w:sz w:val="21"/>
              </w:rPr>
              <w:t>d</w:t>
            </w:r>
            <w:r w:rsidR="00995E4F">
              <w:rPr>
                <w:sz w:val="21"/>
              </w:rPr>
              <w:t>，对岸在离水面</w:t>
            </w:r>
            <w:r w:rsidR="00995E4F" w:rsidRPr="00C34D75">
              <w:rPr>
                <w:i/>
                <w:sz w:val="21"/>
              </w:rPr>
              <w:t>h</w:t>
            </w:r>
            <w:r w:rsidR="00995E4F">
              <w:rPr>
                <w:sz w:val="21"/>
              </w:rPr>
              <w:t>高度处放置</w:t>
            </w:r>
            <w:proofErr w:type="gramStart"/>
            <w:r w:rsidR="00995E4F">
              <w:rPr>
                <w:sz w:val="21"/>
              </w:rPr>
              <w:t>一</w:t>
            </w:r>
            <w:proofErr w:type="gramEnd"/>
            <w:r w:rsidR="00995E4F">
              <w:rPr>
                <w:sz w:val="21"/>
              </w:rPr>
              <w:t>接收器，水面</w:t>
            </w:r>
            <w:r w:rsidR="00995E4F">
              <w:rPr>
                <w:rFonts w:hint="eastAsia"/>
                <w:sz w:val="21"/>
              </w:rPr>
              <w:t>宽度</w:t>
            </w:r>
            <w:r w:rsidR="00995E4F">
              <w:rPr>
                <w:sz w:val="21"/>
              </w:rPr>
              <w:t>为</w:t>
            </w:r>
            <w:r w:rsidR="00995E4F" w:rsidRPr="00C34D75">
              <w:rPr>
                <w:i/>
                <w:sz w:val="21"/>
              </w:rPr>
              <w:t>D</w:t>
            </w:r>
            <w:r w:rsidR="00995E4F">
              <w:rPr>
                <w:sz w:val="21"/>
              </w:rPr>
              <w:t>，且</w:t>
            </w:r>
            <w:r w:rsidR="00995E4F" w:rsidRPr="00C34D75">
              <w:rPr>
                <w:i/>
                <w:sz w:val="21"/>
              </w:rPr>
              <w:t>D&gt;&gt;d</w:t>
            </w:r>
            <w:r w:rsidR="00995E4F" w:rsidRPr="00C34D75">
              <w:rPr>
                <w:rFonts w:hint="eastAsia"/>
                <w:i/>
                <w:sz w:val="21"/>
              </w:rPr>
              <w:t>，</w:t>
            </w:r>
            <w:r w:rsidR="00995E4F" w:rsidRPr="00C34D75">
              <w:rPr>
                <w:rFonts w:hint="eastAsia"/>
                <w:i/>
                <w:sz w:val="21"/>
              </w:rPr>
              <w:t>D&gt;&gt;h</w:t>
            </w:r>
            <w:r w:rsidR="00995E4F">
              <w:rPr>
                <w:rFonts w:hint="eastAsia"/>
                <w:sz w:val="21"/>
              </w:rPr>
              <w:t>，</w:t>
            </w:r>
            <w:r w:rsidR="00995E4F">
              <w:rPr>
                <w:sz w:val="21"/>
              </w:rPr>
              <w:t>发射器向对面发射波长为</w:t>
            </w:r>
            <w:r w:rsidR="00995E4F" w:rsidRPr="004302FB">
              <w:rPr>
                <w:i/>
                <w:sz w:val="21"/>
              </w:rPr>
              <w:t>λ</w:t>
            </w:r>
            <w:r w:rsidR="002C6FAA" w:rsidRPr="002C6FAA">
              <w:rPr>
                <w:rFonts w:hint="eastAsia"/>
                <w:sz w:val="21"/>
              </w:rPr>
              <w:t>（</w:t>
            </w:r>
            <w:r w:rsidR="002C6FAA" w:rsidRPr="004302FB">
              <w:rPr>
                <w:i/>
                <w:sz w:val="21"/>
              </w:rPr>
              <w:t>λ</w:t>
            </w:r>
            <w:r w:rsidR="002C6FAA">
              <w:rPr>
                <w:i/>
                <w:sz w:val="21"/>
              </w:rPr>
              <w:t>&gt;d</w:t>
            </w:r>
            <w:r w:rsidR="002C6FAA" w:rsidRPr="002C6FAA">
              <w:rPr>
                <w:rFonts w:hint="eastAsia"/>
                <w:sz w:val="21"/>
              </w:rPr>
              <w:t>）</w:t>
            </w:r>
            <w:r w:rsidR="00995E4F">
              <w:rPr>
                <w:rFonts w:hint="eastAsia"/>
                <w:sz w:val="21"/>
              </w:rPr>
              <w:t>的</w:t>
            </w:r>
            <w:r w:rsidR="00995E4F">
              <w:rPr>
                <w:sz w:val="21"/>
              </w:rPr>
              <w:t>微波</w:t>
            </w:r>
            <w:r w:rsidR="00995E4F">
              <w:rPr>
                <w:rFonts w:hint="eastAsia"/>
                <w:sz w:val="21"/>
              </w:rPr>
              <w:t>，</w:t>
            </w:r>
            <w:r w:rsidR="002C6FAA">
              <w:rPr>
                <w:rFonts w:hint="eastAsia"/>
                <w:sz w:val="21"/>
              </w:rPr>
              <w:t>经水面反射后被接收器接收到，</w:t>
            </w:r>
            <w:r w:rsidR="00995E4F">
              <w:rPr>
                <w:sz w:val="21"/>
              </w:rPr>
              <w:t>求接收器测到极大值时</w:t>
            </w:r>
            <w:r w:rsidR="00995E4F">
              <w:rPr>
                <w:rFonts w:hint="eastAsia"/>
                <w:sz w:val="21"/>
              </w:rPr>
              <w:t>，</w:t>
            </w:r>
            <w:r w:rsidR="00995E4F">
              <w:rPr>
                <w:sz w:val="21"/>
              </w:rPr>
              <w:t>至少离地多高？</w:t>
            </w:r>
          </w:p>
          <w:p w14:paraId="7CE6B1A3" w14:textId="6773C455" w:rsidR="00B0232F" w:rsidRDefault="00B0232F" w:rsidP="004377E7">
            <w:pPr>
              <w:rPr>
                <w:sz w:val="21"/>
              </w:rPr>
            </w:pPr>
          </w:p>
          <w:p w14:paraId="5F3FDE33" w14:textId="77777777" w:rsidR="00F53981" w:rsidRDefault="00F53981" w:rsidP="004377E7">
            <w:pPr>
              <w:rPr>
                <w:sz w:val="21"/>
              </w:rPr>
            </w:pPr>
          </w:p>
          <w:p w14:paraId="0E073AEC" w14:textId="4304A66A" w:rsidR="00E91A7E" w:rsidRDefault="00F53981" w:rsidP="002C6FAA">
            <w:pPr>
              <w:spacing w:line="276" w:lineRule="auto"/>
              <w:rPr>
                <w:sz w:val="21"/>
              </w:rPr>
            </w:pPr>
            <w:r>
              <w:rPr>
                <w:sz w:val="21"/>
              </w:rPr>
              <w:t>2</w:t>
            </w:r>
            <w:r w:rsidR="004377E7">
              <w:rPr>
                <w:rFonts w:hint="eastAsia"/>
                <w:sz w:val="21"/>
              </w:rPr>
              <w:t>8.</w:t>
            </w:r>
            <w:r w:rsidR="00E91A7E" w:rsidRPr="00E91A7E">
              <w:rPr>
                <w:rFonts w:hint="eastAsia"/>
                <w:sz w:val="21"/>
              </w:rPr>
              <w:t>（</w:t>
            </w:r>
            <w:r w:rsidR="00E91A7E" w:rsidRPr="00E91A7E">
              <w:rPr>
                <w:rFonts w:hint="eastAsia"/>
                <w:sz w:val="21"/>
              </w:rPr>
              <w:t>5</w:t>
            </w:r>
            <w:r w:rsidR="00E91A7E" w:rsidRPr="00E91A7E">
              <w:rPr>
                <w:rFonts w:hint="eastAsia"/>
                <w:sz w:val="21"/>
              </w:rPr>
              <w:t>分）</w:t>
            </w:r>
            <w:r w:rsidR="00995E4F">
              <w:rPr>
                <w:rFonts w:hint="eastAsia"/>
                <w:sz w:val="21"/>
              </w:rPr>
              <w:t>在利用</w:t>
            </w:r>
            <w:r w:rsidR="00995E4F">
              <w:rPr>
                <w:sz w:val="21"/>
              </w:rPr>
              <w:t>牛顿环测未知单色光波长的实验中，当用已知波长为</w:t>
            </w:r>
            <w:r w:rsidR="00995E4F">
              <w:rPr>
                <w:rFonts w:hint="eastAsia"/>
                <w:sz w:val="21"/>
              </w:rPr>
              <w:t>589.3</w:t>
            </w:r>
            <w:r w:rsidR="00995E4F">
              <w:rPr>
                <w:sz w:val="21"/>
              </w:rPr>
              <w:t>nm</w:t>
            </w:r>
            <w:proofErr w:type="gramStart"/>
            <w:r w:rsidR="00995E4F">
              <w:rPr>
                <w:sz w:val="21"/>
              </w:rPr>
              <w:t>的钠黄光</w:t>
            </w:r>
            <w:proofErr w:type="gramEnd"/>
            <w:r w:rsidR="00995E4F">
              <w:rPr>
                <w:sz w:val="21"/>
              </w:rPr>
              <w:t>垂直照射时</w:t>
            </w:r>
            <w:r w:rsidR="00995E4F">
              <w:rPr>
                <w:rFonts w:hint="eastAsia"/>
                <w:sz w:val="21"/>
              </w:rPr>
              <w:t>，</w:t>
            </w:r>
            <w:r w:rsidR="00995E4F">
              <w:rPr>
                <w:sz w:val="21"/>
              </w:rPr>
              <w:t>测得第一和</w:t>
            </w:r>
            <w:proofErr w:type="gramStart"/>
            <w:r w:rsidR="00995E4F">
              <w:rPr>
                <w:sz w:val="21"/>
              </w:rPr>
              <w:t>第四暗</w:t>
            </w:r>
            <w:r w:rsidR="00995E4F">
              <w:rPr>
                <w:rFonts w:hint="eastAsia"/>
                <w:sz w:val="21"/>
              </w:rPr>
              <w:t>环</w:t>
            </w:r>
            <w:r w:rsidR="00995E4F">
              <w:rPr>
                <w:sz w:val="21"/>
              </w:rPr>
              <w:t>的</w:t>
            </w:r>
            <w:proofErr w:type="gramEnd"/>
            <w:r w:rsidR="00995E4F">
              <w:rPr>
                <w:sz w:val="21"/>
              </w:rPr>
              <w:t>距离为</w:t>
            </w:r>
            <w:proofErr w:type="spellStart"/>
            <w:r w:rsidR="00995E4F" w:rsidRPr="00824A3E">
              <w:rPr>
                <w:i/>
                <w:sz w:val="21"/>
              </w:rPr>
              <w:t>Δr</w:t>
            </w:r>
            <w:proofErr w:type="spellEnd"/>
            <w:r w:rsidR="008B024C">
              <w:rPr>
                <w:i/>
                <w:sz w:val="21"/>
              </w:rPr>
              <w:t xml:space="preserve"> </w:t>
            </w:r>
            <w:r w:rsidR="00995E4F" w:rsidRPr="00282792">
              <w:rPr>
                <w:sz w:val="21"/>
              </w:rPr>
              <w:t>=4.00</w:t>
            </w:r>
            <w:r w:rsidR="00995E4F" w:rsidRPr="00282792">
              <w:rPr>
                <w:rFonts w:ascii="宋体" w:hAnsi="宋体" w:hint="eastAsia"/>
                <w:sz w:val="21"/>
              </w:rPr>
              <w:t>×</w:t>
            </w:r>
            <w:r w:rsidR="00995E4F" w:rsidRPr="00282792">
              <w:rPr>
                <w:rFonts w:hint="eastAsia"/>
                <w:sz w:val="21"/>
              </w:rPr>
              <w:t>10</w:t>
            </w:r>
            <w:r w:rsidR="00995E4F" w:rsidRPr="00282792">
              <w:rPr>
                <w:rFonts w:hint="eastAsia"/>
                <w:sz w:val="21"/>
                <w:vertAlign w:val="superscript"/>
              </w:rPr>
              <w:t>-3</w:t>
            </w:r>
            <w:r w:rsidR="00995E4F" w:rsidRPr="00282792">
              <w:rPr>
                <w:sz w:val="21"/>
              </w:rPr>
              <w:t>m</w:t>
            </w:r>
            <w:r w:rsidR="00995E4F" w:rsidRPr="00824A3E">
              <w:rPr>
                <w:sz w:val="21"/>
              </w:rPr>
              <w:t>；</w:t>
            </w:r>
            <w:r w:rsidR="00995E4F">
              <w:rPr>
                <w:rFonts w:hint="eastAsia"/>
                <w:sz w:val="21"/>
              </w:rPr>
              <w:t>当</w:t>
            </w:r>
            <w:r w:rsidR="00995E4F">
              <w:rPr>
                <w:sz w:val="21"/>
              </w:rPr>
              <w:t>用波长未知的单色光垂直照射时</w:t>
            </w:r>
            <w:r w:rsidR="00995E4F">
              <w:rPr>
                <w:rFonts w:hint="eastAsia"/>
                <w:sz w:val="21"/>
              </w:rPr>
              <w:t>，</w:t>
            </w:r>
            <w:r w:rsidR="00995E4F">
              <w:rPr>
                <w:sz w:val="21"/>
              </w:rPr>
              <w:t>测得第一和</w:t>
            </w:r>
            <w:proofErr w:type="gramStart"/>
            <w:r w:rsidR="00995E4F">
              <w:rPr>
                <w:sz w:val="21"/>
              </w:rPr>
              <w:t>第四暗环的</w:t>
            </w:r>
            <w:proofErr w:type="gramEnd"/>
            <w:r w:rsidR="00995E4F">
              <w:rPr>
                <w:sz w:val="21"/>
              </w:rPr>
              <w:t>距离为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</w:rPr>
                    <m:t>∆r</m:t>
                  </m:r>
                </m:e>
                <m:sup>
                  <m:r>
                    <w:rPr>
                      <w:rFonts w:ascii="Cambria Math" w:hAnsi="Cambria Math"/>
                      <w:sz w:val="21"/>
                    </w:rPr>
                    <m:t>'</m:t>
                  </m:r>
                </m:sup>
              </m:sSup>
            </m:oMath>
            <w:r w:rsidR="00995E4F" w:rsidRPr="00282792">
              <w:rPr>
                <w:sz w:val="21"/>
              </w:rPr>
              <w:t>=</w:t>
            </w:r>
            <w:r w:rsidR="00995E4F">
              <w:rPr>
                <w:sz w:val="21"/>
              </w:rPr>
              <w:t>3.85</w:t>
            </w:r>
            <w:r w:rsidR="00995E4F" w:rsidRPr="00282792">
              <w:rPr>
                <w:rFonts w:ascii="宋体" w:hAnsi="宋体" w:hint="eastAsia"/>
                <w:sz w:val="21"/>
              </w:rPr>
              <w:t>×</w:t>
            </w:r>
            <w:r w:rsidR="00995E4F" w:rsidRPr="00282792">
              <w:rPr>
                <w:rFonts w:hint="eastAsia"/>
                <w:sz w:val="21"/>
              </w:rPr>
              <w:t>10</w:t>
            </w:r>
            <w:r w:rsidR="00995E4F" w:rsidRPr="00282792">
              <w:rPr>
                <w:rFonts w:hint="eastAsia"/>
                <w:sz w:val="21"/>
                <w:vertAlign w:val="superscript"/>
              </w:rPr>
              <w:t>-3</w:t>
            </w:r>
            <w:r w:rsidR="00995E4F" w:rsidRPr="00282792">
              <w:rPr>
                <w:sz w:val="21"/>
              </w:rPr>
              <w:t>m</w:t>
            </w:r>
            <w:r w:rsidR="00995E4F">
              <w:rPr>
                <w:rFonts w:hint="eastAsia"/>
                <w:sz w:val="21"/>
              </w:rPr>
              <w:t>，</w:t>
            </w:r>
            <w:r w:rsidR="00995E4F">
              <w:rPr>
                <w:sz w:val="21"/>
              </w:rPr>
              <w:t>求该单色光的波长</w:t>
            </w:r>
            <w:r>
              <w:rPr>
                <w:sz w:val="21"/>
              </w:rPr>
              <w:t xml:space="preserve">. </w:t>
            </w:r>
          </w:p>
          <w:p w14:paraId="2EE2CF8F" w14:textId="77777777" w:rsidR="002B73DB" w:rsidRPr="00AC675B" w:rsidRDefault="002B73DB" w:rsidP="004377E7">
            <w:pPr>
              <w:rPr>
                <w:sz w:val="21"/>
              </w:rPr>
            </w:pPr>
          </w:p>
          <w:p w14:paraId="687F80F2" w14:textId="77777777" w:rsidR="00F53981" w:rsidRPr="00F53981" w:rsidRDefault="00F53981" w:rsidP="00F53981">
            <w:pPr>
              <w:spacing w:line="276" w:lineRule="auto"/>
              <w:rPr>
                <w:color w:val="000000"/>
                <w:sz w:val="21"/>
                <w:szCs w:val="21"/>
              </w:rPr>
            </w:pPr>
            <w:r w:rsidRPr="00F53981">
              <w:rPr>
                <w:sz w:val="21"/>
                <w:szCs w:val="21"/>
              </w:rPr>
              <w:t>2</w:t>
            </w:r>
            <w:r w:rsidR="004377E7" w:rsidRPr="00F53981">
              <w:rPr>
                <w:rFonts w:hint="eastAsia"/>
                <w:sz w:val="21"/>
                <w:szCs w:val="21"/>
              </w:rPr>
              <w:t>9.</w:t>
            </w:r>
            <w:r w:rsidR="00E91A7E" w:rsidRPr="00F53981">
              <w:rPr>
                <w:rFonts w:hint="eastAsia"/>
                <w:sz w:val="21"/>
                <w:szCs w:val="21"/>
              </w:rPr>
              <w:t>（</w:t>
            </w:r>
            <w:r w:rsidR="00E91A7E" w:rsidRPr="00F53981">
              <w:rPr>
                <w:rFonts w:hint="eastAsia"/>
                <w:sz w:val="21"/>
                <w:szCs w:val="21"/>
              </w:rPr>
              <w:t>10</w:t>
            </w:r>
            <w:r w:rsidR="00E91A7E" w:rsidRPr="00F53981">
              <w:rPr>
                <w:rFonts w:hint="eastAsia"/>
                <w:sz w:val="21"/>
                <w:szCs w:val="21"/>
              </w:rPr>
              <w:t>分）</w:t>
            </w:r>
            <w:r w:rsidRPr="00F53981">
              <w:rPr>
                <w:rFonts w:hint="eastAsia"/>
                <w:color w:val="000000"/>
                <w:sz w:val="21"/>
                <w:szCs w:val="21"/>
              </w:rPr>
              <w:t>一束</w:t>
            </w:r>
            <w:r w:rsidRPr="00F53981">
              <w:rPr>
                <w:color w:val="000000"/>
                <w:sz w:val="21"/>
                <w:szCs w:val="21"/>
              </w:rPr>
              <w:t>平行光垂直入射到某个光栅上，该光束</w:t>
            </w:r>
            <w:r w:rsidRPr="00F53981">
              <w:rPr>
                <w:rFonts w:hint="eastAsia"/>
                <w:color w:val="000000"/>
                <w:sz w:val="21"/>
                <w:szCs w:val="21"/>
              </w:rPr>
              <w:t>中</w:t>
            </w:r>
            <w:r w:rsidRPr="00F53981">
              <w:rPr>
                <w:color w:val="000000"/>
                <w:sz w:val="21"/>
                <w:szCs w:val="21"/>
              </w:rPr>
              <w:t>有两种波长的光，</w:t>
            </w:r>
            <w:r w:rsidRPr="00F53981">
              <w:rPr>
                <w:rFonts w:ascii="Symbol" w:hAnsi="Symbol"/>
                <w:i/>
                <w:color w:val="000000"/>
                <w:sz w:val="21"/>
                <w:szCs w:val="21"/>
              </w:rPr>
              <w:t></w:t>
            </w:r>
            <w:r w:rsidRPr="00F53981">
              <w:rPr>
                <w:rFonts w:ascii="Symbol" w:hAnsi="Symbol"/>
                <w:color w:val="000000"/>
                <w:sz w:val="21"/>
                <w:szCs w:val="21"/>
                <w:vertAlign w:val="subscript"/>
              </w:rPr>
              <w:t></w:t>
            </w:r>
            <w:r w:rsidRPr="00F53981">
              <w:rPr>
                <w:rFonts w:ascii="Symbol" w:hAnsi="Symbol"/>
                <w:color w:val="000000"/>
                <w:sz w:val="21"/>
                <w:szCs w:val="21"/>
              </w:rPr>
              <w:t></w:t>
            </w:r>
            <w:r w:rsidRPr="00F53981">
              <w:rPr>
                <w:rFonts w:ascii="Symbol" w:hAnsi="Symbol"/>
                <w:color w:val="000000"/>
                <w:sz w:val="21"/>
                <w:szCs w:val="21"/>
              </w:rPr>
              <w:t></w:t>
            </w:r>
            <w:r w:rsidRPr="00F53981">
              <w:rPr>
                <w:rFonts w:ascii="Symbol" w:hAnsi="Symbol"/>
                <w:color w:val="000000"/>
                <w:sz w:val="21"/>
                <w:szCs w:val="21"/>
              </w:rPr>
              <w:t></w:t>
            </w:r>
            <w:r w:rsidRPr="00F53981">
              <w:rPr>
                <w:rFonts w:ascii="Symbol" w:hAnsi="Symbol"/>
                <w:color w:val="000000"/>
                <w:sz w:val="21"/>
                <w:szCs w:val="21"/>
              </w:rPr>
              <w:t></w:t>
            </w:r>
            <w:r w:rsidRPr="00F53981">
              <w:rPr>
                <w:rFonts w:ascii="宋体" w:hAnsi="宋体" w:hint="eastAsia"/>
                <w:color w:val="000000"/>
                <w:sz w:val="21"/>
                <w:szCs w:val="21"/>
              </w:rPr>
              <w:t>nm</w:t>
            </w:r>
            <w:r w:rsidRPr="00F53981">
              <w:rPr>
                <w:rFonts w:ascii="宋体" w:hAnsi="宋体"/>
                <w:color w:val="000000"/>
                <w:sz w:val="21"/>
                <w:szCs w:val="21"/>
              </w:rPr>
              <w:t>，</w:t>
            </w:r>
            <w:r w:rsidRPr="00F53981">
              <w:rPr>
                <w:rFonts w:ascii="Symbol" w:hAnsi="Symbol"/>
                <w:i/>
                <w:color w:val="000000"/>
                <w:sz w:val="21"/>
                <w:szCs w:val="21"/>
              </w:rPr>
              <w:t></w:t>
            </w:r>
            <w:r w:rsidRPr="00F53981">
              <w:rPr>
                <w:rFonts w:ascii="Symbol" w:hAnsi="Symbol"/>
                <w:color w:val="000000"/>
                <w:sz w:val="21"/>
                <w:szCs w:val="21"/>
                <w:vertAlign w:val="subscript"/>
              </w:rPr>
              <w:t></w:t>
            </w:r>
            <w:r w:rsidRPr="00F53981">
              <w:rPr>
                <w:rFonts w:ascii="Symbol" w:hAnsi="Symbol"/>
                <w:color w:val="000000"/>
                <w:sz w:val="21"/>
                <w:szCs w:val="21"/>
              </w:rPr>
              <w:t></w:t>
            </w:r>
            <w:r w:rsidRPr="00F53981">
              <w:rPr>
                <w:rFonts w:ascii="Symbol" w:hAnsi="Symbol"/>
                <w:color w:val="000000"/>
                <w:sz w:val="21"/>
                <w:szCs w:val="21"/>
              </w:rPr>
              <w:t></w:t>
            </w:r>
            <w:r w:rsidRPr="00F53981">
              <w:rPr>
                <w:rFonts w:ascii="Symbol" w:hAnsi="Symbol"/>
                <w:color w:val="000000"/>
                <w:sz w:val="21"/>
                <w:szCs w:val="21"/>
              </w:rPr>
              <w:t></w:t>
            </w:r>
            <w:r w:rsidRPr="00F53981">
              <w:rPr>
                <w:rFonts w:ascii="Symbol" w:hAnsi="Symbol"/>
                <w:color w:val="000000"/>
                <w:sz w:val="21"/>
                <w:szCs w:val="21"/>
              </w:rPr>
              <w:t></w:t>
            </w:r>
            <w:r w:rsidRPr="00F53981">
              <w:rPr>
                <w:rFonts w:ascii="宋体" w:hAnsi="宋体" w:hint="eastAsia"/>
                <w:color w:val="000000"/>
                <w:sz w:val="21"/>
                <w:szCs w:val="21"/>
              </w:rPr>
              <w:t>nm</w:t>
            </w:r>
            <w:r w:rsidRPr="00F53981">
              <w:rPr>
                <w:rFonts w:ascii="宋体" w:hAnsi="宋体"/>
                <w:color w:val="000000"/>
                <w:sz w:val="21"/>
                <w:szCs w:val="21"/>
              </w:rPr>
              <w:t>，实验发现，两种波长的谱线</w:t>
            </w:r>
            <w:r w:rsidRPr="00F53981">
              <w:rPr>
                <w:rFonts w:ascii="宋体" w:hAnsi="宋体" w:hint="eastAsia"/>
                <w:color w:val="000000"/>
                <w:sz w:val="21"/>
                <w:szCs w:val="21"/>
              </w:rPr>
              <w:t>，除</w:t>
            </w:r>
            <w:r w:rsidRPr="00F53981">
              <w:rPr>
                <w:rFonts w:ascii="宋体" w:hAnsi="宋体"/>
                <w:color w:val="000000"/>
                <w:sz w:val="21"/>
                <w:szCs w:val="21"/>
              </w:rPr>
              <w:t>中央明纹</w:t>
            </w:r>
            <w:r w:rsidRPr="00F53981">
              <w:rPr>
                <w:rFonts w:ascii="宋体" w:hAnsi="宋体" w:hint="eastAsia"/>
                <w:color w:val="000000"/>
                <w:sz w:val="21"/>
                <w:szCs w:val="21"/>
              </w:rPr>
              <w:t>外，第二次</w:t>
            </w:r>
            <w:r w:rsidRPr="00F53981">
              <w:rPr>
                <w:rFonts w:ascii="宋体" w:hAnsi="宋体"/>
                <w:color w:val="000000"/>
                <w:sz w:val="21"/>
                <w:szCs w:val="21"/>
              </w:rPr>
              <w:t>重合于衍射角</w:t>
            </w:r>
            <w:r w:rsidRPr="00F53981">
              <w:rPr>
                <w:rFonts w:ascii="Symbol" w:hAnsi="Symbol"/>
                <w:i/>
                <w:color w:val="000000"/>
                <w:sz w:val="21"/>
                <w:szCs w:val="21"/>
              </w:rPr>
              <w:t></w:t>
            </w:r>
            <w:r w:rsidRPr="00F53981">
              <w:rPr>
                <w:rFonts w:ascii="Symbol" w:hAnsi="Symbol"/>
                <w:i/>
                <w:color w:val="000000"/>
                <w:sz w:val="21"/>
                <w:szCs w:val="21"/>
              </w:rPr>
              <w:t></w:t>
            </w:r>
            <w:r w:rsidRPr="00F53981">
              <w:rPr>
                <w:rFonts w:ascii="Symbol" w:hAnsi="Symbol"/>
                <w:color w:val="000000"/>
                <w:sz w:val="21"/>
                <w:szCs w:val="21"/>
              </w:rPr>
              <w:t></w:t>
            </w:r>
            <w:r w:rsidRPr="00F53981">
              <w:rPr>
                <w:rFonts w:ascii="Symbol" w:hAnsi="Symbol"/>
                <w:color w:val="000000"/>
                <w:sz w:val="21"/>
                <w:szCs w:val="21"/>
              </w:rPr>
              <w:t></w:t>
            </w:r>
            <w:r w:rsidRPr="00F53981">
              <w:rPr>
                <w:rFonts w:ascii="Symbol" w:hAnsi="Symbol"/>
                <w:color w:val="000000"/>
                <w:sz w:val="21"/>
                <w:szCs w:val="21"/>
              </w:rPr>
              <w:t></w:t>
            </w:r>
            <w:r w:rsidRPr="00F53981">
              <w:rPr>
                <w:rFonts w:ascii="Symbol" w:hAnsi="Symbol" w:hint="eastAsia"/>
                <w:color w:val="000000"/>
                <w:sz w:val="21"/>
                <w:szCs w:val="21"/>
              </w:rPr>
              <w:t>°</w:t>
            </w:r>
            <w:r w:rsidRPr="00F53981">
              <w:rPr>
                <w:rFonts w:ascii="宋体" w:hAnsi="宋体" w:hint="eastAsia"/>
                <w:color w:val="000000"/>
                <w:sz w:val="21"/>
                <w:szCs w:val="21"/>
              </w:rPr>
              <w:t>的</w:t>
            </w:r>
            <w:r w:rsidRPr="00F53981">
              <w:rPr>
                <w:rFonts w:ascii="宋体" w:hAnsi="宋体"/>
                <w:color w:val="000000"/>
                <w:sz w:val="21"/>
                <w:szCs w:val="21"/>
              </w:rPr>
              <w:t>方向</w:t>
            </w:r>
            <w:r w:rsidRPr="00F53981">
              <w:rPr>
                <w:rFonts w:ascii="宋体" w:hAnsi="宋体" w:hint="eastAsia"/>
                <w:color w:val="000000"/>
                <w:sz w:val="21"/>
                <w:szCs w:val="21"/>
              </w:rPr>
              <w:t>上</w:t>
            </w:r>
            <w:r w:rsidRPr="00F53981">
              <w:rPr>
                <w:rFonts w:ascii="宋体" w:hAnsi="宋体"/>
                <w:color w:val="000000"/>
                <w:sz w:val="21"/>
                <w:szCs w:val="21"/>
              </w:rPr>
              <w:t>，求此光栅的光栅常数</w:t>
            </w:r>
            <w:r w:rsidRPr="00F53981">
              <w:rPr>
                <w:i/>
                <w:color w:val="000000"/>
                <w:sz w:val="21"/>
                <w:szCs w:val="21"/>
              </w:rPr>
              <w:t>d</w:t>
            </w:r>
            <w:r w:rsidRPr="00F53981">
              <w:rPr>
                <w:rFonts w:ascii="宋体" w:hAnsi="宋体"/>
                <w:color w:val="000000"/>
                <w:sz w:val="21"/>
                <w:szCs w:val="21"/>
              </w:rPr>
              <w:t>.</w:t>
            </w:r>
            <w:r w:rsidRPr="00F53981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  <w:p w14:paraId="35BFCE89" w14:textId="5D717D73" w:rsidR="00400152" w:rsidRPr="004302FB" w:rsidRDefault="00F53981" w:rsidP="00F53981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23589547" w14:textId="75F5881D" w:rsidR="00E91A7E" w:rsidRPr="00B67880" w:rsidRDefault="00F53981" w:rsidP="002C6FAA">
            <w:pPr>
              <w:spacing w:line="276" w:lineRule="auto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  <w:r w:rsidR="004377E7" w:rsidRPr="00B67880">
              <w:rPr>
                <w:rFonts w:hint="eastAsia"/>
                <w:bCs/>
                <w:sz w:val="21"/>
                <w:szCs w:val="21"/>
              </w:rPr>
              <w:t>0.</w:t>
            </w:r>
            <w:r w:rsidR="00E91A7E" w:rsidRPr="00B67880">
              <w:rPr>
                <w:rFonts w:hint="eastAsia"/>
                <w:bCs/>
                <w:sz w:val="21"/>
                <w:szCs w:val="21"/>
              </w:rPr>
              <w:t xml:space="preserve"> (3</w:t>
            </w:r>
            <w:r w:rsidR="00E91A7E" w:rsidRPr="00B67880">
              <w:rPr>
                <w:rFonts w:hint="eastAsia"/>
                <w:bCs/>
                <w:sz w:val="21"/>
                <w:szCs w:val="21"/>
              </w:rPr>
              <w:t>分</w:t>
            </w:r>
            <w:r w:rsidR="00E91A7E" w:rsidRPr="00B67880">
              <w:rPr>
                <w:rFonts w:hint="eastAsia"/>
                <w:bCs/>
                <w:sz w:val="21"/>
                <w:szCs w:val="21"/>
              </w:rPr>
              <w:t>)</w:t>
            </w:r>
            <w:r w:rsidR="00995E4F">
              <w:rPr>
                <w:rFonts w:hint="eastAsia"/>
                <w:bCs/>
                <w:sz w:val="21"/>
                <w:szCs w:val="21"/>
              </w:rPr>
              <w:t xml:space="preserve"> </w:t>
            </w:r>
            <w:r w:rsidR="00995E4F">
              <w:rPr>
                <w:rFonts w:hint="eastAsia"/>
                <w:bCs/>
                <w:sz w:val="21"/>
                <w:szCs w:val="21"/>
              </w:rPr>
              <w:t>钾</w:t>
            </w:r>
            <w:r w:rsidR="00995E4F">
              <w:rPr>
                <w:bCs/>
                <w:sz w:val="21"/>
                <w:szCs w:val="21"/>
              </w:rPr>
              <w:t>的截止频率为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ν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0</m:t>
                  </m:r>
                </m:sub>
              </m:sSub>
            </m:oMath>
            <w:r w:rsidR="00995E4F">
              <w:rPr>
                <w:bCs/>
                <w:sz w:val="21"/>
                <w:szCs w:val="21"/>
              </w:rPr>
              <w:t>，</w:t>
            </w:r>
            <w:r w:rsidR="00C61F40">
              <w:rPr>
                <w:rFonts w:hint="eastAsia"/>
                <w:bCs/>
                <w:sz w:val="21"/>
                <w:szCs w:val="21"/>
              </w:rPr>
              <w:t>今以</w:t>
            </w:r>
            <w:r w:rsidR="00C61F40">
              <w:rPr>
                <w:bCs/>
                <w:sz w:val="21"/>
                <w:szCs w:val="21"/>
              </w:rPr>
              <w:t>波长为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λ</m:t>
              </m:r>
            </m:oMath>
            <w:r w:rsidR="00C61F40">
              <w:rPr>
                <w:bCs/>
                <w:sz w:val="21"/>
                <w:szCs w:val="21"/>
              </w:rPr>
              <w:t>的光照射</w:t>
            </w:r>
            <w:r w:rsidR="00C61F40">
              <w:rPr>
                <w:rFonts w:hint="eastAsia"/>
                <w:bCs/>
                <w:sz w:val="21"/>
                <w:szCs w:val="21"/>
              </w:rPr>
              <w:t>金属</w:t>
            </w:r>
            <w:r w:rsidR="00C61F40">
              <w:rPr>
                <w:bCs/>
                <w:sz w:val="21"/>
                <w:szCs w:val="21"/>
              </w:rPr>
              <w:t>钾，</w:t>
            </w:r>
            <w:r w:rsidR="00C61F40">
              <w:rPr>
                <w:rFonts w:hint="eastAsia"/>
                <w:bCs/>
                <w:sz w:val="21"/>
                <w:szCs w:val="21"/>
              </w:rPr>
              <w:t>电子将</w:t>
            </w:r>
            <w:r w:rsidR="005100BA">
              <w:rPr>
                <w:bCs/>
                <w:sz w:val="21"/>
                <w:szCs w:val="21"/>
              </w:rPr>
              <w:t>从金属表面逸出</w:t>
            </w:r>
            <w:r w:rsidR="00C61F40">
              <w:rPr>
                <w:bCs/>
                <w:sz w:val="21"/>
                <w:szCs w:val="21"/>
              </w:rPr>
              <w:t>，求</w:t>
            </w:r>
            <w:r w:rsidR="00C61F40">
              <w:rPr>
                <w:rFonts w:hint="eastAsia"/>
                <w:bCs/>
                <w:sz w:val="21"/>
                <w:szCs w:val="21"/>
              </w:rPr>
              <w:t>金属</w:t>
            </w:r>
            <w:r w:rsidR="00C61F40">
              <w:rPr>
                <w:bCs/>
                <w:sz w:val="21"/>
                <w:szCs w:val="21"/>
              </w:rPr>
              <w:t>钾放出的电子的初速度</w:t>
            </w:r>
            <w:r w:rsidR="000F46A0" w:rsidRPr="000F46A0">
              <w:rPr>
                <w:rFonts w:ascii="Book Antiqua" w:hAnsi="Book Antiqua"/>
                <w:bCs/>
                <w:i/>
                <w:sz w:val="21"/>
                <w:szCs w:val="21"/>
              </w:rPr>
              <w:t>v</w:t>
            </w:r>
            <w:r>
              <w:rPr>
                <w:rFonts w:hint="eastAsia"/>
                <w:bCs/>
                <w:sz w:val="21"/>
                <w:szCs w:val="21"/>
              </w:rPr>
              <w:t xml:space="preserve">. </w:t>
            </w:r>
          </w:p>
          <w:p w14:paraId="602EFF00" w14:textId="77777777" w:rsidR="003E41E3" w:rsidRPr="0045756A" w:rsidRDefault="003E41E3" w:rsidP="00C63691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</w:tbl>
    <w:p w14:paraId="2D73E132" w14:textId="77777777" w:rsidR="00400152" w:rsidRDefault="00400152">
      <w:pPr>
        <w:spacing w:line="276" w:lineRule="auto"/>
        <w:rPr>
          <w:sz w:val="18"/>
        </w:rPr>
      </w:pPr>
    </w:p>
    <w:sectPr w:rsidR="00400152" w:rsidSect="00D57135">
      <w:footerReference w:type="default" r:id="rId3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FBC35" w14:textId="77777777" w:rsidR="00F76EA8" w:rsidRDefault="00F76EA8">
      <w:r>
        <w:separator/>
      </w:r>
    </w:p>
  </w:endnote>
  <w:endnote w:type="continuationSeparator" w:id="0">
    <w:p w14:paraId="62C928E1" w14:textId="77777777" w:rsidR="00F76EA8" w:rsidRDefault="00F7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A6DEE" w14:textId="7304B0C6" w:rsidR="00175F57" w:rsidRDefault="00175F57">
    <w:pPr>
      <w:pStyle w:val="a4"/>
    </w:pPr>
    <w:r>
      <w:rPr>
        <w:rFonts w:hint="eastAsia"/>
      </w:rPr>
      <w:t>考试科目：普通物理</w:t>
    </w:r>
    <w:r>
      <w:rPr>
        <w:rFonts w:hint="eastAsia"/>
      </w:rPr>
      <w:t xml:space="preserve">                                                            </w:t>
    </w:r>
    <w:r>
      <w:rPr>
        <w:rFonts w:hint="eastAsia"/>
      </w:rPr>
      <w:t>共</w:t>
    </w:r>
    <w:r w:rsidR="00D5296B">
      <w:rPr>
        <w:rStyle w:val="a5"/>
      </w:rPr>
      <w:fldChar w:fldCharType="begin"/>
    </w:r>
    <w:r>
      <w:rPr>
        <w:rStyle w:val="a5"/>
      </w:rPr>
      <w:instrText xml:space="preserve"> NUMPAGES </w:instrText>
    </w:r>
    <w:r w:rsidR="00D5296B">
      <w:rPr>
        <w:rStyle w:val="a5"/>
      </w:rPr>
      <w:fldChar w:fldCharType="separate"/>
    </w:r>
    <w:r w:rsidR="00744537">
      <w:rPr>
        <w:rStyle w:val="a5"/>
        <w:noProof/>
      </w:rPr>
      <w:t>4</w:t>
    </w:r>
    <w:r w:rsidR="00D5296B">
      <w:rPr>
        <w:rStyle w:val="a5"/>
      </w:rPr>
      <w:fldChar w:fldCharType="end"/>
    </w:r>
    <w:r>
      <w:rPr>
        <w:rFonts w:hint="eastAsia"/>
      </w:rPr>
      <w:t>页，第</w:t>
    </w:r>
    <w:r w:rsidR="00D5296B">
      <w:rPr>
        <w:rStyle w:val="a5"/>
      </w:rPr>
      <w:fldChar w:fldCharType="begin"/>
    </w:r>
    <w:r>
      <w:rPr>
        <w:rStyle w:val="a5"/>
      </w:rPr>
      <w:instrText xml:space="preserve"> PAGE </w:instrText>
    </w:r>
    <w:r w:rsidR="00D5296B">
      <w:rPr>
        <w:rStyle w:val="a5"/>
      </w:rPr>
      <w:fldChar w:fldCharType="separate"/>
    </w:r>
    <w:r w:rsidR="00744537">
      <w:rPr>
        <w:rStyle w:val="a5"/>
        <w:noProof/>
      </w:rPr>
      <w:t>4</w:t>
    </w:r>
    <w:r w:rsidR="00D5296B">
      <w:rPr>
        <w:rStyle w:val="a5"/>
      </w:rPr>
      <w:fldChar w:fldCharType="end"/>
    </w:r>
    <w:r>
      <w:rPr>
        <w:rStyle w:val="a5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22D00" w14:textId="77777777" w:rsidR="00F76EA8" w:rsidRDefault="00F76EA8">
      <w:r>
        <w:separator/>
      </w:r>
    </w:p>
  </w:footnote>
  <w:footnote w:type="continuationSeparator" w:id="0">
    <w:p w14:paraId="2F34764B" w14:textId="77777777" w:rsidR="00F76EA8" w:rsidRDefault="00F76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73D4"/>
    <w:multiLevelType w:val="hybridMultilevel"/>
    <w:tmpl w:val="DBAC0CE4"/>
    <w:lvl w:ilvl="0" w:tplc="04090019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0A1CC8"/>
    <w:multiLevelType w:val="hybridMultilevel"/>
    <w:tmpl w:val="AC6048E6"/>
    <w:lvl w:ilvl="0" w:tplc="8C6A228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386A43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D03362"/>
    <w:multiLevelType w:val="hybridMultilevel"/>
    <w:tmpl w:val="618E044A"/>
    <w:lvl w:ilvl="0" w:tplc="3B160A4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357D4B"/>
    <w:multiLevelType w:val="hybridMultilevel"/>
    <w:tmpl w:val="0D2E13A2"/>
    <w:lvl w:ilvl="0" w:tplc="521689C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387BA7"/>
    <w:multiLevelType w:val="multilevel"/>
    <w:tmpl w:val="29387BA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4A70C0"/>
    <w:multiLevelType w:val="hybridMultilevel"/>
    <w:tmpl w:val="7172B552"/>
    <w:lvl w:ilvl="0" w:tplc="17568B2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C211DFE"/>
    <w:multiLevelType w:val="hybridMultilevel"/>
    <w:tmpl w:val="A48AE3C2"/>
    <w:lvl w:ilvl="0" w:tplc="89B0A0D4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2E3DFD"/>
    <w:multiLevelType w:val="hybridMultilevel"/>
    <w:tmpl w:val="83B64DD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47F2ED1"/>
    <w:multiLevelType w:val="hybridMultilevel"/>
    <w:tmpl w:val="6866898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E185A8D"/>
    <w:multiLevelType w:val="hybridMultilevel"/>
    <w:tmpl w:val="475CFCF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09E3515"/>
    <w:multiLevelType w:val="hybridMultilevel"/>
    <w:tmpl w:val="DFB4AE84"/>
    <w:lvl w:ilvl="0" w:tplc="ED72E184">
      <w:start w:val="21"/>
      <w:numFmt w:val="decimal"/>
      <w:lvlText w:val="%1."/>
      <w:lvlJc w:val="left"/>
      <w:pPr>
        <w:ind w:left="360" w:hanging="360"/>
      </w:pPr>
      <w:rPr>
        <w:rFonts w:hint="eastAsia"/>
        <w:sz w:val="21"/>
      </w:rPr>
    </w:lvl>
    <w:lvl w:ilvl="1" w:tplc="0386A43A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DA21007"/>
    <w:multiLevelType w:val="hybridMultilevel"/>
    <w:tmpl w:val="8A0A0852"/>
    <w:lvl w:ilvl="0" w:tplc="17568B2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3A8F83C"/>
    <w:multiLevelType w:val="singleLevel"/>
    <w:tmpl w:val="53A8F83C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67E041C8"/>
    <w:multiLevelType w:val="hybridMultilevel"/>
    <w:tmpl w:val="ADD42E62"/>
    <w:lvl w:ilvl="0" w:tplc="04090019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E7F578F"/>
    <w:multiLevelType w:val="hybridMultilevel"/>
    <w:tmpl w:val="61F8E6EA"/>
    <w:lvl w:ilvl="0" w:tplc="880A88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AE45D08"/>
    <w:multiLevelType w:val="hybridMultilevel"/>
    <w:tmpl w:val="6DA83FF4"/>
    <w:lvl w:ilvl="0" w:tplc="17568B2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CB7081"/>
    <w:multiLevelType w:val="hybridMultilevel"/>
    <w:tmpl w:val="B20E7A76"/>
    <w:lvl w:ilvl="0" w:tplc="17568B2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E6B220E"/>
    <w:multiLevelType w:val="hybridMultilevel"/>
    <w:tmpl w:val="FEA0F3B0"/>
    <w:lvl w:ilvl="0" w:tplc="55B2FC12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4"/>
  </w:num>
  <w:num w:numId="5">
    <w:abstractNumId w:val="4"/>
  </w:num>
  <w:num w:numId="6">
    <w:abstractNumId w:val="12"/>
  </w:num>
  <w:num w:numId="7">
    <w:abstractNumId w:val="17"/>
  </w:num>
  <w:num w:numId="8">
    <w:abstractNumId w:val="8"/>
  </w:num>
  <w:num w:numId="9">
    <w:abstractNumId w:val="11"/>
  </w:num>
  <w:num w:numId="10">
    <w:abstractNumId w:val="6"/>
  </w:num>
  <w:num w:numId="11">
    <w:abstractNumId w:val="16"/>
  </w:num>
  <w:num w:numId="12">
    <w:abstractNumId w:val="15"/>
  </w:num>
  <w:num w:numId="13">
    <w:abstractNumId w:val="13"/>
  </w:num>
  <w:num w:numId="14">
    <w:abstractNumId w:val="7"/>
  </w:num>
  <w:num w:numId="15">
    <w:abstractNumId w:val="5"/>
  </w:num>
  <w:num w:numId="16">
    <w:abstractNumId w:val="9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38"/>
    <w:rsid w:val="0001189A"/>
    <w:rsid w:val="00016412"/>
    <w:rsid w:val="00020375"/>
    <w:rsid w:val="00020860"/>
    <w:rsid w:val="000263E4"/>
    <w:rsid w:val="00026F56"/>
    <w:rsid w:val="00035F07"/>
    <w:rsid w:val="000458B9"/>
    <w:rsid w:val="0004608D"/>
    <w:rsid w:val="00050B70"/>
    <w:rsid w:val="000536AE"/>
    <w:rsid w:val="000540E8"/>
    <w:rsid w:val="0006526D"/>
    <w:rsid w:val="0006779A"/>
    <w:rsid w:val="00076EB8"/>
    <w:rsid w:val="00082CB7"/>
    <w:rsid w:val="000844BB"/>
    <w:rsid w:val="000924BA"/>
    <w:rsid w:val="0009396E"/>
    <w:rsid w:val="00095357"/>
    <w:rsid w:val="0009590C"/>
    <w:rsid w:val="000A259C"/>
    <w:rsid w:val="000A36E5"/>
    <w:rsid w:val="000B4A2D"/>
    <w:rsid w:val="000B5D1E"/>
    <w:rsid w:val="000C0447"/>
    <w:rsid w:val="000C6020"/>
    <w:rsid w:val="000F0A2B"/>
    <w:rsid w:val="000F46A0"/>
    <w:rsid w:val="000F7563"/>
    <w:rsid w:val="00111B26"/>
    <w:rsid w:val="001139BC"/>
    <w:rsid w:val="00114295"/>
    <w:rsid w:val="00122C22"/>
    <w:rsid w:val="00124FB8"/>
    <w:rsid w:val="00126DD5"/>
    <w:rsid w:val="00127263"/>
    <w:rsid w:val="00130D83"/>
    <w:rsid w:val="0013118F"/>
    <w:rsid w:val="00131340"/>
    <w:rsid w:val="00146640"/>
    <w:rsid w:val="0016101C"/>
    <w:rsid w:val="00173192"/>
    <w:rsid w:val="00175F57"/>
    <w:rsid w:val="001777A2"/>
    <w:rsid w:val="00183969"/>
    <w:rsid w:val="00184DBD"/>
    <w:rsid w:val="00186732"/>
    <w:rsid w:val="00192E25"/>
    <w:rsid w:val="00193D17"/>
    <w:rsid w:val="00196DA9"/>
    <w:rsid w:val="001977D9"/>
    <w:rsid w:val="001A126C"/>
    <w:rsid w:val="001A2F7F"/>
    <w:rsid w:val="001B5893"/>
    <w:rsid w:val="001E0C2C"/>
    <w:rsid w:val="001E2158"/>
    <w:rsid w:val="001E2849"/>
    <w:rsid w:val="001F7BD8"/>
    <w:rsid w:val="00206F57"/>
    <w:rsid w:val="002078A2"/>
    <w:rsid w:val="00214F15"/>
    <w:rsid w:val="00220036"/>
    <w:rsid w:val="002224E6"/>
    <w:rsid w:val="00222F65"/>
    <w:rsid w:val="00226484"/>
    <w:rsid w:val="0023143B"/>
    <w:rsid w:val="00242E52"/>
    <w:rsid w:val="00244D00"/>
    <w:rsid w:val="00261560"/>
    <w:rsid w:val="00263AA3"/>
    <w:rsid w:val="002644FF"/>
    <w:rsid w:val="002826F1"/>
    <w:rsid w:val="002A0D88"/>
    <w:rsid w:val="002A1277"/>
    <w:rsid w:val="002A193B"/>
    <w:rsid w:val="002A23D6"/>
    <w:rsid w:val="002A52A2"/>
    <w:rsid w:val="002B73DB"/>
    <w:rsid w:val="002C6FAA"/>
    <w:rsid w:val="002C79AC"/>
    <w:rsid w:val="002D5DC2"/>
    <w:rsid w:val="002E236E"/>
    <w:rsid w:val="002E3766"/>
    <w:rsid w:val="002E41EF"/>
    <w:rsid w:val="002E4202"/>
    <w:rsid w:val="00306F70"/>
    <w:rsid w:val="00326D2C"/>
    <w:rsid w:val="00327241"/>
    <w:rsid w:val="003331D1"/>
    <w:rsid w:val="00333ABE"/>
    <w:rsid w:val="00333E4D"/>
    <w:rsid w:val="0033497B"/>
    <w:rsid w:val="00345EC3"/>
    <w:rsid w:val="003466EA"/>
    <w:rsid w:val="0035167C"/>
    <w:rsid w:val="003541C9"/>
    <w:rsid w:val="00354216"/>
    <w:rsid w:val="00357174"/>
    <w:rsid w:val="003717DD"/>
    <w:rsid w:val="00374861"/>
    <w:rsid w:val="003768C7"/>
    <w:rsid w:val="00385870"/>
    <w:rsid w:val="00391C6D"/>
    <w:rsid w:val="003A06D3"/>
    <w:rsid w:val="003A5D8B"/>
    <w:rsid w:val="003B0FA4"/>
    <w:rsid w:val="003C643A"/>
    <w:rsid w:val="003D33D3"/>
    <w:rsid w:val="003E41E3"/>
    <w:rsid w:val="003F4AC8"/>
    <w:rsid w:val="003F756D"/>
    <w:rsid w:val="00400152"/>
    <w:rsid w:val="0040750D"/>
    <w:rsid w:val="00412B39"/>
    <w:rsid w:val="00417E11"/>
    <w:rsid w:val="00422FF3"/>
    <w:rsid w:val="004302FB"/>
    <w:rsid w:val="004321C4"/>
    <w:rsid w:val="00437795"/>
    <w:rsid w:val="004377E7"/>
    <w:rsid w:val="00441AE1"/>
    <w:rsid w:val="0045091A"/>
    <w:rsid w:val="00457476"/>
    <w:rsid w:val="0045756A"/>
    <w:rsid w:val="00457E49"/>
    <w:rsid w:val="00467312"/>
    <w:rsid w:val="00470779"/>
    <w:rsid w:val="004716F8"/>
    <w:rsid w:val="00476354"/>
    <w:rsid w:val="00477029"/>
    <w:rsid w:val="00486907"/>
    <w:rsid w:val="004947FC"/>
    <w:rsid w:val="004B4792"/>
    <w:rsid w:val="004C39DF"/>
    <w:rsid w:val="004C4C12"/>
    <w:rsid w:val="004D4FFD"/>
    <w:rsid w:val="004D6FB7"/>
    <w:rsid w:val="004D7C04"/>
    <w:rsid w:val="004E10D7"/>
    <w:rsid w:val="004E17FA"/>
    <w:rsid w:val="004E5443"/>
    <w:rsid w:val="004F0E84"/>
    <w:rsid w:val="004F2446"/>
    <w:rsid w:val="005100BA"/>
    <w:rsid w:val="00527FB6"/>
    <w:rsid w:val="0056647E"/>
    <w:rsid w:val="00572C62"/>
    <w:rsid w:val="00577D04"/>
    <w:rsid w:val="005814BA"/>
    <w:rsid w:val="00594CA5"/>
    <w:rsid w:val="005C2141"/>
    <w:rsid w:val="005C2707"/>
    <w:rsid w:val="005C7282"/>
    <w:rsid w:val="005D529D"/>
    <w:rsid w:val="005E424F"/>
    <w:rsid w:val="005E78EE"/>
    <w:rsid w:val="005F2D96"/>
    <w:rsid w:val="006057FC"/>
    <w:rsid w:val="00607030"/>
    <w:rsid w:val="006116AF"/>
    <w:rsid w:val="00613EFE"/>
    <w:rsid w:val="00617A77"/>
    <w:rsid w:val="00617D60"/>
    <w:rsid w:val="0063102E"/>
    <w:rsid w:val="006337B3"/>
    <w:rsid w:val="00645607"/>
    <w:rsid w:val="006459C1"/>
    <w:rsid w:val="006516E0"/>
    <w:rsid w:val="00652D6A"/>
    <w:rsid w:val="006643B2"/>
    <w:rsid w:val="00671B4E"/>
    <w:rsid w:val="006A148D"/>
    <w:rsid w:val="006A15C5"/>
    <w:rsid w:val="006B1438"/>
    <w:rsid w:val="006C2D83"/>
    <w:rsid w:val="006D388E"/>
    <w:rsid w:val="006E6677"/>
    <w:rsid w:val="006F562A"/>
    <w:rsid w:val="00715AE0"/>
    <w:rsid w:val="00715C72"/>
    <w:rsid w:val="00725077"/>
    <w:rsid w:val="00732214"/>
    <w:rsid w:val="00732D2F"/>
    <w:rsid w:val="00735980"/>
    <w:rsid w:val="00744537"/>
    <w:rsid w:val="00753759"/>
    <w:rsid w:val="00755A2D"/>
    <w:rsid w:val="0076061A"/>
    <w:rsid w:val="00762C73"/>
    <w:rsid w:val="007703E5"/>
    <w:rsid w:val="007707D6"/>
    <w:rsid w:val="00770DC7"/>
    <w:rsid w:val="00776D4A"/>
    <w:rsid w:val="007807F9"/>
    <w:rsid w:val="00793599"/>
    <w:rsid w:val="00795E22"/>
    <w:rsid w:val="007A2EB0"/>
    <w:rsid w:val="007A4CA7"/>
    <w:rsid w:val="007A5B0C"/>
    <w:rsid w:val="007B4474"/>
    <w:rsid w:val="007B6759"/>
    <w:rsid w:val="007C29F4"/>
    <w:rsid w:val="007E010A"/>
    <w:rsid w:val="007E149C"/>
    <w:rsid w:val="007E16E9"/>
    <w:rsid w:val="00805AF3"/>
    <w:rsid w:val="008077BA"/>
    <w:rsid w:val="008172B3"/>
    <w:rsid w:val="00823C74"/>
    <w:rsid w:val="00826152"/>
    <w:rsid w:val="00826F14"/>
    <w:rsid w:val="0082782F"/>
    <w:rsid w:val="00830723"/>
    <w:rsid w:val="00831211"/>
    <w:rsid w:val="008319BC"/>
    <w:rsid w:val="0086094C"/>
    <w:rsid w:val="00864659"/>
    <w:rsid w:val="00872B7C"/>
    <w:rsid w:val="00874EB1"/>
    <w:rsid w:val="0087721F"/>
    <w:rsid w:val="00877333"/>
    <w:rsid w:val="008842FF"/>
    <w:rsid w:val="00892EC2"/>
    <w:rsid w:val="008946AF"/>
    <w:rsid w:val="008A3273"/>
    <w:rsid w:val="008B024C"/>
    <w:rsid w:val="008C44FF"/>
    <w:rsid w:val="008F081E"/>
    <w:rsid w:val="008F2FB6"/>
    <w:rsid w:val="008F6905"/>
    <w:rsid w:val="0090340A"/>
    <w:rsid w:val="00904A02"/>
    <w:rsid w:val="009133AA"/>
    <w:rsid w:val="00923A30"/>
    <w:rsid w:val="00926297"/>
    <w:rsid w:val="00936C82"/>
    <w:rsid w:val="00941D40"/>
    <w:rsid w:val="0095325C"/>
    <w:rsid w:val="009534C0"/>
    <w:rsid w:val="00977B94"/>
    <w:rsid w:val="00980AC6"/>
    <w:rsid w:val="00983880"/>
    <w:rsid w:val="009908D2"/>
    <w:rsid w:val="00995BAA"/>
    <w:rsid w:val="00995E4F"/>
    <w:rsid w:val="009B209D"/>
    <w:rsid w:val="009C18C7"/>
    <w:rsid w:val="009C23E0"/>
    <w:rsid w:val="009C2643"/>
    <w:rsid w:val="009C4826"/>
    <w:rsid w:val="009C7D30"/>
    <w:rsid w:val="009D75FA"/>
    <w:rsid w:val="009E04F2"/>
    <w:rsid w:val="009E3485"/>
    <w:rsid w:val="009E36BB"/>
    <w:rsid w:val="009E54E7"/>
    <w:rsid w:val="009F39CD"/>
    <w:rsid w:val="00A02ACA"/>
    <w:rsid w:val="00A03DFE"/>
    <w:rsid w:val="00A04720"/>
    <w:rsid w:val="00A1587F"/>
    <w:rsid w:val="00A1786C"/>
    <w:rsid w:val="00A22F90"/>
    <w:rsid w:val="00A26D1A"/>
    <w:rsid w:val="00A36960"/>
    <w:rsid w:val="00A45168"/>
    <w:rsid w:val="00A60194"/>
    <w:rsid w:val="00A633C0"/>
    <w:rsid w:val="00A70F08"/>
    <w:rsid w:val="00A83EE7"/>
    <w:rsid w:val="00A91616"/>
    <w:rsid w:val="00AB21AB"/>
    <w:rsid w:val="00AB3677"/>
    <w:rsid w:val="00AB650F"/>
    <w:rsid w:val="00AC08C0"/>
    <w:rsid w:val="00AC62A8"/>
    <w:rsid w:val="00AC675B"/>
    <w:rsid w:val="00AD2BA0"/>
    <w:rsid w:val="00AE48A0"/>
    <w:rsid w:val="00AE5527"/>
    <w:rsid w:val="00AE64F9"/>
    <w:rsid w:val="00AF2897"/>
    <w:rsid w:val="00AF6F7F"/>
    <w:rsid w:val="00B0232F"/>
    <w:rsid w:val="00B0259E"/>
    <w:rsid w:val="00B0490B"/>
    <w:rsid w:val="00B15DEC"/>
    <w:rsid w:val="00B16795"/>
    <w:rsid w:val="00B22D1E"/>
    <w:rsid w:val="00B33541"/>
    <w:rsid w:val="00B33B23"/>
    <w:rsid w:val="00B34516"/>
    <w:rsid w:val="00B35B9C"/>
    <w:rsid w:val="00B47481"/>
    <w:rsid w:val="00B54EA9"/>
    <w:rsid w:val="00B60B7D"/>
    <w:rsid w:val="00B639E0"/>
    <w:rsid w:val="00B66545"/>
    <w:rsid w:val="00B67880"/>
    <w:rsid w:val="00B819FF"/>
    <w:rsid w:val="00B866B3"/>
    <w:rsid w:val="00B9555B"/>
    <w:rsid w:val="00B97351"/>
    <w:rsid w:val="00BA34DF"/>
    <w:rsid w:val="00BA48F7"/>
    <w:rsid w:val="00BA5318"/>
    <w:rsid w:val="00BB3C6C"/>
    <w:rsid w:val="00BE4E11"/>
    <w:rsid w:val="00BF051E"/>
    <w:rsid w:val="00C0101F"/>
    <w:rsid w:val="00C0666F"/>
    <w:rsid w:val="00C11DA6"/>
    <w:rsid w:val="00C17857"/>
    <w:rsid w:val="00C216CB"/>
    <w:rsid w:val="00C2455B"/>
    <w:rsid w:val="00C26BDB"/>
    <w:rsid w:val="00C34877"/>
    <w:rsid w:val="00C37E14"/>
    <w:rsid w:val="00C52EAE"/>
    <w:rsid w:val="00C55828"/>
    <w:rsid w:val="00C61F40"/>
    <w:rsid w:val="00C63691"/>
    <w:rsid w:val="00C64195"/>
    <w:rsid w:val="00C71503"/>
    <w:rsid w:val="00C77D9B"/>
    <w:rsid w:val="00C93B64"/>
    <w:rsid w:val="00C95984"/>
    <w:rsid w:val="00CA4946"/>
    <w:rsid w:val="00CB0F60"/>
    <w:rsid w:val="00CD5C10"/>
    <w:rsid w:val="00CE0579"/>
    <w:rsid w:val="00CE60B4"/>
    <w:rsid w:val="00CE6284"/>
    <w:rsid w:val="00CF0C23"/>
    <w:rsid w:val="00CF1849"/>
    <w:rsid w:val="00CF3151"/>
    <w:rsid w:val="00CF4D5C"/>
    <w:rsid w:val="00CF4E4C"/>
    <w:rsid w:val="00D03856"/>
    <w:rsid w:val="00D11F4C"/>
    <w:rsid w:val="00D16251"/>
    <w:rsid w:val="00D344BA"/>
    <w:rsid w:val="00D36959"/>
    <w:rsid w:val="00D41D37"/>
    <w:rsid w:val="00D5169D"/>
    <w:rsid w:val="00D527C0"/>
    <w:rsid w:val="00D5296B"/>
    <w:rsid w:val="00D558FA"/>
    <w:rsid w:val="00D57135"/>
    <w:rsid w:val="00D81F8C"/>
    <w:rsid w:val="00D836AB"/>
    <w:rsid w:val="00D847EC"/>
    <w:rsid w:val="00D964EB"/>
    <w:rsid w:val="00D971C1"/>
    <w:rsid w:val="00DA5F76"/>
    <w:rsid w:val="00DB01AD"/>
    <w:rsid w:val="00DC7E15"/>
    <w:rsid w:val="00DE091E"/>
    <w:rsid w:val="00DE11D7"/>
    <w:rsid w:val="00DF22B8"/>
    <w:rsid w:val="00DF7B38"/>
    <w:rsid w:val="00E14DF8"/>
    <w:rsid w:val="00E227D4"/>
    <w:rsid w:val="00E27638"/>
    <w:rsid w:val="00E32A0F"/>
    <w:rsid w:val="00E43990"/>
    <w:rsid w:val="00E46CFE"/>
    <w:rsid w:val="00E64171"/>
    <w:rsid w:val="00E74A89"/>
    <w:rsid w:val="00E8012B"/>
    <w:rsid w:val="00E918A5"/>
    <w:rsid w:val="00E91A7E"/>
    <w:rsid w:val="00E94414"/>
    <w:rsid w:val="00E954F3"/>
    <w:rsid w:val="00EA46B9"/>
    <w:rsid w:val="00EA4D5A"/>
    <w:rsid w:val="00EA72B7"/>
    <w:rsid w:val="00EB00F0"/>
    <w:rsid w:val="00EB45DA"/>
    <w:rsid w:val="00EB5BFD"/>
    <w:rsid w:val="00EC3489"/>
    <w:rsid w:val="00EC3E1D"/>
    <w:rsid w:val="00EC404D"/>
    <w:rsid w:val="00ED7812"/>
    <w:rsid w:val="00EE195D"/>
    <w:rsid w:val="00EE3921"/>
    <w:rsid w:val="00EE7C65"/>
    <w:rsid w:val="00EF0034"/>
    <w:rsid w:val="00F0737E"/>
    <w:rsid w:val="00F13403"/>
    <w:rsid w:val="00F15D7B"/>
    <w:rsid w:val="00F2095B"/>
    <w:rsid w:val="00F254E6"/>
    <w:rsid w:val="00F25D3E"/>
    <w:rsid w:val="00F41123"/>
    <w:rsid w:val="00F4464C"/>
    <w:rsid w:val="00F45FD4"/>
    <w:rsid w:val="00F53981"/>
    <w:rsid w:val="00F54C36"/>
    <w:rsid w:val="00F552B2"/>
    <w:rsid w:val="00F576EB"/>
    <w:rsid w:val="00F62A26"/>
    <w:rsid w:val="00F76EA8"/>
    <w:rsid w:val="00F81BBD"/>
    <w:rsid w:val="00F828B6"/>
    <w:rsid w:val="00F91B7D"/>
    <w:rsid w:val="00F91E4F"/>
    <w:rsid w:val="00FB2669"/>
    <w:rsid w:val="00FC663F"/>
    <w:rsid w:val="00FD0FEE"/>
    <w:rsid w:val="00FD129F"/>
    <w:rsid w:val="00FD38CE"/>
    <w:rsid w:val="00FD4C31"/>
    <w:rsid w:val="00FE191A"/>
    <w:rsid w:val="00FE7F9F"/>
    <w:rsid w:val="00FF2EA7"/>
    <w:rsid w:val="00FF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C6015A"/>
  <w15:docId w15:val="{460A0843-D5A3-4733-A184-6D81622A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135"/>
    <w:pPr>
      <w:widowControl w:val="0"/>
      <w:jc w:val="both"/>
    </w:pPr>
    <w:rPr>
      <w:kern w:val="2"/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5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75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75F57"/>
  </w:style>
  <w:style w:type="paragraph" w:styleId="a6">
    <w:name w:val="Balloon Text"/>
    <w:basedOn w:val="a"/>
    <w:link w:val="a7"/>
    <w:rsid w:val="00E14DF8"/>
    <w:rPr>
      <w:sz w:val="18"/>
      <w:szCs w:val="18"/>
    </w:rPr>
  </w:style>
  <w:style w:type="character" w:customStyle="1" w:styleId="a7">
    <w:name w:val="批注框文本 字符"/>
    <w:basedOn w:val="a0"/>
    <w:link w:val="a6"/>
    <w:rsid w:val="00E14DF8"/>
    <w:rPr>
      <w:kern w:val="2"/>
      <w:sz w:val="18"/>
      <w:szCs w:val="18"/>
    </w:rPr>
  </w:style>
  <w:style w:type="table" w:styleId="a8">
    <w:name w:val="Table Grid"/>
    <w:basedOn w:val="a1"/>
    <w:rsid w:val="009133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9C23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Placeholder Text"/>
    <w:basedOn w:val="a0"/>
    <w:uiPriority w:val="99"/>
    <w:semiHidden/>
    <w:rsid w:val="006516E0"/>
    <w:rPr>
      <w:color w:val="808080"/>
    </w:rPr>
  </w:style>
  <w:style w:type="paragraph" w:styleId="ab">
    <w:name w:val="List Paragraph"/>
    <w:basedOn w:val="a"/>
    <w:uiPriority w:val="99"/>
    <w:qFormat/>
    <w:rsid w:val="001142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2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png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1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B026DC7-6EB6-417A-BCBF-5235C820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638</Words>
  <Characters>3637</Characters>
  <Application>Microsoft Office Word</Application>
  <DocSecurity>0</DocSecurity>
  <Lines>30</Lines>
  <Paragraphs>8</Paragraphs>
  <ScaleCrop>false</ScaleCrop>
  <Company>yjsy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xjt</dc:creator>
  <cp:keywords/>
  <cp:lastModifiedBy>Hui Liu</cp:lastModifiedBy>
  <cp:revision>10</cp:revision>
  <cp:lastPrinted>2019-11-13T03:12:00Z</cp:lastPrinted>
  <dcterms:created xsi:type="dcterms:W3CDTF">2018-11-13T00:14:00Z</dcterms:created>
  <dcterms:modified xsi:type="dcterms:W3CDTF">2019-11-13T03:13:00Z</dcterms:modified>
</cp:coreProperties>
</file>