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7BD" w:rsidRDefault="009837BD">
      <w:pPr>
        <w:spacing w:line="240" w:lineRule="atLeast"/>
        <w:jc w:val="center"/>
        <w:rPr>
          <w:rFonts w:ascii="宋体" w:hAnsi="宋体"/>
          <w:b/>
          <w:sz w:val="32"/>
          <w:szCs w:val="32"/>
        </w:rPr>
      </w:pPr>
      <w:r>
        <w:rPr>
          <w:rFonts w:ascii="宋体" w:hAnsi="宋体" w:hint="eastAsia"/>
          <w:b/>
          <w:sz w:val="32"/>
          <w:szCs w:val="32"/>
        </w:rPr>
        <w:t>昆明理工大学</w:t>
      </w:r>
      <w:r>
        <w:rPr>
          <w:rFonts w:ascii="宋体" w:hAnsi="宋体"/>
          <w:b/>
          <w:sz w:val="32"/>
          <w:szCs w:val="32"/>
        </w:rPr>
        <w:t>20</w:t>
      </w:r>
      <w:r w:rsidR="00262B01">
        <w:rPr>
          <w:rFonts w:ascii="宋体" w:hAnsi="宋体" w:hint="eastAsia"/>
          <w:b/>
          <w:sz w:val="32"/>
          <w:szCs w:val="32"/>
        </w:rPr>
        <w:t>20</w:t>
      </w:r>
      <w:r>
        <w:rPr>
          <w:rFonts w:ascii="宋体" w:hAnsi="宋体" w:hint="eastAsia"/>
          <w:b/>
          <w:sz w:val="32"/>
          <w:szCs w:val="32"/>
        </w:rPr>
        <w:t>年硕士研究生招生入学考试试题(A卷)</w:t>
      </w:r>
    </w:p>
    <w:p w:rsidR="009837BD" w:rsidRDefault="009837BD">
      <w:pPr>
        <w:spacing w:line="240" w:lineRule="atLeast"/>
        <w:rPr>
          <w:rFonts w:eastAsia="黑体"/>
        </w:rPr>
      </w:pPr>
    </w:p>
    <w:p w:rsidR="009837BD" w:rsidRDefault="009837BD">
      <w:pPr>
        <w:ind w:firstLineChars="200" w:firstLine="480"/>
        <w:rPr>
          <w:rFonts w:eastAsia="黑体"/>
          <w:sz w:val="24"/>
        </w:rPr>
      </w:pPr>
      <w:r>
        <w:rPr>
          <w:rFonts w:eastAsia="黑体" w:hint="eastAsia"/>
          <w:sz w:val="24"/>
        </w:rPr>
        <w:t>考试科目代码：</w:t>
      </w:r>
      <w:r w:rsidR="0065210D" w:rsidRPr="001661AA">
        <w:rPr>
          <w:rFonts w:eastAsia="黑体" w:hint="eastAsia"/>
          <w:sz w:val="24"/>
        </w:rPr>
        <w:t xml:space="preserve">846 </w:t>
      </w:r>
      <w:r>
        <w:rPr>
          <w:rFonts w:eastAsia="黑体" w:hint="eastAsia"/>
          <w:sz w:val="24"/>
        </w:rPr>
        <w:t xml:space="preserve">                </w:t>
      </w:r>
      <w:r>
        <w:rPr>
          <w:rFonts w:eastAsia="黑体" w:hint="eastAsia"/>
          <w:sz w:val="24"/>
        </w:rPr>
        <w:t>考试科目名称</w:t>
      </w:r>
      <w:r>
        <w:rPr>
          <w:rFonts w:eastAsia="黑体" w:hint="eastAsia"/>
          <w:sz w:val="24"/>
        </w:rPr>
        <w:t xml:space="preserve"> </w:t>
      </w:r>
      <w:r>
        <w:rPr>
          <w:rFonts w:eastAsia="黑体" w:hint="eastAsia"/>
          <w:sz w:val="24"/>
        </w:rPr>
        <w:t>：</w:t>
      </w:r>
      <w:r w:rsidR="0065210D" w:rsidRPr="001661AA">
        <w:rPr>
          <w:rFonts w:eastAsia="黑体" w:hint="eastAsia"/>
          <w:sz w:val="24"/>
        </w:rPr>
        <w:t>物理化学</w:t>
      </w:r>
      <w:r w:rsidR="0065210D" w:rsidRPr="001661AA">
        <w:rPr>
          <w:rFonts w:eastAsia="黑体" w:hint="eastAsia"/>
          <w:sz w:val="24"/>
        </w:rPr>
        <w:t xml:space="preserve"> </w:t>
      </w:r>
      <w:r>
        <w:rPr>
          <w:rFonts w:eastAsia="黑体" w:hint="eastAsia"/>
          <w:sz w:val="24"/>
        </w:rPr>
        <w:t xml:space="preserve">           </w:t>
      </w:r>
    </w:p>
    <w:p w:rsidR="009837BD" w:rsidRDefault="009837BD">
      <w:pPr>
        <w:rPr>
          <w:rFonts w:eastAsia="黑体"/>
          <w:sz w:val="18"/>
          <w:szCs w:val="18"/>
        </w:rPr>
      </w:pPr>
    </w:p>
    <w:p w:rsidR="009837BD" w:rsidRDefault="009837BD">
      <w:pPr>
        <w:spacing w:line="240" w:lineRule="atLeast"/>
        <w:jc w:val="center"/>
        <w:rPr>
          <w:rFonts w:ascii="黑体" w:eastAsia="黑体"/>
          <w:b/>
          <w:szCs w:val="28"/>
        </w:rPr>
      </w:pPr>
      <w:r>
        <w:rPr>
          <w:rFonts w:ascii="黑体" w:eastAsia="黑体" w:hint="eastAsia"/>
          <w:b/>
          <w:szCs w:val="28"/>
        </w:rPr>
        <w:t>考生答题须知</w:t>
      </w:r>
    </w:p>
    <w:p w:rsidR="009837BD" w:rsidRDefault="009837BD">
      <w:pPr>
        <w:numPr>
          <w:ilvl w:val="0"/>
          <w:numId w:val="1"/>
        </w:numPr>
        <w:ind w:left="357" w:hanging="357"/>
        <w:rPr>
          <w:rFonts w:ascii="宋体" w:hAnsi="宋体"/>
          <w:sz w:val="18"/>
        </w:rPr>
      </w:pPr>
      <w:r>
        <w:rPr>
          <w:rFonts w:ascii="宋体" w:hAnsi="宋体" w:hint="eastAsia"/>
          <w:sz w:val="18"/>
        </w:rPr>
        <w:t>所有题目（包括填空、选择、图表等类型题目）答题答案必须做在考点发给的答题纸上，做在本试题册上无效。请考生务必在答题纸上写清题号。</w:t>
      </w:r>
    </w:p>
    <w:p w:rsidR="009837BD" w:rsidRDefault="009837BD">
      <w:pPr>
        <w:numPr>
          <w:ilvl w:val="0"/>
          <w:numId w:val="1"/>
        </w:numPr>
        <w:ind w:left="357" w:hanging="357"/>
        <w:rPr>
          <w:rFonts w:ascii="宋体" w:hAnsi="宋体"/>
          <w:sz w:val="18"/>
        </w:rPr>
      </w:pPr>
      <w:r>
        <w:rPr>
          <w:rFonts w:ascii="宋体" w:hAnsi="宋体" w:hint="eastAsia"/>
          <w:sz w:val="18"/>
        </w:rPr>
        <w:t>评卷时</w:t>
      </w:r>
      <w:proofErr w:type="gramStart"/>
      <w:r>
        <w:rPr>
          <w:rFonts w:ascii="宋体" w:hAnsi="宋体" w:hint="eastAsia"/>
          <w:sz w:val="18"/>
        </w:rPr>
        <w:t>不</w:t>
      </w:r>
      <w:proofErr w:type="gramEnd"/>
      <w:r>
        <w:rPr>
          <w:rFonts w:ascii="宋体" w:hAnsi="宋体" w:hint="eastAsia"/>
          <w:sz w:val="18"/>
        </w:rPr>
        <w:t>评阅本试题册，答题如有做在本试题册上而影响成绩的，后果由考生自己负责。</w:t>
      </w:r>
    </w:p>
    <w:p w:rsidR="009837BD" w:rsidRDefault="009837BD">
      <w:pPr>
        <w:numPr>
          <w:ilvl w:val="0"/>
          <w:numId w:val="1"/>
        </w:numPr>
        <w:ind w:left="357" w:hanging="357"/>
        <w:rPr>
          <w:rFonts w:ascii="宋体" w:hAnsi="宋体"/>
          <w:sz w:val="18"/>
        </w:rPr>
      </w:pPr>
      <w:r>
        <w:rPr>
          <w:rFonts w:ascii="宋体" w:hAnsi="宋体" w:hint="eastAsia"/>
          <w:sz w:val="18"/>
        </w:rPr>
        <w:t>答题时一律使用蓝、黑色墨水笔或圆珠笔作答（画图可用铅笔），用其它笔答题不给分。</w:t>
      </w:r>
    </w:p>
    <w:p w:rsidR="009837BD" w:rsidRDefault="009837BD">
      <w:pPr>
        <w:numPr>
          <w:ilvl w:val="0"/>
          <w:numId w:val="1"/>
        </w:numPr>
        <w:ind w:left="357" w:hanging="357"/>
        <w:rPr>
          <w:rFonts w:ascii="宋体" w:hAnsi="宋体"/>
          <w:sz w:val="18"/>
        </w:rPr>
      </w:pPr>
      <w:r>
        <w:rPr>
          <w:rFonts w:ascii="宋体" w:hAnsi="宋体" w:hint="eastAsia"/>
          <w:sz w:val="18"/>
        </w:rPr>
        <w:t>答题时不准使用涂改液等具有明显标记的涂改用品。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9837BD" w:rsidRPr="00944BB2">
        <w:trPr>
          <w:trHeight w:val="10419"/>
        </w:trPr>
        <w:tc>
          <w:tcPr>
            <w:tcW w:w="9030" w:type="dxa"/>
          </w:tcPr>
          <w:p w:rsidR="00E57E05" w:rsidRPr="009242AA" w:rsidRDefault="00E57E05" w:rsidP="00E57E05">
            <w:pPr>
              <w:spacing w:line="360" w:lineRule="auto"/>
              <w:rPr>
                <w:rFonts w:ascii="宋体"/>
                <w:b/>
              </w:rPr>
            </w:pPr>
            <w:r w:rsidRPr="00944BB2">
              <w:rPr>
                <w:rFonts w:hint="eastAsia"/>
                <w:b/>
              </w:rPr>
              <w:t>一、选择题。</w:t>
            </w:r>
            <w:r w:rsidRPr="009242AA">
              <w:rPr>
                <w:rFonts w:hint="eastAsia"/>
                <w:b/>
              </w:rPr>
              <w:t>请在答卷上填入正确答案代号。</w:t>
            </w:r>
            <w:r w:rsidRPr="009242AA">
              <w:rPr>
                <w:rFonts w:hint="eastAsia"/>
                <w:b/>
              </w:rPr>
              <w:t>(</w:t>
            </w:r>
            <w:r w:rsidRPr="009242AA">
              <w:rPr>
                <w:rFonts w:hint="eastAsia"/>
                <w:b/>
              </w:rPr>
              <w:t>本大题共</w:t>
            </w:r>
            <w:r w:rsidRPr="009242AA">
              <w:rPr>
                <w:rFonts w:hint="eastAsia"/>
                <w:b/>
              </w:rPr>
              <w:t>15</w:t>
            </w:r>
            <w:r w:rsidRPr="009242AA">
              <w:rPr>
                <w:rFonts w:hint="eastAsia"/>
                <w:b/>
              </w:rPr>
              <w:t>小题</w:t>
            </w:r>
            <w:r w:rsidRPr="009242AA">
              <w:rPr>
                <w:rFonts w:hint="eastAsia"/>
                <w:b/>
              </w:rPr>
              <w:t xml:space="preserve">, </w:t>
            </w:r>
            <w:r w:rsidRPr="009242AA">
              <w:rPr>
                <w:rFonts w:hint="eastAsia"/>
                <w:b/>
              </w:rPr>
              <w:t>每小题</w:t>
            </w:r>
            <w:r w:rsidRPr="009242AA">
              <w:rPr>
                <w:rFonts w:hint="eastAsia"/>
                <w:b/>
              </w:rPr>
              <w:t>2</w:t>
            </w:r>
            <w:r w:rsidRPr="009242AA">
              <w:rPr>
                <w:rFonts w:hint="eastAsia"/>
                <w:b/>
              </w:rPr>
              <w:t>分</w:t>
            </w:r>
            <w:r w:rsidRPr="009242AA">
              <w:rPr>
                <w:rFonts w:hint="eastAsia"/>
                <w:b/>
              </w:rPr>
              <w:t xml:space="preserve">, </w:t>
            </w:r>
            <w:r w:rsidRPr="009242AA">
              <w:rPr>
                <w:rFonts w:hint="eastAsia"/>
                <w:b/>
              </w:rPr>
              <w:t>共</w:t>
            </w:r>
            <w:r w:rsidRPr="009242AA">
              <w:rPr>
                <w:rFonts w:hint="eastAsia"/>
                <w:b/>
              </w:rPr>
              <w:t>30</w:t>
            </w:r>
            <w:r w:rsidRPr="009242AA">
              <w:rPr>
                <w:rFonts w:hint="eastAsia"/>
                <w:b/>
              </w:rPr>
              <w:t>分</w:t>
            </w:r>
            <w:r w:rsidRPr="009242AA">
              <w:rPr>
                <w:rFonts w:hint="eastAsia"/>
                <w:b/>
              </w:rPr>
              <w:t>)</w:t>
            </w:r>
          </w:p>
          <w:p w:rsidR="00FE1A23" w:rsidRPr="00944BB2" w:rsidRDefault="00FE1A23" w:rsidP="00FE1A23">
            <w:pPr>
              <w:rPr>
                <w:rFonts w:ascii="宋体" w:hAnsi="宋体"/>
                <w:szCs w:val="21"/>
              </w:rPr>
            </w:pPr>
            <w:r w:rsidRPr="00944BB2">
              <w:rPr>
                <w:rFonts w:ascii="宋体" w:hAnsi="宋体" w:hint="eastAsia"/>
                <w:szCs w:val="21"/>
              </w:rPr>
              <w:t>1</w:t>
            </w:r>
            <w:r w:rsidR="00984104" w:rsidRPr="00944BB2">
              <w:rPr>
                <w:rFonts w:ascii="宋体" w:hAnsi="宋体" w:hint="eastAsia"/>
                <w:szCs w:val="21"/>
              </w:rPr>
              <w:t>.</w:t>
            </w:r>
            <w:r w:rsidRPr="00944BB2">
              <w:rPr>
                <w:rFonts w:ascii="宋体" w:hAnsi="宋体"/>
                <w:szCs w:val="21"/>
              </w:rPr>
              <w:t>关于热力学第二定律，下列说法</w:t>
            </w:r>
            <w:r w:rsidR="00212E45" w:rsidRPr="00944BB2">
              <w:rPr>
                <w:rFonts w:hint="eastAsia"/>
                <w:b/>
                <w:szCs w:val="21"/>
                <w:em w:val="dot"/>
              </w:rPr>
              <w:t>不</w:t>
            </w:r>
            <w:r w:rsidRPr="00944BB2">
              <w:rPr>
                <w:rFonts w:ascii="宋体" w:hAnsi="宋体"/>
                <w:szCs w:val="21"/>
              </w:rPr>
              <w:t>正确的是 (  </w:t>
            </w:r>
            <w:r w:rsidRPr="00944BB2">
              <w:rPr>
                <w:rFonts w:ascii="宋体" w:hAnsi="宋体" w:hint="eastAsia"/>
                <w:szCs w:val="21"/>
              </w:rPr>
              <w:t xml:space="preserve">  </w:t>
            </w:r>
            <w:r w:rsidRPr="00944BB2">
              <w:rPr>
                <w:rFonts w:ascii="宋体" w:hAnsi="宋体"/>
                <w:szCs w:val="21"/>
              </w:rPr>
              <w:t xml:space="preserve"> )</w:t>
            </w:r>
            <w:r w:rsidRPr="00944BB2">
              <w:rPr>
                <w:rFonts w:ascii="宋体" w:hAnsi="宋体" w:hint="eastAsia"/>
                <w:szCs w:val="21"/>
              </w:rPr>
              <w:t>。</w:t>
            </w:r>
          </w:p>
          <w:p w:rsidR="00FE1A23" w:rsidRPr="00944BB2" w:rsidRDefault="00FE1A23" w:rsidP="00FE1A23">
            <w:pPr>
              <w:ind w:firstLineChars="50" w:firstLine="105"/>
              <w:rPr>
                <w:szCs w:val="21"/>
              </w:rPr>
            </w:pPr>
            <w:r w:rsidRPr="00944BB2">
              <w:rPr>
                <w:bCs/>
                <w:szCs w:val="21"/>
              </w:rPr>
              <w:t>(A)</w:t>
            </w:r>
            <w:r w:rsidRPr="00944BB2">
              <w:rPr>
                <w:szCs w:val="21"/>
              </w:rPr>
              <w:t xml:space="preserve">  </w:t>
            </w:r>
            <w:r w:rsidRPr="00944BB2">
              <w:rPr>
                <w:rFonts w:hAnsi="宋体"/>
                <w:szCs w:val="21"/>
              </w:rPr>
              <w:t>第二类永动机是不可能制造出来的</w:t>
            </w:r>
            <w:r w:rsidRPr="00944BB2">
              <w:rPr>
                <w:rFonts w:hAnsi="宋体" w:hint="eastAsia"/>
                <w:szCs w:val="21"/>
              </w:rPr>
              <w:t>；</w:t>
            </w:r>
          </w:p>
          <w:p w:rsidR="00FE1A23" w:rsidRPr="00944BB2" w:rsidRDefault="00FE1A23" w:rsidP="00FE1A23">
            <w:pPr>
              <w:ind w:firstLineChars="50" w:firstLine="105"/>
              <w:rPr>
                <w:szCs w:val="21"/>
              </w:rPr>
            </w:pPr>
            <w:r w:rsidRPr="00944BB2">
              <w:rPr>
                <w:bCs/>
                <w:szCs w:val="21"/>
              </w:rPr>
              <w:t>(B)</w:t>
            </w:r>
            <w:r w:rsidRPr="00944BB2">
              <w:rPr>
                <w:szCs w:val="21"/>
              </w:rPr>
              <w:t xml:space="preserve">  </w:t>
            </w:r>
            <w:r w:rsidRPr="00944BB2">
              <w:rPr>
                <w:rFonts w:hAnsi="宋体"/>
                <w:szCs w:val="21"/>
              </w:rPr>
              <w:t>把热从低温物体传到高温物体，不引起其它变化是不可能的</w:t>
            </w:r>
            <w:r w:rsidRPr="00944BB2">
              <w:rPr>
                <w:rFonts w:hAnsi="宋体" w:hint="eastAsia"/>
                <w:szCs w:val="21"/>
              </w:rPr>
              <w:t>；</w:t>
            </w:r>
          </w:p>
          <w:p w:rsidR="00FE1A23" w:rsidRPr="00944BB2" w:rsidRDefault="00FE1A23" w:rsidP="00FE1A23">
            <w:pPr>
              <w:ind w:firstLineChars="50" w:firstLine="105"/>
              <w:rPr>
                <w:szCs w:val="21"/>
              </w:rPr>
            </w:pPr>
            <w:r w:rsidRPr="00944BB2">
              <w:rPr>
                <w:bCs/>
                <w:szCs w:val="21"/>
              </w:rPr>
              <w:t>(C)</w:t>
            </w:r>
            <w:r w:rsidRPr="00944BB2">
              <w:rPr>
                <w:szCs w:val="21"/>
              </w:rPr>
              <w:t xml:space="preserve">  </w:t>
            </w:r>
            <w:r w:rsidRPr="00944BB2">
              <w:rPr>
                <w:rFonts w:hAnsi="宋体"/>
                <w:szCs w:val="21"/>
              </w:rPr>
              <w:t>一切实际过程都是热力学不可逆过程</w:t>
            </w:r>
            <w:r w:rsidRPr="00944BB2">
              <w:rPr>
                <w:rFonts w:hAnsi="宋体" w:hint="eastAsia"/>
                <w:szCs w:val="21"/>
              </w:rPr>
              <w:t>；</w:t>
            </w:r>
          </w:p>
          <w:p w:rsidR="00401222" w:rsidRDefault="00FE1A23" w:rsidP="007A3C6E">
            <w:pPr>
              <w:ind w:firstLineChars="50" w:firstLine="105"/>
              <w:rPr>
                <w:rFonts w:hAnsi="宋体"/>
                <w:szCs w:val="21"/>
              </w:rPr>
            </w:pPr>
            <w:r w:rsidRPr="00944BB2">
              <w:rPr>
                <w:bCs/>
                <w:szCs w:val="21"/>
              </w:rPr>
              <w:t>(D)</w:t>
            </w:r>
            <w:r w:rsidRPr="00944BB2">
              <w:rPr>
                <w:szCs w:val="21"/>
              </w:rPr>
              <w:t xml:space="preserve">  </w:t>
            </w:r>
            <w:r w:rsidRPr="00944BB2">
              <w:rPr>
                <w:rFonts w:hAnsi="宋体"/>
                <w:szCs w:val="21"/>
              </w:rPr>
              <w:t>功可以全部转化为热，但</w:t>
            </w:r>
            <w:proofErr w:type="gramStart"/>
            <w:r w:rsidRPr="00944BB2">
              <w:rPr>
                <w:rFonts w:hAnsi="宋体"/>
                <w:szCs w:val="21"/>
              </w:rPr>
              <w:t>热一定</w:t>
            </w:r>
            <w:proofErr w:type="gramEnd"/>
            <w:r w:rsidRPr="00944BB2">
              <w:rPr>
                <w:rFonts w:hAnsi="宋体"/>
                <w:szCs w:val="21"/>
              </w:rPr>
              <w:t>不能全部转化为功</w:t>
            </w:r>
            <w:r w:rsidRPr="00944BB2">
              <w:rPr>
                <w:rFonts w:hAnsi="宋体" w:hint="eastAsia"/>
                <w:szCs w:val="21"/>
              </w:rPr>
              <w:t>。</w:t>
            </w:r>
          </w:p>
          <w:p w:rsidR="00FE1A23" w:rsidRPr="00944BB2" w:rsidRDefault="00FE1A23" w:rsidP="007A3C6E">
            <w:pPr>
              <w:ind w:firstLineChars="50" w:firstLine="105"/>
              <w:rPr>
                <w:rFonts w:hAnsi="宋体"/>
                <w:szCs w:val="21"/>
              </w:rPr>
            </w:pPr>
            <w:r w:rsidRPr="00944BB2">
              <w:rPr>
                <w:rFonts w:hAnsi="宋体" w:hint="eastAsia"/>
                <w:noProof/>
                <w:szCs w:val="21"/>
              </w:rPr>
              <w:drawing>
                <wp:anchor distT="0" distB="0" distL="114300" distR="114300" simplePos="0" relativeHeight="251670016" behindDoc="0" locked="0" layoutInCell="1" allowOverlap="1">
                  <wp:simplePos x="0" y="0"/>
                  <wp:positionH relativeFrom="column">
                    <wp:posOffset>4121785</wp:posOffset>
                  </wp:positionH>
                  <wp:positionV relativeFrom="paragraph">
                    <wp:posOffset>93345</wp:posOffset>
                  </wp:positionV>
                  <wp:extent cx="1076325" cy="1076325"/>
                  <wp:effectExtent l="19050" t="0" r="9525" b="0"/>
                  <wp:wrapNone/>
                  <wp:docPr id="6" name="图片 1" descr="0$}W]RG9CYBN5[Z0ZALPE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W]RG9CYBN5[Z0ZALPE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rsidR="00FE1A23" w:rsidRPr="00944BB2" w:rsidRDefault="00FE1A23" w:rsidP="00FE1A23">
            <w:pPr>
              <w:tabs>
                <w:tab w:val="center" w:pos="4153"/>
              </w:tabs>
              <w:jc w:val="left"/>
            </w:pPr>
            <w:r w:rsidRPr="00944BB2">
              <w:rPr>
                <w:rFonts w:hint="eastAsia"/>
              </w:rPr>
              <w:t>2</w:t>
            </w:r>
            <w:r w:rsidR="00AA253F" w:rsidRPr="00944BB2">
              <w:rPr>
                <w:rFonts w:hint="eastAsia"/>
              </w:rPr>
              <w:t>．</w:t>
            </w:r>
            <w:r w:rsidRPr="00944BB2">
              <w:rPr>
                <w:rFonts w:hint="eastAsia"/>
              </w:rPr>
              <w:t>p-V</w:t>
            </w:r>
            <w:r w:rsidRPr="00944BB2">
              <w:rPr>
                <w:rFonts w:hint="eastAsia"/>
              </w:rPr>
              <w:t>图上</w:t>
            </w:r>
            <w:r w:rsidR="007C405A" w:rsidRPr="00944BB2">
              <w:rPr>
                <w:rFonts w:hint="eastAsia"/>
              </w:rPr>
              <w:t>（右图）</w:t>
            </w:r>
            <w:r w:rsidRPr="00944BB2">
              <w:rPr>
                <w:rFonts w:hint="eastAsia"/>
              </w:rPr>
              <w:t>，</w:t>
            </w:r>
            <w:r w:rsidRPr="00944BB2">
              <w:rPr>
                <w:rFonts w:hint="eastAsia"/>
              </w:rPr>
              <w:t>1mol</w:t>
            </w:r>
            <w:r w:rsidRPr="00944BB2">
              <w:rPr>
                <w:rFonts w:hint="eastAsia"/>
              </w:rPr>
              <w:t>单原子理想气体，由状态</w:t>
            </w:r>
            <w:r w:rsidRPr="00944BB2">
              <w:rPr>
                <w:rFonts w:hint="eastAsia"/>
              </w:rPr>
              <w:t>A</w:t>
            </w:r>
            <w:r w:rsidRPr="00944BB2">
              <w:rPr>
                <w:rFonts w:hint="eastAsia"/>
              </w:rPr>
              <w:t>变到状态</w:t>
            </w:r>
            <w:r w:rsidRPr="00944BB2">
              <w:rPr>
                <w:rFonts w:hint="eastAsia"/>
              </w:rPr>
              <w:t>B</w:t>
            </w:r>
            <w:r w:rsidRPr="00944BB2">
              <w:rPr>
                <w:rFonts w:hint="eastAsia"/>
              </w:rPr>
              <w:t>，</w:t>
            </w:r>
          </w:p>
          <w:p w:rsidR="00FE1A23" w:rsidRPr="00944BB2" w:rsidRDefault="00FE1A23" w:rsidP="00FE1A23">
            <w:pPr>
              <w:tabs>
                <w:tab w:val="center" w:pos="4153"/>
              </w:tabs>
              <w:jc w:val="left"/>
            </w:pPr>
            <w:r w:rsidRPr="00944BB2">
              <w:rPr>
                <w:rFonts w:hint="eastAsia"/>
              </w:rPr>
              <w:t>错误的是（</w:t>
            </w:r>
            <w:r w:rsidRPr="00944BB2">
              <w:rPr>
                <w:rFonts w:hint="eastAsia"/>
              </w:rPr>
              <w:t xml:space="preserve">        </w:t>
            </w:r>
            <w:r w:rsidRPr="00944BB2">
              <w:rPr>
                <w:rFonts w:hint="eastAsia"/>
              </w:rPr>
              <w:t>）。</w:t>
            </w:r>
          </w:p>
          <w:p w:rsidR="00FE1A23" w:rsidRPr="00944BB2" w:rsidRDefault="00DB5F69" w:rsidP="00DB5F69">
            <w:pPr>
              <w:tabs>
                <w:tab w:val="center" w:pos="4153"/>
              </w:tabs>
              <w:adjustRightInd w:val="0"/>
              <w:snapToGrid w:val="0"/>
              <w:ind w:firstLineChars="300" w:firstLine="630"/>
              <w:jc w:val="left"/>
            </w:pPr>
            <w:r>
              <w:rPr>
                <w:rFonts w:hint="eastAsia"/>
              </w:rPr>
              <w:t xml:space="preserve">(A) </w:t>
            </w:r>
            <w:r w:rsidR="00FE1A23" w:rsidRPr="00944BB2">
              <w:rPr>
                <w:rFonts w:hint="eastAsia"/>
                <w:position w:val="-10"/>
              </w:rPr>
              <w:object w:dxaOrig="8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5.75pt" o:ole="">
                  <v:imagedata r:id="rId8" o:title=""/>
                </v:shape>
                <o:OLEObject Type="Embed" ProgID="Equation.3" ShapeID="_x0000_i1025" DrawAspect="Content" ObjectID="_1636271404" r:id="rId9">
                  <o:FieldCodes>\* MERGEFORMAT</o:FieldCodes>
                </o:OLEObject>
              </w:object>
            </w:r>
            <w:r w:rsidR="00FE1A23" w:rsidRPr="00944BB2">
              <w:rPr>
                <w:rFonts w:hint="eastAsia"/>
              </w:rPr>
              <w:t xml:space="preserve">  </w:t>
            </w:r>
            <w:r>
              <w:t>；</w:t>
            </w:r>
            <w:r w:rsidR="00FE1A23" w:rsidRPr="00944BB2">
              <w:rPr>
                <w:rFonts w:hint="eastAsia"/>
              </w:rPr>
              <w:t xml:space="preserve">    </w:t>
            </w:r>
            <w:r>
              <w:t xml:space="preserve"> </w:t>
            </w:r>
            <w:r w:rsidR="00FE1A23" w:rsidRPr="00944BB2">
              <w:rPr>
                <w:rFonts w:hint="eastAsia"/>
              </w:rPr>
              <w:t xml:space="preserve"> </w:t>
            </w:r>
            <w:r>
              <w:t xml:space="preserve">(B) </w:t>
            </w:r>
            <w:r w:rsidR="00FE1A23" w:rsidRPr="00944BB2">
              <w:rPr>
                <w:rFonts w:hint="eastAsia"/>
                <w:position w:val="-10"/>
              </w:rPr>
              <w:object w:dxaOrig="840" w:dyaOrig="320">
                <v:shape id="_x0000_i1026" type="#_x0000_t75" style="width:42pt;height:15.75pt" o:ole="">
                  <v:imagedata r:id="rId10" o:title=""/>
                </v:shape>
                <o:OLEObject Type="Embed" ProgID="Equation.3" ShapeID="_x0000_i1026" DrawAspect="Content" ObjectID="_1636271405" r:id="rId11">
                  <o:FieldCodes>\* MERGEFORMAT</o:FieldCodes>
                </o:OLEObject>
              </w:object>
            </w:r>
            <w:r w:rsidR="00FE1A23" w:rsidRPr="00944BB2">
              <w:rPr>
                <w:noProof/>
                <w:position w:val="-4"/>
              </w:rPr>
              <w:t xml:space="preserve"> </w:t>
            </w:r>
            <w:r>
              <w:rPr>
                <w:noProof/>
                <w:position w:val="-4"/>
              </w:rPr>
              <w:t>；</w:t>
            </w:r>
          </w:p>
          <w:p w:rsidR="00FE1A23" w:rsidRPr="00944BB2" w:rsidRDefault="00DB5F69" w:rsidP="00DB5F69">
            <w:pPr>
              <w:tabs>
                <w:tab w:val="center" w:pos="4153"/>
              </w:tabs>
              <w:adjustRightInd w:val="0"/>
              <w:snapToGrid w:val="0"/>
              <w:ind w:firstLineChars="300" w:firstLine="630"/>
              <w:jc w:val="left"/>
            </w:pPr>
            <w:r>
              <w:t xml:space="preserve">(C) </w:t>
            </w:r>
            <w:r w:rsidR="00FE1A23" w:rsidRPr="00944BB2">
              <w:rPr>
                <w:rFonts w:hint="eastAsia"/>
                <w:position w:val="-6"/>
              </w:rPr>
              <w:object w:dxaOrig="720" w:dyaOrig="280">
                <v:shape id="_x0000_i1027" type="#_x0000_t75" style="width:36pt;height:14.25pt" o:ole="">
                  <v:imagedata r:id="rId12" o:title=""/>
                </v:shape>
                <o:OLEObject Type="Embed" ProgID="Equation.3" ShapeID="_x0000_i1027" DrawAspect="Content" ObjectID="_1636271406" r:id="rId13">
                  <o:FieldCodes>\* MERGEFORMAT</o:FieldCodes>
                </o:OLEObject>
              </w:object>
            </w:r>
            <w:r w:rsidR="00FE1A23" w:rsidRPr="00944BB2">
              <w:rPr>
                <w:rFonts w:hint="eastAsia"/>
              </w:rPr>
              <w:t xml:space="preserve">   </w:t>
            </w:r>
            <w:r>
              <w:rPr>
                <w:rFonts w:hint="eastAsia"/>
              </w:rPr>
              <w:t>；</w:t>
            </w:r>
            <w:r w:rsidR="00FE1A23" w:rsidRPr="00944BB2">
              <w:rPr>
                <w:rFonts w:hint="eastAsia"/>
              </w:rPr>
              <w:t xml:space="preserve">      </w:t>
            </w:r>
            <w:r>
              <w:rPr>
                <w:rFonts w:hint="eastAsia"/>
              </w:rPr>
              <w:t>(D)</w:t>
            </w:r>
            <w:r>
              <w:t xml:space="preserve"> </w:t>
            </w:r>
            <w:r w:rsidR="00FE1A23" w:rsidRPr="00944BB2">
              <w:rPr>
                <w:rFonts w:hint="eastAsia"/>
                <w:position w:val="-6"/>
              </w:rPr>
              <w:object w:dxaOrig="780" w:dyaOrig="280">
                <v:shape id="_x0000_i1028" type="#_x0000_t75" style="width:38.7pt;height:14.25pt" o:ole="">
                  <v:imagedata r:id="rId14" o:title=""/>
                </v:shape>
                <o:OLEObject Type="Embed" ProgID="Equation.3" ShapeID="_x0000_i1028" DrawAspect="Content" ObjectID="_1636271407" r:id="rId15">
                  <o:FieldCodes>\* MERGEFORMAT</o:FieldCodes>
                </o:OLEObject>
              </w:object>
            </w:r>
            <w:r>
              <w:rPr>
                <w:rFonts w:hint="eastAsia"/>
              </w:rPr>
              <w:t>。</w:t>
            </w:r>
          </w:p>
          <w:p w:rsidR="00401222" w:rsidRDefault="00FE1A23" w:rsidP="00401222">
            <w:pPr>
              <w:rPr>
                <w:szCs w:val="21"/>
              </w:rPr>
            </w:pPr>
            <w:r w:rsidRPr="00944BB2">
              <w:rPr>
                <w:rFonts w:hint="eastAsia"/>
                <w:szCs w:val="21"/>
              </w:rPr>
              <w:t xml:space="preserve"> </w:t>
            </w:r>
          </w:p>
          <w:p w:rsidR="00401222" w:rsidRPr="00401222" w:rsidRDefault="009F619D" w:rsidP="00401222">
            <w:pPr>
              <w:rPr>
                <w:szCs w:val="21"/>
              </w:rPr>
            </w:pPr>
            <w:r>
              <w:t>3</w:t>
            </w:r>
            <w:r w:rsidR="00401222">
              <w:rPr>
                <w:rFonts w:hint="eastAsia"/>
              </w:rPr>
              <w:t xml:space="preserve">. </w:t>
            </w:r>
            <w:r w:rsidR="00401222" w:rsidRPr="002966ED">
              <w:rPr>
                <w:rFonts w:hint="eastAsia"/>
              </w:rPr>
              <w:t>某物质溶于互不相溶的两液相α和β中，该物质在α相以</w:t>
            </w:r>
            <w:r w:rsidR="00401222" w:rsidRPr="002966ED">
              <w:t>A</w:t>
            </w:r>
            <w:r w:rsidR="00401222" w:rsidRPr="002966ED">
              <w:rPr>
                <w:rFonts w:hint="eastAsia"/>
              </w:rPr>
              <w:t>形式存在，在β相以</w:t>
            </w:r>
            <w:r w:rsidR="00401222" w:rsidRPr="002966ED">
              <w:t>A</w:t>
            </w:r>
            <w:r w:rsidR="00401222" w:rsidRPr="002966ED">
              <w:rPr>
                <w:vertAlign w:val="subscript"/>
              </w:rPr>
              <w:t>2</w:t>
            </w:r>
            <w:r w:rsidR="00401222" w:rsidRPr="002966ED">
              <w:rPr>
                <w:rFonts w:hint="eastAsia"/>
              </w:rPr>
              <w:t>形式存在，则等温等压下两相平衡时：（</w:t>
            </w:r>
            <w:r w:rsidR="00401222" w:rsidRPr="002966ED">
              <w:t xml:space="preserve"> </w:t>
            </w:r>
            <w:r w:rsidR="00401222">
              <w:t xml:space="preserve">     </w:t>
            </w:r>
            <w:r w:rsidR="00401222" w:rsidRPr="002966ED">
              <w:t xml:space="preserve">  </w:t>
            </w:r>
            <w:r w:rsidR="00401222" w:rsidRPr="002966ED">
              <w:rPr>
                <w:rFonts w:hint="eastAsia"/>
              </w:rPr>
              <w:t>）</w:t>
            </w:r>
          </w:p>
          <w:p w:rsidR="00401222" w:rsidRPr="002966ED" w:rsidRDefault="00401222" w:rsidP="00401222">
            <w:r w:rsidRPr="002966ED">
              <w:rPr>
                <w:rFonts w:hint="eastAsia"/>
              </w:rPr>
              <w:t>（</w:t>
            </w:r>
            <w:r w:rsidRPr="002966ED">
              <w:t>A</w:t>
            </w:r>
            <w:r w:rsidRPr="002966ED">
              <w:rPr>
                <w:rFonts w:hint="eastAsia"/>
              </w:rPr>
              <w:t>）</w:t>
            </w:r>
            <w:r w:rsidRPr="002966ED">
              <w:rPr>
                <w:position w:val="-10"/>
              </w:rPr>
              <w:object w:dxaOrig="1520" w:dyaOrig="360">
                <v:shape id="_x0000_i1029" type="#_x0000_t75" style="width:76.1pt;height:18.35pt" o:ole="">
                  <v:imagedata r:id="rId16" o:title=""/>
                </v:shape>
                <o:OLEObject Type="Embed" ProgID="Equation.3" ShapeID="_x0000_i1029" DrawAspect="Content" ObjectID="_1636271408" r:id="rId17"/>
              </w:object>
            </w:r>
            <w:r w:rsidRPr="002966ED">
              <w:t xml:space="preserve"> </w:t>
            </w:r>
            <w:r w:rsidRPr="002966ED">
              <w:rPr>
                <w:rFonts w:hint="eastAsia"/>
              </w:rPr>
              <w:t>；（</w:t>
            </w:r>
            <w:r w:rsidRPr="002966ED">
              <w:t>B</w:t>
            </w:r>
            <w:r w:rsidRPr="002966ED">
              <w:rPr>
                <w:rFonts w:hint="eastAsia"/>
              </w:rPr>
              <w:t>）</w:t>
            </w:r>
            <w:r w:rsidRPr="002966ED">
              <w:rPr>
                <w:position w:val="-10"/>
              </w:rPr>
              <w:object w:dxaOrig="1620" w:dyaOrig="360">
                <v:shape id="_x0000_i1030" type="#_x0000_t75" style="width:80.85pt;height:18.35pt" o:ole="">
                  <v:imagedata r:id="rId18" o:title=""/>
                </v:shape>
                <o:OLEObject Type="Embed" ProgID="Equation.3" ShapeID="_x0000_i1030" DrawAspect="Content" ObjectID="_1636271409" r:id="rId19"/>
              </w:object>
            </w:r>
            <w:r w:rsidRPr="002966ED">
              <w:rPr>
                <w:rFonts w:hint="eastAsia"/>
              </w:rPr>
              <w:t>；（</w:t>
            </w:r>
            <w:r w:rsidRPr="002966ED">
              <w:t>C</w:t>
            </w:r>
            <w:r w:rsidRPr="002966ED">
              <w:rPr>
                <w:rFonts w:hint="eastAsia"/>
              </w:rPr>
              <w:t>）</w:t>
            </w:r>
            <w:r w:rsidRPr="002966ED">
              <w:rPr>
                <w:position w:val="-10"/>
              </w:rPr>
              <w:object w:dxaOrig="1620" w:dyaOrig="360">
                <v:shape id="_x0000_i1031" type="#_x0000_t75" style="width:80.85pt;height:18.35pt" o:ole="">
                  <v:imagedata r:id="rId20" o:title=""/>
                </v:shape>
                <o:OLEObject Type="Embed" ProgID="Equation.3" ShapeID="_x0000_i1031" DrawAspect="Content" ObjectID="_1636271410" r:id="rId21"/>
              </w:object>
            </w:r>
            <w:r w:rsidRPr="002966ED">
              <w:rPr>
                <w:rFonts w:hint="eastAsia"/>
              </w:rPr>
              <w:t>；（</w:t>
            </w:r>
            <w:r w:rsidRPr="002966ED">
              <w:t>D</w:t>
            </w:r>
            <w:r w:rsidRPr="002966ED">
              <w:rPr>
                <w:rFonts w:hint="eastAsia"/>
              </w:rPr>
              <w:t>）</w:t>
            </w:r>
            <w:r w:rsidRPr="002966ED">
              <w:rPr>
                <w:position w:val="-16"/>
              </w:rPr>
              <w:object w:dxaOrig="840" w:dyaOrig="420">
                <v:shape id="_x0000_i1032" type="#_x0000_t75" style="width:42.1pt;height:21.05pt" o:ole="">
                  <v:imagedata r:id="rId22" o:title=""/>
                </v:shape>
                <o:OLEObject Type="Embed" ProgID="Equation.2" ShapeID="_x0000_i1032" DrawAspect="Content" ObjectID="_1636271411" r:id="rId23"/>
              </w:object>
            </w:r>
            <w:r w:rsidRPr="002966ED">
              <w:rPr>
                <w:rFonts w:hint="eastAsia"/>
              </w:rPr>
              <w:t>。</w:t>
            </w:r>
          </w:p>
          <w:p w:rsidR="00E57E05" w:rsidRPr="00401222" w:rsidRDefault="00E57E05" w:rsidP="00401222">
            <w:pPr>
              <w:ind w:firstLineChars="50" w:firstLine="105"/>
            </w:pPr>
          </w:p>
          <w:p w:rsidR="00984104" w:rsidRPr="00944BB2" w:rsidRDefault="00984104" w:rsidP="00984104">
            <w:pPr>
              <w:rPr>
                <w:szCs w:val="21"/>
              </w:rPr>
            </w:pPr>
            <w:r w:rsidRPr="00944BB2">
              <w:rPr>
                <w:rFonts w:hint="eastAsia"/>
                <w:szCs w:val="21"/>
              </w:rPr>
              <w:t xml:space="preserve">4. </w:t>
            </w:r>
            <w:r w:rsidRPr="00944BB2">
              <w:rPr>
                <w:rFonts w:cs="宋体" w:hint="eastAsia"/>
                <w:szCs w:val="21"/>
              </w:rPr>
              <w:t>已知</w:t>
            </w:r>
            <w:r w:rsidRPr="00944BB2">
              <w:rPr>
                <w:szCs w:val="21"/>
              </w:rPr>
              <w:t>Cu</w:t>
            </w:r>
            <w:r w:rsidRPr="00944BB2">
              <w:rPr>
                <w:rFonts w:cs="宋体" w:hint="eastAsia"/>
                <w:szCs w:val="21"/>
              </w:rPr>
              <w:t>的相对原子质量为</w:t>
            </w:r>
            <w:r w:rsidRPr="00944BB2">
              <w:rPr>
                <w:szCs w:val="21"/>
              </w:rPr>
              <w:t>64</w:t>
            </w:r>
            <w:r w:rsidRPr="00944BB2">
              <w:rPr>
                <w:rFonts w:cs="宋体" w:hint="eastAsia"/>
                <w:szCs w:val="21"/>
              </w:rPr>
              <w:t>，用</w:t>
            </w:r>
            <w:r w:rsidRPr="00944BB2">
              <w:rPr>
                <w:szCs w:val="21"/>
              </w:rPr>
              <w:t>0.5</w:t>
            </w:r>
            <w:r w:rsidRPr="00944BB2">
              <w:rPr>
                <w:rFonts w:cs="宋体" w:hint="eastAsia"/>
                <w:szCs w:val="21"/>
              </w:rPr>
              <w:t>法拉第电量可从</w:t>
            </w:r>
            <w:r w:rsidRPr="00944BB2">
              <w:rPr>
                <w:szCs w:val="21"/>
              </w:rPr>
              <w:t>CuSO</w:t>
            </w:r>
            <w:r w:rsidRPr="00944BB2">
              <w:rPr>
                <w:szCs w:val="21"/>
                <w:vertAlign w:val="subscript"/>
              </w:rPr>
              <w:t>4</w:t>
            </w:r>
            <w:r w:rsidRPr="00944BB2">
              <w:rPr>
                <w:rFonts w:cs="宋体" w:hint="eastAsia"/>
                <w:szCs w:val="21"/>
              </w:rPr>
              <w:t>溶液中沉淀出</w:t>
            </w:r>
            <w:r w:rsidRPr="00944BB2">
              <w:rPr>
                <w:szCs w:val="21"/>
              </w:rPr>
              <w:t xml:space="preserve">Cu </w:t>
            </w:r>
            <w:r w:rsidRPr="00944BB2">
              <w:rPr>
                <w:rFonts w:cs="宋体" w:hint="eastAsia"/>
                <w:szCs w:val="21"/>
              </w:rPr>
              <w:t>（</w:t>
            </w:r>
            <w:r w:rsidRPr="00944BB2">
              <w:rPr>
                <w:rFonts w:cs="宋体" w:hint="eastAsia"/>
                <w:szCs w:val="21"/>
              </w:rPr>
              <w:t xml:space="preserve">     </w:t>
            </w:r>
            <w:r w:rsidRPr="00944BB2">
              <w:rPr>
                <w:rFonts w:cs="宋体" w:hint="eastAsia"/>
                <w:szCs w:val="21"/>
              </w:rPr>
              <w:t>）。</w:t>
            </w:r>
          </w:p>
          <w:p w:rsidR="00984104" w:rsidRPr="00944BB2" w:rsidRDefault="00984104" w:rsidP="00984104">
            <w:pPr>
              <w:rPr>
                <w:szCs w:val="21"/>
              </w:rPr>
            </w:pPr>
            <w:r w:rsidRPr="00944BB2">
              <w:rPr>
                <w:rFonts w:hint="eastAsia"/>
                <w:bCs/>
                <w:szCs w:val="21"/>
              </w:rPr>
              <w:t xml:space="preserve">   </w:t>
            </w:r>
            <w:r w:rsidRPr="00944BB2">
              <w:rPr>
                <w:bCs/>
                <w:szCs w:val="21"/>
              </w:rPr>
              <w:t>(A</w:t>
            </w:r>
            <w:r w:rsidRPr="00944BB2">
              <w:rPr>
                <w:szCs w:val="21"/>
              </w:rPr>
              <w:t xml:space="preserve">)  16g    </w:t>
            </w:r>
            <w:r w:rsidRPr="00944BB2">
              <w:rPr>
                <w:rFonts w:hint="eastAsia"/>
                <w:szCs w:val="21"/>
              </w:rPr>
              <w:t>(</w:t>
            </w:r>
            <w:r w:rsidRPr="00944BB2">
              <w:rPr>
                <w:szCs w:val="21"/>
              </w:rPr>
              <w:t>B</w:t>
            </w:r>
            <w:r w:rsidRPr="00944BB2">
              <w:rPr>
                <w:rFonts w:hint="eastAsia"/>
                <w:szCs w:val="21"/>
              </w:rPr>
              <w:t>)</w:t>
            </w:r>
            <w:r w:rsidRPr="00944BB2">
              <w:rPr>
                <w:szCs w:val="21"/>
              </w:rPr>
              <w:t xml:space="preserve"> 32g    </w:t>
            </w:r>
            <w:r w:rsidRPr="00944BB2">
              <w:rPr>
                <w:rFonts w:hint="eastAsia"/>
                <w:szCs w:val="21"/>
              </w:rPr>
              <w:t>(</w:t>
            </w:r>
            <w:r w:rsidRPr="00944BB2">
              <w:rPr>
                <w:szCs w:val="21"/>
              </w:rPr>
              <w:t>C</w:t>
            </w:r>
            <w:r w:rsidRPr="00944BB2">
              <w:rPr>
                <w:rFonts w:hint="eastAsia"/>
                <w:szCs w:val="21"/>
              </w:rPr>
              <w:t>)</w:t>
            </w:r>
            <w:r w:rsidRPr="00944BB2">
              <w:rPr>
                <w:szCs w:val="21"/>
              </w:rPr>
              <w:t xml:space="preserve"> 64g    </w:t>
            </w:r>
            <w:r w:rsidRPr="00944BB2">
              <w:rPr>
                <w:rFonts w:hint="eastAsia"/>
                <w:szCs w:val="21"/>
              </w:rPr>
              <w:t>(</w:t>
            </w:r>
            <w:r w:rsidRPr="00944BB2">
              <w:rPr>
                <w:szCs w:val="21"/>
              </w:rPr>
              <w:t>D</w:t>
            </w:r>
            <w:r w:rsidRPr="00944BB2">
              <w:rPr>
                <w:rFonts w:hint="eastAsia"/>
                <w:szCs w:val="21"/>
              </w:rPr>
              <w:t>)</w:t>
            </w:r>
            <w:r w:rsidRPr="00944BB2">
              <w:rPr>
                <w:szCs w:val="21"/>
              </w:rPr>
              <w:t xml:space="preserve"> 128g</w:t>
            </w:r>
          </w:p>
          <w:p w:rsidR="00984104" w:rsidRPr="00944BB2" w:rsidRDefault="00984104" w:rsidP="00984104">
            <w:pPr>
              <w:rPr>
                <w:sz w:val="24"/>
              </w:rPr>
            </w:pPr>
          </w:p>
          <w:p w:rsidR="00FE1A23" w:rsidRPr="00944BB2" w:rsidRDefault="00FE1A23" w:rsidP="00FE1A23">
            <w:pPr>
              <w:rPr>
                <w:szCs w:val="21"/>
              </w:rPr>
            </w:pPr>
            <w:r w:rsidRPr="00944BB2">
              <w:rPr>
                <w:szCs w:val="21"/>
              </w:rPr>
              <w:t xml:space="preserve">5. </w:t>
            </w:r>
            <w:r w:rsidRPr="00944BB2">
              <w:rPr>
                <w:rFonts w:hAnsi="宋体"/>
                <w:szCs w:val="21"/>
              </w:rPr>
              <w:t>体系从状态</w:t>
            </w:r>
            <w:r w:rsidRPr="00944BB2">
              <w:rPr>
                <w:szCs w:val="21"/>
              </w:rPr>
              <w:t>A</w:t>
            </w:r>
            <w:r w:rsidRPr="00944BB2">
              <w:rPr>
                <w:rFonts w:hAnsi="宋体"/>
                <w:szCs w:val="21"/>
              </w:rPr>
              <w:t>变化到状态</w:t>
            </w:r>
            <w:r w:rsidRPr="00944BB2">
              <w:rPr>
                <w:szCs w:val="21"/>
              </w:rPr>
              <w:t>B</w:t>
            </w:r>
            <w:r w:rsidRPr="00944BB2">
              <w:rPr>
                <w:rFonts w:hAnsi="宋体"/>
                <w:szCs w:val="21"/>
              </w:rPr>
              <w:t>，有两条途径：</w:t>
            </w:r>
            <w:r w:rsidRPr="00944BB2">
              <w:rPr>
                <w:szCs w:val="21"/>
              </w:rPr>
              <w:t>I</w:t>
            </w:r>
            <w:r w:rsidRPr="00944BB2">
              <w:rPr>
                <w:rFonts w:hAnsi="宋体"/>
                <w:szCs w:val="21"/>
              </w:rPr>
              <w:t>为可逆途径，</w:t>
            </w:r>
            <w:r w:rsidRPr="00944BB2">
              <w:rPr>
                <w:szCs w:val="21"/>
              </w:rPr>
              <w:t>II</w:t>
            </w:r>
            <w:r w:rsidRPr="00944BB2">
              <w:rPr>
                <w:rFonts w:hAnsi="宋体"/>
                <w:szCs w:val="21"/>
              </w:rPr>
              <w:t>为不可逆途径。以下关系中</w:t>
            </w:r>
            <w:r w:rsidR="00EF3B7A" w:rsidRPr="00944BB2">
              <w:rPr>
                <w:rFonts w:hint="eastAsia"/>
                <w:b/>
                <w:szCs w:val="21"/>
                <w:em w:val="dot"/>
              </w:rPr>
              <w:t>不</w:t>
            </w:r>
            <w:r w:rsidRPr="00944BB2">
              <w:rPr>
                <w:rFonts w:hAnsi="宋体"/>
                <w:szCs w:val="21"/>
              </w:rPr>
              <w:t>正确</w:t>
            </w:r>
            <w:r w:rsidRPr="00944BB2">
              <w:rPr>
                <w:szCs w:val="21"/>
              </w:rPr>
              <w:t>的是</w:t>
            </w:r>
            <w:r w:rsidRPr="00944BB2">
              <w:rPr>
                <w:szCs w:val="21"/>
              </w:rPr>
              <w:t xml:space="preserve"> (         )</w:t>
            </w:r>
            <w:r w:rsidRPr="00944BB2">
              <w:rPr>
                <w:szCs w:val="21"/>
              </w:rPr>
              <w:t>。</w:t>
            </w:r>
          </w:p>
          <w:p w:rsidR="00FE1A23" w:rsidRPr="00944BB2" w:rsidRDefault="00FE1A23" w:rsidP="00FE1A23">
            <w:pPr>
              <w:adjustRightInd w:val="0"/>
              <w:snapToGrid w:val="0"/>
              <w:ind w:firstLineChars="442" w:firstLine="928"/>
              <w:rPr>
                <w:bCs/>
                <w:szCs w:val="21"/>
              </w:rPr>
            </w:pPr>
            <w:r w:rsidRPr="00944BB2">
              <w:rPr>
                <w:bCs/>
                <w:szCs w:val="21"/>
              </w:rPr>
              <w:t>(A</w:t>
            </w:r>
            <w:r w:rsidRPr="00944BB2">
              <w:rPr>
                <w:szCs w:val="21"/>
              </w:rPr>
              <w:t xml:space="preserve">) </w:t>
            </w:r>
            <w:r w:rsidR="00E640A6" w:rsidRPr="00E9478F">
              <w:rPr>
                <w:position w:val="-14"/>
                <w:szCs w:val="21"/>
              </w:rPr>
              <w:object w:dxaOrig="1340" w:dyaOrig="440">
                <v:shape id="_x0000_i1033" type="#_x0000_t75" style="width:46.85pt;height:15.6pt" o:ole="">
                  <v:imagedata r:id="rId24" o:title=""/>
                </v:shape>
                <o:OLEObject Type="Embed" ProgID="Equation.DSMT4" ShapeID="_x0000_i1033" DrawAspect="Content" ObjectID="_1636271412" r:id="rId25"/>
              </w:object>
            </w:r>
            <w:r w:rsidRPr="00944BB2">
              <w:rPr>
                <w:szCs w:val="21"/>
              </w:rPr>
              <w:t xml:space="preserve">  </w:t>
            </w:r>
            <w:r w:rsidRPr="00944BB2">
              <w:rPr>
                <w:rFonts w:hint="eastAsia"/>
                <w:szCs w:val="21"/>
              </w:rPr>
              <w:t>；</w:t>
            </w:r>
            <w:r w:rsidRPr="00944BB2">
              <w:rPr>
                <w:szCs w:val="21"/>
              </w:rPr>
              <w:t xml:space="preserve">         </w:t>
            </w:r>
            <w:r w:rsidRPr="00944BB2">
              <w:rPr>
                <w:rFonts w:hint="eastAsia"/>
                <w:szCs w:val="21"/>
              </w:rPr>
              <w:t xml:space="preserve">  </w:t>
            </w:r>
            <w:r w:rsidRPr="00944BB2">
              <w:rPr>
                <w:szCs w:val="21"/>
              </w:rPr>
              <w:t xml:space="preserve"> (B) </w:t>
            </w:r>
            <w:r w:rsidR="00E640A6" w:rsidRPr="00E640A6">
              <w:rPr>
                <w:position w:val="-30"/>
                <w:szCs w:val="21"/>
              </w:rPr>
              <w:object w:dxaOrig="2000" w:dyaOrig="800">
                <v:shape id="_x0000_i1034" type="#_x0000_t75" style="width:70.65pt;height:28.55pt" o:ole="">
                  <v:imagedata r:id="rId26" o:title=""/>
                </v:shape>
                <o:OLEObject Type="Embed" ProgID="Equation.DSMT4" ShapeID="_x0000_i1034" DrawAspect="Content" ObjectID="_1636271413" r:id="rId27"/>
              </w:object>
            </w:r>
            <w:r w:rsidR="00E640A6">
              <w:rPr>
                <w:szCs w:val="21"/>
              </w:rPr>
              <w:t xml:space="preserve"> </w:t>
            </w:r>
            <w:r w:rsidR="00E640A6" w:rsidRPr="00944BB2">
              <w:rPr>
                <w:rFonts w:hint="eastAsia"/>
                <w:szCs w:val="21"/>
              </w:rPr>
              <w:t>；</w:t>
            </w:r>
          </w:p>
          <w:p w:rsidR="00085CA0" w:rsidRPr="00944BB2" w:rsidRDefault="00FE1A23" w:rsidP="00E640A6">
            <w:pPr>
              <w:adjustRightInd w:val="0"/>
              <w:snapToGrid w:val="0"/>
              <w:ind w:firstLineChars="450" w:firstLine="945"/>
              <w:rPr>
                <w:szCs w:val="21"/>
              </w:rPr>
            </w:pPr>
            <w:r w:rsidRPr="00944BB2">
              <w:rPr>
                <w:bCs/>
                <w:szCs w:val="21"/>
              </w:rPr>
              <w:t>(C</w:t>
            </w:r>
            <w:r w:rsidRPr="00944BB2">
              <w:rPr>
                <w:szCs w:val="21"/>
              </w:rPr>
              <w:t>) </w:t>
            </w:r>
            <w:r w:rsidR="00E640A6" w:rsidRPr="00E640A6">
              <w:rPr>
                <w:position w:val="-36"/>
                <w:szCs w:val="21"/>
              </w:rPr>
              <w:object w:dxaOrig="2760" w:dyaOrig="880">
                <v:shape id="_x0000_i1035" type="#_x0000_t75" style="width:97.15pt;height:31.25pt" o:ole="">
                  <v:imagedata r:id="rId28" o:title=""/>
                </v:shape>
                <o:OLEObject Type="Embed" ProgID="Equation.DSMT4" ShapeID="_x0000_i1035" DrawAspect="Content" ObjectID="_1636271414" r:id="rId29"/>
              </w:object>
            </w:r>
            <w:r w:rsidRPr="00944BB2">
              <w:rPr>
                <w:szCs w:val="21"/>
              </w:rPr>
              <w:t xml:space="preserve"> </w:t>
            </w:r>
            <w:r w:rsidRPr="00944BB2">
              <w:rPr>
                <w:rFonts w:hint="eastAsia"/>
                <w:szCs w:val="21"/>
              </w:rPr>
              <w:t>；</w:t>
            </w:r>
            <w:r w:rsidRPr="00944BB2">
              <w:rPr>
                <w:rFonts w:hint="eastAsia"/>
                <w:szCs w:val="21"/>
              </w:rPr>
              <w:t xml:space="preserve">  </w:t>
            </w:r>
            <w:r w:rsidRPr="00944BB2">
              <w:rPr>
                <w:rFonts w:hAnsi="宋体"/>
                <w:szCs w:val="21"/>
              </w:rPr>
              <w:t>（</w:t>
            </w:r>
            <w:r w:rsidRPr="00944BB2">
              <w:rPr>
                <w:szCs w:val="21"/>
              </w:rPr>
              <w:t>D</w:t>
            </w:r>
            <w:r w:rsidRPr="00944BB2">
              <w:rPr>
                <w:rFonts w:hAnsi="宋体"/>
                <w:szCs w:val="21"/>
              </w:rPr>
              <w:t>）</w:t>
            </w:r>
            <w:r w:rsidR="00E640A6" w:rsidRPr="00E640A6">
              <w:rPr>
                <w:position w:val="-30"/>
                <w:szCs w:val="21"/>
              </w:rPr>
              <w:object w:dxaOrig="1939" w:dyaOrig="800">
                <v:shape id="_x0000_i1036" type="#_x0000_t75" style="width:67.9pt;height:28.55pt" o:ole="">
                  <v:imagedata r:id="rId30" o:title=""/>
                </v:shape>
                <o:OLEObject Type="Embed" ProgID="Equation.DSMT4" ShapeID="_x0000_i1036" DrawAspect="Content" ObjectID="_1636271415" r:id="rId31"/>
              </w:object>
            </w:r>
            <w:r w:rsidR="00E640A6">
              <w:rPr>
                <w:szCs w:val="21"/>
              </w:rPr>
              <w:t xml:space="preserve"> </w:t>
            </w:r>
            <w:r w:rsidRPr="00944BB2">
              <w:rPr>
                <w:rFonts w:hAnsi="宋体" w:hint="eastAsia"/>
                <w:szCs w:val="21"/>
              </w:rPr>
              <w:t>。</w:t>
            </w:r>
          </w:p>
          <w:p w:rsidR="00300DA4" w:rsidRPr="00944BB2" w:rsidRDefault="00300DA4" w:rsidP="00300DA4">
            <w:pPr>
              <w:spacing w:line="276" w:lineRule="auto"/>
            </w:pPr>
            <w:r w:rsidRPr="00944BB2">
              <w:rPr>
                <w:rFonts w:hint="eastAsia"/>
                <w:bCs/>
              </w:rPr>
              <w:t xml:space="preserve">6. </w:t>
            </w:r>
            <w:r w:rsidRPr="00944BB2">
              <w:t>已知</w:t>
            </w:r>
            <w:r w:rsidRPr="00944BB2">
              <w:t>298 K</w:t>
            </w:r>
            <w:r w:rsidRPr="00944BB2">
              <w:t>及</w:t>
            </w:r>
            <w:r w:rsidRPr="00944BB2">
              <w:t xml:space="preserve">100 </w:t>
            </w:r>
            <w:proofErr w:type="spellStart"/>
            <w:r w:rsidRPr="00944BB2">
              <w:t>kPa</w:t>
            </w:r>
            <w:proofErr w:type="spellEnd"/>
            <w:r w:rsidRPr="00944BB2">
              <w:t>压力下</w:t>
            </w:r>
            <w:r w:rsidRPr="00944BB2">
              <w:rPr>
                <w:rFonts w:hint="eastAsia"/>
              </w:rPr>
              <w:t>，</w:t>
            </w:r>
            <w:r w:rsidRPr="00944BB2">
              <w:t xml:space="preserve"> 0.5 </w:t>
            </w:r>
            <w:proofErr w:type="spellStart"/>
            <w:r w:rsidRPr="00944BB2">
              <w:t>mol</w:t>
            </w:r>
            <w:proofErr w:type="spellEnd"/>
            <w:r w:rsidRPr="00944BB2">
              <w:t xml:space="preserve"> C</w:t>
            </w:r>
            <w:r w:rsidRPr="00944BB2">
              <w:rPr>
                <w:vertAlign w:val="subscript"/>
              </w:rPr>
              <w:t>2</w:t>
            </w:r>
            <w:r w:rsidRPr="00944BB2">
              <w:t>H</w:t>
            </w:r>
            <w:r w:rsidRPr="00944BB2">
              <w:rPr>
                <w:vertAlign w:val="subscript"/>
              </w:rPr>
              <w:t>4</w:t>
            </w:r>
            <w:r w:rsidRPr="00944BB2">
              <w:t>(g)</w:t>
            </w:r>
            <w:r w:rsidRPr="00944BB2">
              <w:tab/>
            </w:r>
            <w:r w:rsidRPr="00944BB2">
              <w:t>完全燃烧时放出的热为</w:t>
            </w:r>
            <w:r w:rsidRPr="00944BB2">
              <w:t>705 kJ</w:t>
            </w:r>
            <w:r w:rsidRPr="00944BB2">
              <w:rPr>
                <w:rFonts w:hint="eastAsia"/>
              </w:rPr>
              <w:t>，</w:t>
            </w:r>
            <w:r w:rsidRPr="00944BB2">
              <w:t xml:space="preserve"> C</w:t>
            </w:r>
            <w:r w:rsidRPr="00944BB2">
              <w:rPr>
                <w:vertAlign w:val="subscript"/>
              </w:rPr>
              <w:t>2</w:t>
            </w:r>
            <w:r w:rsidRPr="00944BB2">
              <w:t>H</w:t>
            </w:r>
            <w:r w:rsidRPr="00944BB2">
              <w:rPr>
                <w:vertAlign w:val="subscript"/>
              </w:rPr>
              <w:t>4</w:t>
            </w:r>
            <w:r w:rsidRPr="00944BB2">
              <w:t>(g)</w:t>
            </w:r>
            <w:r w:rsidRPr="00944BB2">
              <w:t>完全燃烧时的标准摩尔热力学能变化值为：（</w:t>
            </w:r>
            <w:r w:rsidRPr="00944BB2">
              <w:rPr>
                <w:rFonts w:hint="eastAsia"/>
              </w:rPr>
              <w:t xml:space="preserve">     </w:t>
            </w:r>
            <w:r w:rsidRPr="00944BB2">
              <w:t>）。</w:t>
            </w:r>
          </w:p>
          <w:p w:rsidR="00300DA4" w:rsidRPr="00944BB2" w:rsidRDefault="00300DA4" w:rsidP="00300DA4">
            <w:pPr>
              <w:spacing w:line="276" w:lineRule="auto"/>
            </w:pPr>
            <w:r w:rsidRPr="00944BB2">
              <w:tab/>
            </w:r>
            <w:r w:rsidRPr="00944BB2">
              <w:rPr>
                <w:rFonts w:hint="eastAsia"/>
              </w:rPr>
              <w:t>(</w:t>
            </w:r>
            <w:r w:rsidRPr="00944BB2">
              <w:t>A</w:t>
            </w:r>
            <w:r w:rsidRPr="00944BB2">
              <w:rPr>
                <w:rFonts w:hint="eastAsia"/>
              </w:rPr>
              <w:t>)</w:t>
            </w:r>
            <w:r w:rsidRPr="00944BB2">
              <w:rPr>
                <w:rFonts w:hint="eastAsia"/>
              </w:rPr>
              <w:t>－</w:t>
            </w:r>
            <w:r w:rsidRPr="00944BB2">
              <w:t>707.5 kJ·mol</w:t>
            </w:r>
            <w:r w:rsidRPr="00944BB2">
              <w:rPr>
                <w:vertAlign w:val="superscript"/>
              </w:rPr>
              <w:t>-1</w:t>
            </w:r>
            <w:r w:rsidRPr="00944BB2">
              <w:t>；</w:t>
            </w:r>
            <w:r w:rsidRPr="00944BB2">
              <w:t xml:space="preserve">  </w:t>
            </w:r>
            <w:r w:rsidRPr="00944BB2">
              <w:rPr>
                <w:rFonts w:hint="eastAsia"/>
              </w:rPr>
              <w:t xml:space="preserve">    (</w:t>
            </w:r>
            <w:r w:rsidRPr="00944BB2">
              <w:t>B</w:t>
            </w:r>
            <w:r w:rsidRPr="00944BB2">
              <w:rPr>
                <w:rFonts w:hint="eastAsia"/>
              </w:rPr>
              <w:t>)</w:t>
            </w:r>
            <w:r w:rsidRPr="00944BB2">
              <w:t>－</w:t>
            </w:r>
            <w:r w:rsidRPr="00944BB2">
              <w:t>1415.0 kJ·mol</w:t>
            </w:r>
            <w:r w:rsidRPr="00944BB2">
              <w:rPr>
                <w:vertAlign w:val="superscript"/>
              </w:rPr>
              <w:t>-1</w:t>
            </w:r>
            <w:r w:rsidRPr="00944BB2">
              <w:t>；</w:t>
            </w:r>
          </w:p>
          <w:p w:rsidR="00085CA0" w:rsidRPr="00944BB2" w:rsidRDefault="00300DA4" w:rsidP="00300DA4">
            <w:pPr>
              <w:spacing w:line="276" w:lineRule="auto"/>
            </w:pPr>
            <w:r w:rsidRPr="00944BB2">
              <w:tab/>
            </w:r>
            <w:r w:rsidRPr="00944BB2">
              <w:rPr>
                <w:rFonts w:hint="eastAsia"/>
              </w:rPr>
              <w:t>(</w:t>
            </w:r>
            <w:r w:rsidRPr="00944BB2">
              <w:t>C</w:t>
            </w:r>
            <w:r w:rsidRPr="00944BB2">
              <w:rPr>
                <w:rFonts w:hint="eastAsia"/>
              </w:rPr>
              <w:t>)</w:t>
            </w:r>
            <w:r w:rsidRPr="00944BB2">
              <w:t>－</w:t>
            </w:r>
            <w:r w:rsidRPr="00944BB2">
              <w:t>1405.0 kJ·mol</w:t>
            </w:r>
            <w:r w:rsidRPr="00944BB2">
              <w:rPr>
                <w:vertAlign w:val="superscript"/>
              </w:rPr>
              <w:t>-1</w:t>
            </w:r>
            <w:r w:rsidRPr="00944BB2">
              <w:t>；</w:t>
            </w:r>
            <w:r w:rsidRPr="00944BB2">
              <w:tab/>
              <w:t xml:space="preserve">  </w:t>
            </w:r>
            <w:r w:rsidR="00FD674B">
              <w:t xml:space="preserve"> </w:t>
            </w:r>
            <w:r w:rsidRPr="00944BB2">
              <w:t xml:space="preserve"> </w:t>
            </w:r>
            <w:r w:rsidRPr="00944BB2">
              <w:rPr>
                <w:rFonts w:hint="eastAsia"/>
              </w:rPr>
              <w:t>(</w:t>
            </w:r>
            <w:r w:rsidRPr="00944BB2">
              <w:t>D</w:t>
            </w:r>
            <w:r w:rsidRPr="00944BB2">
              <w:rPr>
                <w:rFonts w:hint="eastAsia"/>
              </w:rPr>
              <w:t>)</w:t>
            </w:r>
            <w:r w:rsidRPr="00944BB2">
              <w:t>－</w:t>
            </w:r>
            <w:r w:rsidRPr="00944BB2">
              <w:t>702.5 kJ·mol</w:t>
            </w:r>
            <w:r w:rsidRPr="00944BB2">
              <w:rPr>
                <w:vertAlign w:val="superscript"/>
              </w:rPr>
              <w:t>-1</w:t>
            </w:r>
            <w:r w:rsidRPr="00944BB2">
              <w:t>。</w:t>
            </w:r>
            <w:r w:rsidR="00085CA0" w:rsidRPr="00944BB2">
              <w:t xml:space="preserve">                                      </w:t>
            </w:r>
          </w:p>
          <w:p w:rsidR="00984104" w:rsidRPr="00944BB2" w:rsidRDefault="002E4921" w:rsidP="00984104">
            <w:r w:rsidRPr="00944BB2">
              <w:rPr>
                <w:rFonts w:hint="eastAsia"/>
              </w:rPr>
              <w:t>7</w:t>
            </w:r>
            <w:r w:rsidRPr="00944BB2">
              <w:t>．</w:t>
            </w:r>
            <w:r w:rsidR="00984104" w:rsidRPr="00944BB2">
              <w:rPr>
                <w:rFonts w:cs="宋体" w:hint="eastAsia"/>
              </w:rPr>
              <w:t>在</w:t>
            </w:r>
            <w:r w:rsidR="00984104" w:rsidRPr="00944BB2">
              <w:t>100kPa</w:t>
            </w:r>
            <w:r w:rsidR="00984104" w:rsidRPr="00944BB2">
              <w:rPr>
                <w:rFonts w:cs="宋体" w:hint="eastAsia"/>
              </w:rPr>
              <w:t>下，</w:t>
            </w:r>
            <w:r w:rsidR="00984104" w:rsidRPr="00944BB2">
              <w:t>I</w:t>
            </w:r>
            <w:r w:rsidR="00984104" w:rsidRPr="00944BB2">
              <w:rPr>
                <w:vertAlign w:val="subscript"/>
              </w:rPr>
              <w:t>2</w:t>
            </w:r>
            <w:r w:rsidR="00984104" w:rsidRPr="00944BB2">
              <w:rPr>
                <w:rFonts w:cs="宋体" w:hint="eastAsia"/>
              </w:rPr>
              <w:t>在</w:t>
            </w:r>
            <w:r w:rsidR="00984104" w:rsidRPr="00944BB2">
              <w:t>H</w:t>
            </w:r>
            <w:r w:rsidR="00984104" w:rsidRPr="00944BB2">
              <w:rPr>
                <w:vertAlign w:val="subscript"/>
              </w:rPr>
              <w:t>2</w:t>
            </w:r>
            <w:r w:rsidR="00984104" w:rsidRPr="00944BB2">
              <w:t>O</w:t>
            </w:r>
            <w:r w:rsidR="00984104" w:rsidRPr="00944BB2">
              <w:rPr>
                <w:rFonts w:cs="宋体" w:hint="eastAsia"/>
              </w:rPr>
              <w:t>和</w:t>
            </w:r>
            <w:r w:rsidR="00984104" w:rsidRPr="00944BB2">
              <w:t>CCl</w:t>
            </w:r>
            <w:r w:rsidR="00984104" w:rsidRPr="00944BB2">
              <w:rPr>
                <w:vertAlign w:val="subscript"/>
              </w:rPr>
              <w:t>4</w:t>
            </w:r>
            <w:r w:rsidR="00984104" w:rsidRPr="00944BB2">
              <w:rPr>
                <w:rFonts w:cs="宋体" w:hint="eastAsia"/>
              </w:rPr>
              <w:t>中达到分配平衡（无固态碘存在），则该系统的组分数和自由度分别为：（</w:t>
            </w:r>
            <w:r w:rsidR="00984104" w:rsidRPr="00944BB2">
              <w:rPr>
                <w:rFonts w:cs="宋体" w:hint="eastAsia"/>
              </w:rPr>
              <w:t xml:space="preserve">     </w:t>
            </w:r>
            <w:r w:rsidR="00984104" w:rsidRPr="00944BB2">
              <w:rPr>
                <w:rFonts w:cs="宋体" w:hint="eastAsia"/>
              </w:rPr>
              <w:t>）。</w:t>
            </w:r>
          </w:p>
          <w:p w:rsidR="009837BD" w:rsidRPr="00944BB2" w:rsidRDefault="00984104" w:rsidP="00060E8D">
            <w:pPr>
              <w:ind w:left="780"/>
            </w:pPr>
            <w:r w:rsidRPr="00944BB2">
              <w:rPr>
                <w:rFonts w:hint="eastAsia"/>
              </w:rPr>
              <w:t>（</w:t>
            </w:r>
            <w:r w:rsidRPr="00944BB2">
              <w:rPr>
                <w:rFonts w:hint="eastAsia"/>
              </w:rPr>
              <w:t>A</w:t>
            </w:r>
            <w:r w:rsidRPr="00944BB2">
              <w:rPr>
                <w:rFonts w:hint="eastAsia"/>
              </w:rPr>
              <w:t>）</w:t>
            </w:r>
            <w:r w:rsidRPr="00944BB2">
              <w:t>2</w:t>
            </w:r>
            <w:r w:rsidRPr="00944BB2">
              <w:rPr>
                <w:rFonts w:cs="宋体" w:hint="eastAsia"/>
              </w:rPr>
              <w:t>，</w:t>
            </w:r>
            <w:r w:rsidRPr="00944BB2">
              <w:t xml:space="preserve">1  </w:t>
            </w:r>
            <w:r w:rsidRPr="00944BB2">
              <w:rPr>
                <w:rFonts w:cs="宋体" w:hint="eastAsia"/>
              </w:rPr>
              <w:t>（</w:t>
            </w:r>
            <w:r w:rsidRPr="00944BB2">
              <w:rPr>
                <w:rFonts w:hint="eastAsia"/>
              </w:rPr>
              <w:t>B</w:t>
            </w:r>
            <w:r w:rsidRPr="00944BB2">
              <w:rPr>
                <w:rFonts w:cs="宋体" w:hint="eastAsia"/>
              </w:rPr>
              <w:t>）</w:t>
            </w:r>
            <w:r w:rsidRPr="00944BB2">
              <w:t>2</w:t>
            </w:r>
            <w:r w:rsidRPr="00944BB2">
              <w:rPr>
                <w:rFonts w:cs="宋体" w:hint="eastAsia"/>
              </w:rPr>
              <w:t>，</w:t>
            </w:r>
            <w:r w:rsidRPr="00944BB2">
              <w:t xml:space="preserve">2   </w:t>
            </w:r>
            <w:r w:rsidRPr="00944BB2">
              <w:rPr>
                <w:rFonts w:cs="宋体" w:hint="eastAsia"/>
              </w:rPr>
              <w:t>（</w:t>
            </w:r>
            <w:r w:rsidRPr="00944BB2">
              <w:rPr>
                <w:rFonts w:hint="eastAsia"/>
              </w:rPr>
              <w:t>C</w:t>
            </w:r>
            <w:r w:rsidRPr="00944BB2">
              <w:rPr>
                <w:rFonts w:cs="宋体" w:hint="eastAsia"/>
              </w:rPr>
              <w:t>）</w:t>
            </w:r>
            <w:r w:rsidRPr="00944BB2">
              <w:t>3</w:t>
            </w:r>
            <w:r w:rsidRPr="00944BB2">
              <w:rPr>
                <w:rFonts w:cs="宋体" w:hint="eastAsia"/>
              </w:rPr>
              <w:t>，</w:t>
            </w:r>
            <w:r w:rsidRPr="00944BB2">
              <w:t xml:space="preserve">2  </w:t>
            </w:r>
            <w:r w:rsidRPr="00944BB2">
              <w:rPr>
                <w:rFonts w:cs="宋体" w:hint="eastAsia"/>
              </w:rPr>
              <w:t>（</w:t>
            </w:r>
            <w:r w:rsidRPr="00944BB2">
              <w:rPr>
                <w:rFonts w:hint="eastAsia"/>
              </w:rPr>
              <w:t>D</w:t>
            </w:r>
            <w:r w:rsidRPr="00944BB2">
              <w:rPr>
                <w:rFonts w:cs="宋体" w:hint="eastAsia"/>
              </w:rPr>
              <w:t>）</w:t>
            </w:r>
            <w:r w:rsidRPr="00944BB2">
              <w:t>3</w:t>
            </w:r>
            <w:r w:rsidRPr="00944BB2">
              <w:rPr>
                <w:rFonts w:cs="宋体" w:hint="eastAsia"/>
              </w:rPr>
              <w:t>，</w:t>
            </w:r>
            <w:r w:rsidRPr="00944BB2">
              <w:t>3</w:t>
            </w:r>
          </w:p>
        </w:tc>
      </w:tr>
    </w:tbl>
    <w:p w:rsidR="009837BD" w:rsidRPr="00944BB2" w:rsidRDefault="009837BD">
      <w:pPr>
        <w:spacing w:line="240" w:lineRule="atLeast"/>
        <w:jc w:val="center"/>
        <w:rPr>
          <w:rFonts w:ascii="宋体" w:hAnsi="宋体"/>
          <w:b/>
          <w:sz w:val="28"/>
          <w:szCs w:val="28"/>
        </w:rPr>
      </w:pPr>
      <w:r w:rsidRPr="00944BB2">
        <w:rPr>
          <w:rFonts w:ascii="宋体" w:hAnsi="宋体" w:hint="eastAsia"/>
          <w:b/>
          <w:sz w:val="28"/>
          <w:szCs w:val="28"/>
        </w:rPr>
        <w:lastRenderedPageBreak/>
        <w:t>昆明理工大学</w:t>
      </w:r>
      <w:r w:rsidRPr="00944BB2">
        <w:rPr>
          <w:rFonts w:ascii="宋体" w:hAnsi="宋体"/>
          <w:b/>
          <w:sz w:val="28"/>
          <w:szCs w:val="28"/>
        </w:rPr>
        <w:t>20</w:t>
      </w:r>
      <w:r w:rsidR="00262B01" w:rsidRPr="00944BB2">
        <w:rPr>
          <w:rFonts w:ascii="宋体" w:hAnsi="宋体" w:hint="eastAsia"/>
          <w:b/>
          <w:sz w:val="28"/>
          <w:szCs w:val="28"/>
        </w:rPr>
        <w:t>20</w:t>
      </w:r>
      <w:r w:rsidRPr="00944BB2">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9837BD" w:rsidRPr="00944BB2" w:rsidTr="007A3C6E">
        <w:trPr>
          <w:trHeight w:val="12694"/>
        </w:trPr>
        <w:tc>
          <w:tcPr>
            <w:tcW w:w="9030" w:type="dxa"/>
          </w:tcPr>
          <w:p w:rsidR="00212E45" w:rsidRPr="00944BB2" w:rsidRDefault="00DB0039" w:rsidP="00DB0039">
            <w:r w:rsidRPr="00944BB2">
              <w:rPr>
                <w:rFonts w:hint="eastAsia"/>
              </w:rPr>
              <w:t>8.</w:t>
            </w:r>
            <w:r w:rsidR="00212E45" w:rsidRPr="00944BB2">
              <w:t>对于亨利定律，下列表述中</w:t>
            </w:r>
            <w:r w:rsidR="00212E45" w:rsidRPr="00944BB2">
              <w:rPr>
                <w:b/>
                <w:em w:val="dot"/>
              </w:rPr>
              <w:t>不</w:t>
            </w:r>
            <w:r w:rsidR="00212E45" w:rsidRPr="00944BB2">
              <w:t>正确的是：</w:t>
            </w:r>
            <w:r w:rsidR="00212E45" w:rsidRPr="00944BB2">
              <w:t xml:space="preserve">          </w:t>
            </w:r>
            <w:r w:rsidR="00212E45" w:rsidRPr="00944BB2">
              <w:t>（</w:t>
            </w:r>
            <w:r w:rsidR="00212E45" w:rsidRPr="00944BB2">
              <w:t xml:space="preserve">        </w:t>
            </w:r>
            <w:r w:rsidR="00212E45" w:rsidRPr="00944BB2">
              <w:t>）。</w:t>
            </w:r>
          </w:p>
          <w:p w:rsidR="00212E45" w:rsidRPr="00944BB2" w:rsidRDefault="00300DA4" w:rsidP="00300DA4">
            <w:pPr>
              <w:ind w:firstLineChars="50" w:firstLine="105"/>
            </w:pPr>
            <w:r w:rsidRPr="00944BB2">
              <w:t>(A)</w:t>
            </w:r>
            <w:r w:rsidRPr="00944BB2">
              <w:rPr>
                <w:rFonts w:hint="eastAsia"/>
              </w:rPr>
              <w:t xml:space="preserve"> </w:t>
            </w:r>
            <w:r w:rsidR="00212E45" w:rsidRPr="00944BB2">
              <w:t>仅适用于溶质在气相和液相分子状态相同的非电解质稀溶液；</w:t>
            </w:r>
          </w:p>
          <w:p w:rsidR="00212E45" w:rsidRPr="00944BB2" w:rsidRDefault="00300DA4" w:rsidP="00300DA4">
            <w:pPr>
              <w:ind w:firstLineChars="50" w:firstLine="105"/>
            </w:pPr>
            <w:r w:rsidRPr="00944BB2">
              <w:t xml:space="preserve">(B) </w:t>
            </w:r>
            <w:r w:rsidR="00212E45" w:rsidRPr="00944BB2">
              <w:t>其表达式中的浓度可用</w:t>
            </w:r>
            <w:proofErr w:type="spellStart"/>
            <w:r w:rsidR="00212E45" w:rsidRPr="00944BB2">
              <w:rPr>
                <w:i/>
              </w:rPr>
              <w:t>x</w:t>
            </w:r>
            <w:r w:rsidR="00212E45" w:rsidRPr="00944BB2">
              <w:rPr>
                <w:vertAlign w:val="subscript"/>
              </w:rPr>
              <w:t>B</w:t>
            </w:r>
            <w:proofErr w:type="spellEnd"/>
            <w:r w:rsidR="00212E45" w:rsidRPr="00944BB2">
              <w:t>，</w:t>
            </w:r>
            <w:proofErr w:type="spellStart"/>
            <w:r w:rsidR="00212E45" w:rsidRPr="00944BB2">
              <w:rPr>
                <w:i/>
              </w:rPr>
              <w:t>c</w:t>
            </w:r>
            <w:r w:rsidR="00212E45" w:rsidRPr="00944BB2">
              <w:rPr>
                <w:vertAlign w:val="subscript"/>
              </w:rPr>
              <w:t>B</w:t>
            </w:r>
            <w:proofErr w:type="spellEnd"/>
            <w:r w:rsidR="00212E45" w:rsidRPr="00944BB2">
              <w:t>，</w:t>
            </w:r>
            <w:proofErr w:type="spellStart"/>
            <w:r w:rsidR="00212E45" w:rsidRPr="00944BB2">
              <w:rPr>
                <w:i/>
              </w:rPr>
              <w:t>m</w:t>
            </w:r>
            <w:r w:rsidR="00212E45" w:rsidRPr="00944BB2">
              <w:rPr>
                <w:vertAlign w:val="subscript"/>
              </w:rPr>
              <w:t>B</w:t>
            </w:r>
            <w:proofErr w:type="spellEnd"/>
            <w:r w:rsidR="00212E45" w:rsidRPr="00944BB2">
              <w:t>；</w:t>
            </w:r>
          </w:p>
          <w:p w:rsidR="00212E45" w:rsidRPr="00944BB2" w:rsidRDefault="00300DA4" w:rsidP="00300DA4">
            <w:pPr>
              <w:ind w:firstLineChars="50" w:firstLine="105"/>
            </w:pPr>
            <w:r w:rsidRPr="00944BB2">
              <w:t>(C)</w:t>
            </w:r>
            <w:r w:rsidRPr="00944BB2">
              <w:rPr>
                <w:rFonts w:hint="eastAsia"/>
              </w:rPr>
              <w:t xml:space="preserve"> </w:t>
            </w:r>
            <w:r w:rsidR="00212E45" w:rsidRPr="00944BB2">
              <w:t>其表达式中的压力</w:t>
            </w:r>
            <w:r w:rsidR="00212E45" w:rsidRPr="00944BB2">
              <w:rPr>
                <w:i/>
              </w:rPr>
              <w:t>p</w:t>
            </w:r>
            <w:r w:rsidR="00212E45" w:rsidRPr="00944BB2">
              <w:t>是指溶液面上的混合气体总压；</w:t>
            </w:r>
          </w:p>
          <w:p w:rsidR="00036BC0" w:rsidRPr="00944BB2" w:rsidRDefault="00300DA4" w:rsidP="00300DA4">
            <w:pPr>
              <w:adjustRightInd w:val="0"/>
              <w:snapToGrid w:val="0"/>
              <w:ind w:firstLineChars="50" w:firstLine="105"/>
              <w:rPr>
                <w:sz w:val="24"/>
              </w:rPr>
            </w:pPr>
            <w:r w:rsidRPr="00944BB2">
              <w:rPr>
                <w:szCs w:val="21"/>
              </w:rPr>
              <w:t>(D)</w:t>
            </w:r>
            <w:r w:rsidRPr="00944BB2">
              <w:rPr>
                <w:rFonts w:hint="eastAsia"/>
                <w:szCs w:val="21"/>
              </w:rPr>
              <w:t xml:space="preserve"> </w:t>
            </w:r>
            <w:r w:rsidR="00212E45" w:rsidRPr="00944BB2">
              <w:rPr>
                <w:szCs w:val="21"/>
              </w:rPr>
              <w:t>对于非理想溶液</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r>
                <w:rPr>
                  <w:rFonts w:ascii="Cambria Math" w:hAns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B</m:t>
                  </m:r>
                </m:sub>
                <m:sup>
                  <m:r>
                    <w:rPr>
                      <w:rFonts w:hAnsi="Cambria Math"/>
                      <w:sz w:val="24"/>
                    </w:rPr>
                    <m:t>*</m:t>
                  </m:r>
                </m:sup>
              </m:sSubSup>
            </m:oMath>
            <w:r w:rsidR="00212E45" w:rsidRPr="00944BB2">
              <w:rPr>
                <w:szCs w:val="21"/>
              </w:rPr>
              <w:t>，只有理想溶液有</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r>
                <w:rPr>
                  <w:rFonts w:ascii="Cambria Math"/>
                  <w:sz w:val="24"/>
                </w:rPr>
                <m:t>=</m:t>
              </m:r>
              <m:sSubSup>
                <m:sSubSupPr>
                  <m:ctrlPr>
                    <w:rPr>
                      <w:rFonts w:ascii="Cambria Math" w:hAnsi="Cambria Math"/>
                      <w:i/>
                      <w:sz w:val="24"/>
                    </w:rPr>
                  </m:ctrlPr>
                </m:sSubSupPr>
                <m:e>
                  <m:r>
                    <w:rPr>
                      <w:rFonts w:ascii="Cambria Math" w:hAnsi="Cambria Math"/>
                      <w:sz w:val="24"/>
                    </w:rPr>
                    <m:t>p</m:t>
                  </m:r>
                </m:e>
                <m:sub>
                  <m:r>
                    <w:rPr>
                      <w:rFonts w:ascii="Cambria Math" w:hAnsi="Cambria Math"/>
                      <w:sz w:val="24"/>
                    </w:rPr>
                    <m:t>B</m:t>
                  </m:r>
                </m:sub>
                <m:sup>
                  <m:r>
                    <w:rPr>
                      <w:rFonts w:hAnsi="Cambria Math"/>
                      <w:sz w:val="24"/>
                    </w:rPr>
                    <m:t>*</m:t>
                  </m:r>
                </m:sup>
              </m:sSubSup>
            </m:oMath>
          </w:p>
          <w:p w:rsidR="00DB0039" w:rsidRPr="00944BB2" w:rsidRDefault="00DB0039" w:rsidP="00DB0039">
            <w:pPr>
              <w:adjustRightInd w:val="0"/>
              <w:snapToGrid w:val="0"/>
              <w:ind w:firstLineChars="50" w:firstLine="120"/>
              <w:rPr>
                <w:sz w:val="24"/>
              </w:rPr>
            </w:pPr>
          </w:p>
          <w:p w:rsidR="00DB0039" w:rsidRPr="00944BB2" w:rsidRDefault="00DB0039" w:rsidP="00DB0039">
            <w:r w:rsidRPr="00944BB2">
              <w:rPr>
                <w:rFonts w:hint="eastAsia"/>
              </w:rPr>
              <w:t xml:space="preserve">9. </w:t>
            </w:r>
            <w:r w:rsidRPr="00944BB2">
              <w:t>用三角形坐标来表示三组分物系时</w:t>
            </w:r>
            <w:r w:rsidRPr="00944BB2">
              <w:rPr>
                <w:rFonts w:hint="eastAsia"/>
              </w:rPr>
              <w:t>，</w:t>
            </w:r>
            <w:r w:rsidRPr="00944BB2">
              <w:t>若某物系其组成在平行于底边</w:t>
            </w:r>
            <w:r w:rsidRPr="00944BB2">
              <w:t xml:space="preserve"> BC </w:t>
            </w:r>
            <w:r w:rsidRPr="00944BB2">
              <w:t>的直线上变动时</w:t>
            </w:r>
            <w:r w:rsidRPr="00944BB2">
              <w:rPr>
                <w:rFonts w:hint="eastAsia"/>
              </w:rPr>
              <w:t>，</w:t>
            </w:r>
            <w:r w:rsidRPr="00944BB2">
              <w:t>则该物系的</w:t>
            </w:r>
            <w:r w:rsidRPr="00944BB2">
              <w:t xml:space="preserve"> </w:t>
            </w:r>
            <w:r w:rsidRPr="00944BB2">
              <w:t>特点是：（</w:t>
            </w:r>
            <w:r w:rsidRPr="00944BB2">
              <w:rPr>
                <w:rFonts w:hint="eastAsia"/>
              </w:rPr>
              <w:t xml:space="preserve">   </w:t>
            </w:r>
            <w:r w:rsidRPr="00944BB2">
              <w:t xml:space="preserve"> </w:t>
            </w:r>
            <w:r w:rsidR="00AA253F" w:rsidRPr="00944BB2">
              <w:rPr>
                <w:rFonts w:hint="eastAsia"/>
              </w:rPr>
              <w:t xml:space="preserve">   </w:t>
            </w:r>
            <w:r w:rsidRPr="00944BB2">
              <w:t xml:space="preserve"> </w:t>
            </w:r>
            <w:r w:rsidRPr="00944BB2">
              <w:t>）</w:t>
            </w:r>
            <w:r w:rsidR="00AA253F" w:rsidRPr="00944BB2">
              <w:rPr>
                <w:rFonts w:hint="eastAsia"/>
              </w:rPr>
              <w:t>。</w:t>
            </w:r>
          </w:p>
          <w:p w:rsidR="00DB0039" w:rsidRPr="00944BB2" w:rsidRDefault="00DB0039" w:rsidP="00DB0039">
            <w:r w:rsidRPr="00944BB2">
              <w:t xml:space="preserve"> (A)</w:t>
            </w:r>
            <w:r w:rsidRPr="00944BB2">
              <w:rPr>
                <w:rFonts w:hint="eastAsia"/>
              </w:rPr>
              <w:t xml:space="preserve"> </w:t>
            </w:r>
            <w:r w:rsidRPr="00944BB2">
              <w:t xml:space="preserve">B </w:t>
            </w:r>
            <w:r w:rsidRPr="00944BB2">
              <w:t>的百分含量不变</w:t>
            </w:r>
            <w:r w:rsidRPr="00944BB2">
              <w:t xml:space="preserve">  </w:t>
            </w:r>
            <w:r w:rsidRPr="00944BB2">
              <w:rPr>
                <w:rFonts w:hint="eastAsia"/>
              </w:rPr>
              <w:t xml:space="preserve">  </w:t>
            </w:r>
            <w:r w:rsidRPr="00944BB2">
              <w:t xml:space="preserve"> (B)</w:t>
            </w:r>
            <w:r w:rsidRPr="00944BB2">
              <w:rPr>
                <w:rFonts w:hint="eastAsia"/>
              </w:rPr>
              <w:t xml:space="preserve"> </w:t>
            </w:r>
            <w:r w:rsidRPr="00944BB2">
              <w:t xml:space="preserve">A </w:t>
            </w:r>
            <w:r w:rsidRPr="00944BB2">
              <w:t>的百分含量不变</w:t>
            </w:r>
            <w:r w:rsidRPr="00944BB2">
              <w:t xml:space="preserve"> </w:t>
            </w:r>
          </w:p>
          <w:p w:rsidR="00DB0039" w:rsidRPr="00944BB2" w:rsidRDefault="00DB0039" w:rsidP="00DB0039">
            <w:r w:rsidRPr="00944BB2">
              <w:t xml:space="preserve"> (C) C </w:t>
            </w:r>
            <w:r w:rsidRPr="00944BB2">
              <w:t>的百分含量不变</w:t>
            </w:r>
            <w:r w:rsidRPr="00944BB2">
              <w:t xml:space="preserve">   </w:t>
            </w:r>
            <w:r w:rsidRPr="00944BB2">
              <w:rPr>
                <w:rFonts w:hint="eastAsia"/>
              </w:rPr>
              <w:t xml:space="preserve"> </w:t>
            </w:r>
            <w:r w:rsidRPr="00944BB2">
              <w:t xml:space="preserve"> </w:t>
            </w:r>
            <w:r w:rsidRPr="00944BB2">
              <w:rPr>
                <w:szCs w:val="21"/>
              </w:rPr>
              <w:t>(D)</w:t>
            </w:r>
            <w:r w:rsidRPr="00944BB2">
              <w:t xml:space="preserve"> B </w:t>
            </w:r>
            <w:r w:rsidRPr="00944BB2">
              <w:t>和</w:t>
            </w:r>
            <w:r w:rsidRPr="00944BB2">
              <w:t xml:space="preserve"> C </w:t>
            </w:r>
            <w:r w:rsidRPr="00944BB2">
              <w:t>的百分含量之比不变</w:t>
            </w:r>
          </w:p>
          <w:p w:rsidR="00212E45" w:rsidRPr="00944BB2" w:rsidRDefault="00212E45" w:rsidP="00212E45">
            <w:pPr>
              <w:adjustRightInd w:val="0"/>
              <w:snapToGrid w:val="0"/>
              <w:rPr>
                <w:szCs w:val="21"/>
              </w:rPr>
            </w:pPr>
          </w:p>
          <w:p w:rsidR="00AA253F" w:rsidRPr="00944BB2" w:rsidRDefault="00AA253F" w:rsidP="00D76FA3">
            <w:pPr>
              <w:adjustRightInd w:val="0"/>
              <w:snapToGrid w:val="0"/>
            </w:pPr>
            <w:r w:rsidRPr="00944BB2">
              <w:rPr>
                <w:rFonts w:hint="eastAsia"/>
              </w:rPr>
              <w:t>10</w:t>
            </w:r>
            <w:r w:rsidRPr="00944BB2">
              <w:t xml:space="preserve">. </w:t>
            </w:r>
            <w:r w:rsidRPr="00944BB2">
              <w:rPr>
                <w:rFonts w:cs="宋体" w:hint="eastAsia"/>
              </w:rPr>
              <w:t>有一化学反应</w:t>
            </w:r>
            <w:r w:rsidRPr="00944BB2">
              <w:t>,</w:t>
            </w:r>
            <w:r w:rsidRPr="00944BB2">
              <w:rPr>
                <w:rFonts w:cs="宋体" w:hint="eastAsia"/>
              </w:rPr>
              <w:t>其反应物反应掉</w:t>
            </w:r>
            <w:r w:rsidRPr="00944BB2">
              <w:rPr>
                <w:rFonts w:cs="宋体" w:hint="eastAsia"/>
              </w:rPr>
              <w:t>3</w:t>
            </w:r>
            <w:r w:rsidRPr="00944BB2">
              <w:t>/4</w:t>
            </w:r>
            <w:r w:rsidRPr="00944BB2">
              <w:rPr>
                <w:rFonts w:cs="宋体" w:hint="eastAsia"/>
              </w:rPr>
              <w:t>所需时间是反应掉一半所需时间的</w:t>
            </w:r>
            <w:r w:rsidRPr="00944BB2">
              <w:t>3</w:t>
            </w:r>
            <w:r w:rsidRPr="00944BB2">
              <w:rPr>
                <w:rFonts w:cs="宋体" w:hint="eastAsia"/>
              </w:rPr>
              <w:t>倍</w:t>
            </w:r>
            <w:r w:rsidRPr="00944BB2">
              <w:t>，</w:t>
            </w:r>
            <w:r w:rsidRPr="00944BB2">
              <w:rPr>
                <w:rFonts w:cs="宋体" w:hint="eastAsia"/>
              </w:rPr>
              <w:t>则其反应级数为</w:t>
            </w:r>
            <w:r w:rsidRPr="00944BB2">
              <w:t>: (         )</w:t>
            </w:r>
            <w:r w:rsidRPr="00944BB2">
              <w:t>。</w:t>
            </w:r>
          </w:p>
          <w:p w:rsidR="00AA253F" w:rsidRDefault="00AA253F" w:rsidP="00D76FA3">
            <w:pPr>
              <w:adjustRightInd w:val="0"/>
              <w:snapToGrid w:val="0"/>
              <w:ind w:firstLineChars="295" w:firstLine="619"/>
            </w:pPr>
            <w:r w:rsidRPr="00944BB2">
              <w:t xml:space="preserve">(A) 0  </w:t>
            </w:r>
            <w:r w:rsidRPr="00944BB2">
              <w:t>；</w:t>
            </w:r>
            <w:r w:rsidRPr="00944BB2">
              <w:t xml:space="preserve">     (B) 1  </w:t>
            </w:r>
            <w:r w:rsidRPr="00944BB2">
              <w:t>；</w:t>
            </w:r>
            <w:r w:rsidRPr="00944BB2">
              <w:t xml:space="preserve">     (C) 2   </w:t>
            </w:r>
            <w:r w:rsidRPr="00944BB2">
              <w:t>；</w:t>
            </w:r>
            <w:r w:rsidRPr="00944BB2">
              <w:t xml:space="preserve">    (D) 3   </w:t>
            </w:r>
            <w:r w:rsidRPr="00944BB2">
              <w:t>。</w:t>
            </w:r>
          </w:p>
          <w:p w:rsidR="00FD674B" w:rsidRPr="00944BB2" w:rsidRDefault="00FD674B" w:rsidP="00D76FA3">
            <w:pPr>
              <w:adjustRightInd w:val="0"/>
              <w:snapToGrid w:val="0"/>
              <w:ind w:firstLineChars="295" w:firstLine="619"/>
            </w:pPr>
          </w:p>
          <w:p w:rsidR="000172DF" w:rsidRPr="00FD674B" w:rsidRDefault="000172DF" w:rsidP="00EE4211">
            <w:pPr>
              <w:kinsoku w:val="0"/>
              <w:spacing w:beforeLines="50" w:before="156"/>
            </w:pPr>
            <w:r w:rsidRPr="00944BB2">
              <w:t>1</w:t>
            </w:r>
            <w:r w:rsidRPr="00944BB2">
              <w:rPr>
                <w:rFonts w:hint="eastAsia"/>
              </w:rPr>
              <w:t>1</w:t>
            </w:r>
            <w:r w:rsidRPr="00944BB2">
              <w:t xml:space="preserve">. </w:t>
            </w:r>
            <w:r w:rsidRPr="00944BB2">
              <w:t>统计热力学研究的主要对象是</w:t>
            </w:r>
            <w:r w:rsidRPr="00944BB2">
              <w:rPr>
                <w:rFonts w:hint="eastAsia"/>
              </w:rPr>
              <w:t>：</w:t>
            </w:r>
            <w:r w:rsidRPr="00944BB2">
              <w:rPr>
                <w:rFonts w:hint="eastAsia"/>
              </w:rPr>
              <w:t>(</w:t>
            </w:r>
            <w:r w:rsidRPr="00944BB2">
              <w:t xml:space="preserve">           )</w:t>
            </w:r>
            <w:r w:rsidR="00FD674B">
              <w:t>。</w:t>
            </w:r>
          </w:p>
          <w:p w:rsidR="000172DF" w:rsidRPr="00944BB2" w:rsidRDefault="000172DF" w:rsidP="000172DF">
            <w:pPr>
              <w:pStyle w:val="a7"/>
              <w:rPr>
                <w:rFonts w:ascii="Times New Roman" w:hAnsi="Times New Roman"/>
                <w:sz w:val="21"/>
                <w:szCs w:val="21"/>
              </w:rPr>
            </w:pPr>
            <w:r w:rsidRPr="00944BB2">
              <w:rPr>
                <w:rFonts w:ascii="Times New Roman" w:hAnsi="Times New Roman"/>
                <w:sz w:val="21"/>
                <w:szCs w:val="21"/>
              </w:rPr>
              <w:t xml:space="preserve">(A) </w:t>
            </w:r>
            <w:r w:rsidRPr="00944BB2">
              <w:rPr>
                <w:rFonts w:ascii="Times New Roman"/>
                <w:sz w:val="21"/>
                <w:szCs w:val="21"/>
              </w:rPr>
              <w:t>微观粒子的各种变化规律；</w:t>
            </w:r>
          </w:p>
          <w:p w:rsidR="000172DF" w:rsidRPr="00944BB2" w:rsidRDefault="000172DF" w:rsidP="000172DF">
            <w:pPr>
              <w:pStyle w:val="a7"/>
              <w:rPr>
                <w:rFonts w:ascii="Times New Roman" w:hAnsi="Times New Roman"/>
                <w:sz w:val="21"/>
                <w:szCs w:val="21"/>
              </w:rPr>
            </w:pPr>
            <w:r w:rsidRPr="00944BB2">
              <w:rPr>
                <w:rFonts w:ascii="Times New Roman" w:hAnsi="Times New Roman"/>
                <w:sz w:val="21"/>
                <w:szCs w:val="21"/>
              </w:rPr>
              <w:t xml:space="preserve">(B) </w:t>
            </w:r>
            <w:r w:rsidRPr="00944BB2">
              <w:rPr>
                <w:rFonts w:ascii="Times New Roman"/>
                <w:sz w:val="21"/>
                <w:szCs w:val="21"/>
              </w:rPr>
              <w:t>宏观系统的各种性质；</w:t>
            </w:r>
          </w:p>
          <w:p w:rsidR="000172DF" w:rsidRPr="00944BB2" w:rsidRDefault="000172DF" w:rsidP="000172DF">
            <w:pPr>
              <w:pStyle w:val="a7"/>
              <w:rPr>
                <w:rFonts w:ascii="Times New Roman" w:hAnsi="Times New Roman"/>
                <w:sz w:val="21"/>
                <w:szCs w:val="21"/>
              </w:rPr>
            </w:pPr>
            <w:r w:rsidRPr="00944BB2">
              <w:rPr>
                <w:rFonts w:ascii="Times New Roman" w:hAnsi="Times New Roman"/>
                <w:sz w:val="21"/>
                <w:szCs w:val="21"/>
              </w:rPr>
              <w:t xml:space="preserve">(C) </w:t>
            </w:r>
            <w:r w:rsidRPr="00944BB2">
              <w:rPr>
                <w:rFonts w:ascii="Times New Roman"/>
                <w:sz w:val="21"/>
                <w:szCs w:val="21"/>
              </w:rPr>
              <w:t>宏观系统的平衡性质；</w:t>
            </w:r>
          </w:p>
          <w:p w:rsidR="007A3C6E" w:rsidRPr="00944BB2" w:rsidRDefault="000172DF" w:rsidP="000172DF">
            <w:pPr>
              <w:pStyle w:val="a7"/>
              <w:rPr>
                <w:rFonts w:ascii="Times New Roman"/>
                <w:sz w:val="21"/>
                <w:szCs w:val="21"/>
              </w:rPr>
            </w:pPr>
            <w:r w:rsidRPr="00944BB2">
              <w:rPr>
                <w:rFonts w:ascii="Times New Roman" w:hAnsi="Times New Roman"/>
                <w:sz w:val="21"/>
                <w:szCs w:val="21"/>
              </w:rPr>
              <w:t xml:space="preserve">(D) </w:t>
            </w:r>
            <w:r w:rsidRPr="00944BB2">
              <w:rPr>
                <w:rFonts w:ascii="Times New Roman"/>
                <w:sz w:val="21"/>
                <w:szCs w:val="21"/>
              </w:rPr>
              <w:t>系统的宏观性质与微观结构的关系。</w:t>
            </w:r>
          </w:p>
          <w:p w:rsidR="00A25960" w:rsidRPr="00944BB2" w:rsidRDefault="00A25960" w:rsidP="000172DF">
            <w:pPr>
              <w:pStyle w:val="a7"/>
              <w:rPr>
                <w:rFonts w:ascii="Times New Roman"/>
                <w:sz w:val="21"/>
                <w:szCs w:val="21"/>
              </w:rPr>
            </w:pPr>
          </w:p>
          <w:p w:rsidR="001530D7" w:rsidRPr="00944BB2" w:rsidRDefault="001530D7" w:rsidP="001530D7">
            <w:r w:rsidRPr="00944BB2">
              <w:rPr>
                <w:rFonts w:hint="eastAsia"/>
              </w:rPr>
              <w:t>1</w:t>
            </w:r>
            <w:r w:rsidR="00212E45" w:rsidRPr="00944BB2">
              <w:rPr>
                <w:rFonts w:hint="eastAsia"/>
              </w:rPr>
              <w:t>2</w:t>
            </w:r>
            <w:r w:rsidRPr="00944BB2">
              <w:rPr>
                <w:rFonts w:hint="eastAsia"/>
              </w:rPr>
              <w:t xml:space="preserve">. </w:t>
            </w:r>
            <w:r w:rsidRPr="00944BB2">
              <w:rPr>
                <w:rFonts w:hint="eastAsia"/>
              </w:rPr>
              <w:t>电池</w:t>
            </w:r>
            <w:r w:rsidRPr="00944BB2">
              <w:t>Hg | Zn(</w:t>
            </w:r>
            <w:r w:rsidRPr="00944BB2">
              <w:rPr>
                <w:i/>
              </w:rPr>
              <w:t>a</w:t>
            </w:r>
            <w:r w:rsidRPr="00944BB2">
              <w:rPr>
                <w:vertAlign w:val="subscript"/>
              </w:rPr>
              <w:t>1</w:t>
            </w:r>
            <w:r w:rsidRPr="00944BB2">
              <w:t>) | ZnSO</w:t>
            </w:r>
            <w:r w:rsidRPr="00944BB2">
              <w:rPr>
                <w:vertAlign w:val="subscript"/>
              </w:rPr>
              <w:t>4</w:t>
            </w:r>
            <w:r w:rsidRPr="00944BB2">
              <w:t>(</w:t>
            </w:r>
            <w:r w:rsidRPr="00944BB2">
              <w:rPr>
                <w:i/>
              </w:rPr>
              <w:t>a</w:t>
            </w:r>
            <w:r w:rsidRPr="00944BB2">
              <w:rPr>
                <w:vertAlign w:val="subscript"/>
              </w:rPr>
              <w:t>2</w:t>
            </w:r>
            <w:r w:rsidRPr="00944BB2">
              <w:t>) | Zn(</w:t>
            </w:r>
            <w:r w:rsidRPr="00944BB2">
              <w:rPr>
                <w:i/>
              </w:rPr>
              <w:t>a</w:t>
            </w:r>
            <w:r w:rsidRPr="00944BB2">
              <w:rPr>
                <w:vertAlign w:val="subscript"/>
              </w:rPr>
              <w:t>3</w:t>
            </w:r>
            <w:r w:rsidRPr="00944BB2">
              <w:t>) | Hg</w:t>
            </w:r>
            <w:r w:rsidRPr="00944BB2">
              <w:rPr>
                <w:rFonts w:hint="eastAsia"/>
              </w:rPr>
              <w:t>的电动势：（</w:t>
            </w:r>
            <w:r w:rsidRPr="00944BB2">
              <w:t xml:space="preserve">  </w:t>
            </w:r>
            <w:r w:rsidRPr="00944BB2">
              <w:rPr>
                <w:rFonts w:hint="eastAsia"/>
              </w:rPr>
              <w:t xml:space="preserve">   </w:t>
            </w:r>
            <w:r w:rsidRPr="00944BB2">
              <w:t xml:space="preserve"> </w:t>
            </w:r>
            <w:r w:rsidRPr="00944BB2">
              <w:rPr>
                <w:rFonts w:hint="eastAsia"/>
              </w:rPr>
              <w:t>）。</w:t>
            </w:r>
          </w:p>
          <w:p w:rsidR="001530D7" w:rsidRPr="00944BB2" w:rsidRDefault="001530D7" w:rsidP="001530D7">
            <w:r w:rsidRPr="00944BB2">
              <w:rPr>
                <w:rFonts w:hint="eastAsia"/>
              </w:rPr>
              <w:t>（</w:t>
            </w:r>
            <w:r w:rsidRPr="00944BB2">
              <w:rPr>
                <w:rFonts w:hint="eastAsia"/>
              </w:rPr>
              <w:t>A</w:t>
            </w:r>
            <w:r w:rsidRPr="00944BB2">
              <w:rPr>
                <w:rFonts w:hint="eastAsia"/>
              </w:rPr>
              <w:t>）仅与</w:t>
            </w:r>
            <w:r w:rsidRPr="00944BB2">
              <w:rPr>
                <w:i/>
              </w:rPr>
              <w:t>a</w:t>
            </w:r>
            <w:r w:rsidRPr="00944BB2">
              <w:rPr>
                <w:vertAlign w:val="subscript"/>
              </w:rPr>
              <w:t>1</w:t>
            </w:r>
            <w:r w:rsidRPr="00944BB2">
              <w:rPr>
                <w:rFonts w:hint="eastAsia"/>
              </w:rPr>
              <w:t>，</w:t>
            </w:r>
            <w:r w:rsidRPr="00944BB2">
              <w:rPr>
                <w:i/>
              </w:rPr>
              <w:t>a</w:t>
            </w:r>
            <w:r w:rsidRPr="00944BB2">
              <w:rPr>
                <w:vertAlign w:val="subscript"/>
              </w:rPr>
              <w:t>3</w:t>
            </w:r>
            <w:r w:rsidRPr="00944BB2">
              <w:rPr>
                <w:rFonts w:hint="eastAsia"/>
              </w:rPr>
              <w:t>有关，与</w:t>
            </w:r>
            <w:r w:rsidRPr="00944BB2">
              <w:rPr>
                <w:i/>
              </w:rPr>
              <w:t>a</w:t>
            </w:r>
            <w:r w:rsidRPr="00944BB2">
              <w:rPr>
                <w:vertAlign w:val="subscript"/>
              </w:rPr>
              <w:t>2</w:t>
            </w:r>
            <w:r w:rsidRPr="00944BB2">
              <w:rPr>
                <w:rFonts w:hint="eastAsia"/>
              </w:rPr>
              <w:t>无关；</w:t>
            </w:r>
            <w:r w:rsidRPr="00944BB2">
              <w:rPr>
                <w:rFonts w:hint="eastAsia"/>
              </w:rPr>
              <w:t xml:space="preserve">  </w:t>
            </w:r>
            <w:r w:rsidRPr="00944BB2">
              <w:rPr>
                <w:rFonts w:hint="eastAsia"/>
              </w:rPr>
              <w:t>（</w:t>
            </w:r>
            <w:r w:rsidRPr="00944BB2">
              <w:rPr>
                <w:rFonts w:hint="eastAsia"/>
              </w:rPr>
              <w:t>B</w:t>
            </w:r>
            <w:r w:rsidRPr="00944BB2">
              <w:rPr>
                <w:rFonts w:hint="eastAsia"/>
              </w:rPr>
              <w:t>）仅与</w:t>
            </w:r>
            <w:r w:rsidRPr="00944BB2">
              <w:rPr>
                <w:i/>
              </w:rPr>
              <w:t>a</w:t>
            </w:r>
            <w:r w:rsidRPr="00944BB2">
              <w:rPr>
                <w:vertAlign w:val="subscript"/>
              </w:rPr>
              <w:t>1</w:t>
            </w:r>
            <w:r w:rsidRPr="00944BB2">
              <w:rPr>
                <w:rFonts w:hint="eastAsia"/>
              </w:rPr>
              <w:t>，</w:t>
            </w:r>
            <w:r w:rsidRPr="00944BB2">
              <w:rPr>
                <w:i/>
              </w:rPr>
              <w:t>a</w:t>
            </w:r>
            <w:r w:rsidRPr="00944BB2">
              <w:rPr>
                <w:vertAlign w:val="subscript"/>
              </w:rPr>
              <w:t>2</w:t>
            </w:r>
            <w:r w:rsidRPr="00944BB2">
              <w:rPr>
                <w:rFonts w:hint="eastAsia"/>
              </w:rPr>
              <w:t>有关，与</w:t>
            </w:r>
            <w:r w:rsidRPr="00944BB2">
              <w:rPr>
                <w:i/>
              </w:rPr>
              <w:t>a</w:t>
            </w:r>
            <w:r w:rsidRPr="00944BB2">
              <w:rPr>
                <w:vertAlign w:val="subscript"/>
              </w:rPr>
              <w:t>3</w:t>
            </w:r>
            <w:r w:rsidRPr="00944BB2">
              <w:rPr>
                <w:rFonts w:hint="eastAsia"/>
              </w:rPr>
              <w:t>无关；</w:t>
            </w:r>
          </w:p>
          <w:p w:rsidR="001530D7" w:rsidRPr="00944BB2" w:rsidRDefault="001530D7" w:rsidP="001530D7">
            <w:r w:rsidRPr="00944BB2">
              <w:rPr>
                <w:rFonts w:hint="eastAsia"/>
              </w:rPr>
              <w:t>（</w:t>
            </w:r>
            <w:r w:rsidRPr="00944BB2">
              <w:rPr>
                <w:rFonts w:hint="eastAsia"/>
              </w:rPr>
              <w:t>C</w:t>
            </w:r>
            <w:r w:rsidRPr="00944BB2">
              <w:rPr>
                <w:rFonts w:hint="eastAsia"/>
              </w:rPr>
              <w:t>）仅与</w:t>
            </w:r>
            <w:r w:rsidRPr="00944BB2">
              <w:rPr>
                <w:i/>
              </w:rPr>
              <w:t>a</w:t>
            </w:r>
            <w:r w:rsidRPr="00944BB2">
              <w:rPr>
                <w:vertAlign w:val="subscript"/>
              </w:rPr>
              <w:t>2</w:t>
            </w:r>
            <w:r w:rsidRPr="00944BB2">
              <w:rPr>
                <w:rFonts w:hint="eastAsia"/>
              </w:rPr>
              <w:t>，</w:t>
            </w:r>
            <w:r w:rsidRPr="00944BB2">
              <w:rPr>
                <w:i/>
              </w:rPr>
              <w:t>a</w:t>
            </w:r>
            <w:r w:rsidRPr="00944BB2">
              <w:rPr>
                <w:vertAlign w:val="subscript"/>
              </w:rPr>
              <w:t>3</w:t>
            </w:r>
            <w:r w:rsidRPr="00944BB2">
              <w:rPr>
                <w:rFonts w:hint="eastAsia"/>
              </w:rPr>
              <w:t>有关，与</w:t>
            </w:r>
            <w:r w:rsidRPr="00944BB2">
              <w:rPr>
                <w:i/>
              </w:rPr>
              <w:t>a</w:t>
            </w:r>
            <w:r w:rsidRPr="00944BB2">
              <w:rPr>
                <w:vertAlign w:val="subscript"/>
              </w:rPr>
              <w:t>1</w:t>
            </w:r>
            <w:r w:rsidRPr="00944BB2">
              <w:rPr>
                <w:rFonts w:hint="eastAsia"/>
              </w:rPr>
              <w:t>无关；</w:t>
            </w:r>
            <w:r w:rsidRPr="00944BB2">
              <w:rPr>
                <w:rFonts w:hint="eastAsia"/>
              </w:rPr>
              <w:t xml:space="preserve">   </w:t>
            </w:r>
            <w:r w:rsidRPr="00944BB2">
              <w:rPr>
                <w:rFonts w:hint="eastAsia"/>
              </w:rPr>
              <w:t>（</w:t>
            </w:r>
            <w:r w:rsidRPr="00944BB2">
              <w:rPr>
                <w:rFonts w:hint="eastAsia"/>
              </w:rPr>
              <w:t>D</w:t>
            </w:r>
            <w:r w:rsidRPr="00944BB2">
              <w:rPr>
                <w:rFonts w:hint="eastAsia"/>
              </w:rPr>
              <w:t>）与</w:t>
            </w:r>
            <w:r w:rsidRPr="00944BB2">
              <w:rPr>
                <w:i/>
              </w:rPr>
              <w:t>a</w:t>
            </w:r>
            <w:r w:rsidRPr="00944BB2">
              <w:rPr>
                <w:vertAlign w:val="subscript"/>
              </w:rPr>
              <w:t>1</w:t>
            </w:r>
            <w:r w:rsidRPr="00944BB2">
              <w:rPr>
                <w:rFonts w:hint="eastAsia"/>
              </w:rPr>
              <w:t>，</w:t>
            </w:r>
            <w:r w:rsidRPr="00944BB2">
              <w:rPr>
                <w:i/>
              </w:rPr>
              <w:t>a</w:t>
            </w:r>
            <w:r w:rsidRPr="00944BB2">
              <w:rPr>
                <w:vertAlign w:val="subscript"/>
              </w:rPr>
              <w:t>2</w:t>
            </w:r>
            <w:r w:rsidRPr="00944BB2">
              <w:rPr>
                <w:rFonts w:hint="eastAsia"/>
              </w:rPr>
              <w:t>，</w:t>
            </w:r>
            <w:r w:rsidRPr="00944BB2">
              <w:rPr>
                <w:i/>
              </w:rPr>
              <w:t>a</w:t>
            </w:r>
            <w:r w:rsidRPr="00944BB2">
              <w:rPr>
                <w:vertAlign w:val="subscript"/>
              </w:rPr>
              <w:t>3</w:t>
            </w:r>
            <w:r w:rsidRPr="00944BB2">
              <w:rPr>
                <w:rFonts w:hint="eastAsia"/>
              </w:rPr>
              <w:t>均无关。</w:t>
            </w:r>
          </w:p>
          <w:p w:rsidR="00300DA4" w:rsidRPr="00944BB2" w:rsidRDefault="00300DA4" w:rsidP="001530D7"/>
          <w:p w:rsidR="007A3C6E" w:rsidRPr="00944BB2" w:rsidRDefault="007A3C6E" w:rsidP="007A3C6E">
            <w:r w:rsidRPr="00944BB2">
              <w:t>1</w:t>
            </w:r>
            <w:r w:rsidRPr="00944BB2">
              <w:rPr>
                <w:rFonts w:hint="eastAsia"/>
              </w:rPr>
              <w:t>3</w:t>
            </w:r>
            <w:r w:rsidRPr="00944BB2">
              <w:t>、一根毛细管插入水中，液面上升的高度为</w:t>
            </w:r>
            <w:r w:rsidRPr="00944BB2">
              <w:t>h</w:t>
            </w:r>
            <w:r w:rsidRPr="00944BB2">
              <w:t>，当在水中加入少量氯化钠，这时毛细管中液面高度为（</w:t>
            </w:r>
            <w:r w:rsidRPr="00944BB2">
              <w:t xml:space="preserve">       </w:t>
            </w:r>
            <w:r w:rsidRPr="00944BB2">
              <w:t>）</w:t>
            </w:r>
            <w:r w:rsidRPr="00944BB2">
              <w:rPr>
                <w:rFonts w:hint="eastAsia"/>
              </w:rPr>
              <w:t xml:space="preserve"> </w:t>
            </w:r>
            <w:r w:rsidRPr="00944BB2">
              <w:rPr>
                <w:rFonts w:hint="eastAsia"/>
              </w:rPr>
              <w:t>。</w:t>
            </w:r>
            <w:r w:rsidRPr="00944BB2">
              <w:rPr>
                <w:rFonts w:hint="eastAsia"/>
              </w:rPr>
              <w:t xml:space="preserve">   </w:t>
            </w:r>
          </w:p>
          <w:p w:rsidR="007A3C6E" w:rsidRPr="00944BB2" w:rsidRDefault="007A3C6E" w:rsidP="007A3C6E">
            <w:pPr>
              <w:ind w:firstLineChars="300" w:firstLine="630"/>
            </w:pPr>
            <w:r w:rsidRPr="00944BB2">
              <w:rPr>
                <w:rFonts w:hint="eastAsia"/>
              </w:rPr>
              <w:t xml:space="preserve"> </w:t>
            </w:r>
            <w:r w:rsidRPr="00944BB2">
              <w:t xml:space="preserve">(A) </w:t>
            </w:r>
            <w:r w:rsidRPr="00944BB2">
              <w:t>等于</w:t>
            </w:r>
            <w:r w:rsidRPr="00944BB2">
              <w:t>h</w:t>
            </w:r>
            <w:r w:rsidRPr="00944BB2">
              <w:t>；</w:t>
            </w:r>
            <w:r w:rsidRPr="00944BB2">
              <w:t xml:space="preserve">   (B) </w:t>
            </w:r>
            <w:r w:rsidRPr="00944BB2">
              <w:t>大于</w:t>
            </w:r>
            <w:r w:rsidRPr="00944BB2">
              <w:t>h</w:t>
            </w:r>
            <w:r w:rsidRPr="00944BB2">
              <w:t>；</w:t>
            </w:r>
            <w:r w:rsidRPr="00944BB2">
              <w:t xml:space="preserve">   (C) </w:t>
            </w:r>
            <w:r w:rsidRPr="00944BB2">
              <w:t>小于</w:t>
            </w:r>
            <w:r w:rsidRPr="00944BB2">
              <w:t xml:space="preserve">h </w:t>
            </w:r>
            <w:r w:rsidRPr="00944BB2">
              <w:t>；</w:t>
            </w:r>
            <w:r w:rsidRPr="00944BB2">
              <w:t xml:space="preserve"> (D)</w:t>
            </w:r>
            <w:r w:rsidRPr="00944BB2">
              <w:t>无法确定。</w:t>
            </w:r>
          </w:p>
          <w:p w:rsidR="001530D7" w:rsidRPr="00944BB2" w:rsidRDefault="00DB0BAD" w:rsidP="001530D7">
            <w:pPr>
              <w:tabs>
                <w:tab w:val="left" w:pos="4680"/>
              </w:tabs>
            </w:pPr>
            <w:r w:rsidRPr="00944BB2">
              <w:rPr>
                <w:rFonts w:hint="eastAsia"/>
                <w:szCs w:val="21"/>
              </w:rPr>
              <w:t>14.</w:t>
            </w:r>
            <w:r w:rsidRPr="00944BB2">
              <w:rPr>
                <w:szCs w:val="21"/>
              </w:rPr>
              <w:t xml:space="preserve"> </w:t>
            </w:r>
            <w:r w:rsidR="001530D7" w:rsidRPr="00944BB2">
              <w:rPr>
                <w:rFonts w:hint="eastAsia"/>
              </w:rPr>
              <w:t>按照简单碰撞理论，阿仑尼乌斯公式</w:t>
            </w:r>
            <w:r w:rsidR="001530D7" w:rsidRPr="00944BB2">
              <w:rPr>
                <w:i/>
              </w:rPr>
              <w:t xml:space="preserve"> k</w:t>
            </w:r>
            <w:r w:rsidR="001530D7" w:rsidRPr="00944BB2">
              <w:t>=</w:t>
            </w:r>
            <w:r w:rsidR="001530D7" w:rsidRPr="00944BB2">
              <w:rPr>
                <w:i/>
              </w:rPr>
              <w:t>A</w:t>
            </w:r>
            <w:r w:rsidR="001530D7" w:rsidRPr="00944BB2">
              <w:rPr>
                <w:position w:val="-4"/>
              </w:rPr>
              <w:object w:dxaOrig="480" w:dyaOrig="460">
                <v:shape id="_x0000_i1037" type="#_x0000_t75" style="width:23.75pt;height:23.1pt" o:ole="">
                  <v:imagedata r:id="rId32" o:title=""/>
                </v:shape>
                <o:OLEObject Type="Embed" ProgID="Equation.2" ShapeID="_x0000_i1037" DrawAspect="Content" ObjectID="_1636271416" r:id="rId33"/>
              </w:object>
            </w:r>
            <w:r w:rsidR="001530D7" w:rsidRPr="00944BB2">
              <w:rPr>
                <w:rFonts w:hint="eastAsia"/>
              </w:rPr>
              <w:t>中的哪些量与温度</w:t>
            </w:r>
            <w:r w:rsidR="001530D7" w:rsidRPr="00944BB2">
              <w:t xml:space="preserve"> </w:t>
            </w:r>
            <w:r w:rsidR="001530D7" w:rsidRPr="00944BB2">
              <w:rPr>
                <w:i/>
              </w:rPr>
              <w:t>T</w:t>
            </w:r>
            <w:r w:rsidR="001530D7" w:rsidRPr="00944BB2">
              <w:t xml:space="preserve"> </w:t>
            </w:r>
            <w:r w:rsidR="001530D7" w:rsidRPr="00944BB2">
              <w:rPr>
                <w:rFonts w:hint="eastAsia"/>
              </w:rPr>
              <w:t>有关？（</w:t>
            </w:r>
            <w:r w:rsidR="001530D7" w:rsidRPr="00944BB2">
              <w:t xml:space="preserve">    </w:t>
            </w:r>
            <w:r w:rsidR="001530D7" w:rsidRPr="00944BB2">
              <w:rPr>
                <w:rFonts w:hint="eastAsia"/>
              </w:rPr>
              <w:t>）</w:t>
            </w:r>
            <w:r w:rsidR="001530D7" w:rsidRPr="00944BB2">
              <w:t xml:space="preserve">   </w:t>
            </w:r>
          </w:p>
          <w:p w:rsidR="001530D7" w:rsidRPr="00944BB2" w:rsidRDefault="001530D7" w:rsidP="001530D7">
            <w:r w:rsidRPr="00944BB2">
              <w:t xml:space="preserve">   </w:t>
            </w:r>
            <w:r w:rsidRPr="00944BB2">
              <w:rPr>
                <w:rFonts w:hint="eastAsia"/>
              </w:rPr>
              <w:t>（</w:t>
            </w:r>
            <w:r w:rsidRPr="00944BB2">
              <w:rPr>
                <w:rFonts w:hint="eastAsia"/>
              </w:rPr>
              <w:t>A</w:t>
            </w:r>
            <w:r w:rsidRPr="00944BB2">
              <w:rPr>
                <w:rFonts w:hint="eastAsia"/>
              </w:rPr>
              <w:t>）仅</w:t>
            </w:r>
            <w:r w:rsidRPr="00944BB2">
              <w:rPr>
                <w:i/>
              </w:rPr>
              <w:t>A</w:t>
            </w:r>
            <w:r w:rsidRPr="00944BB2">
              <w:rPr>
                <w:rFonts w:hint="eastAsia"/>
              </w:rPr>
              <w:t>与</w:t>
            </w:r>
            <w:r w:rsidRPr="00944BB2">
              <w:rPr>
                <w:i/>
              </w:rPr>
              <w:t>T</w:t>
            </w:r>
            <w:r w:rsidRPr="00944BB2">
              <w:rPr>
                <w:rFonts w:hint="eastAsia"/>
              </w:rPr>
              <w:t>有关；</w:t>
            </w:r>
            <w:r w:rsidR="00060E8D" w:rsidRPr="00944BB2">
              <w:rPr>
                <w:rFonts w:hint="eastAsia"/>
              </w:rPr>
              <w:t xml:space="preserve">  </w:t>
            </w:r>
            <w:r w:rsidRPr="00944BB2">
              <w:rPr>
                <w:rFonts w:hint="eastAsia"/>
              </w:rPr>
              <w:t>（</w:t>
            </w:r>
            <w:r w:rsidRPr="00944BB2">
              <w:rPr>
                <w:rFonts w:hint="eastAsia"/>
              </w:rPr>
              <w:t>B</w:t>
            </w:r>
            <w:r w:rsidRPr="00944BB2">
              <w:rPr>
                <w:rFonts w:hint="eastAsia"/>
              </w:rPr>
              <w:t>）仅</w:t>
            </w:r>
            <w:proofErr w:type="spellStart"/>
            <w:r w:rsidRPr="00944BB2">
              <w:rPr>
                <w:i/>
              </w:rPr>
              <w:t>E</w:t>
            </w:r>
            <w:r w:rsidRPr="00944BB2">
              <w:rPr>
                <w:vertAlign w:val="subscript"/>
              </w:rPr>
              <w:t>a</w:t>
            </w:r>
            <w:proofErr w:type="spellEnd"/>
            <w:r w:rsidRPr="00944BB2">
              <w:t xml:space="preserve"> </w:t>
            </w:r>
            <w:r w:rsidRPr="00944BB2">
              <w:rPr>
                <w:rFonts w:hint="eastAsia"/>
              </w:rPr>
              <w:t>与</w:t>
            </w:r>
            <w:r w:rsidRPr="00944BB2">
              <w:rPr>
                <w:i/>
              </w:rPr>
              <w:t>T</w:t>
            </w:r>
            <w:r w:rsidRPr="00944BB2">
              <w:rPr>
                <w:rFonts w:hint="eastAsia"/>
              </w:rPr>
              <w:t>有关；</w:t>
            </w:r>
          </w:p>
          <w:p w:rsidR="001530D7" w:rsidRPr="00944BB2" w:rsidRDefault="001530D7" w:rsidP="001530D7">
            <w:r w:rsidRPr="00944BB2">
              <w:t xml:space="preserve">   </w:t>
            </w:r>
            <w:r w:rsidRPr="00944BB2">
              <w:rPr>
                <w:rFonts w:hint="eastAsia"/>
              </w:rPr>
              <w:t>（</w:t>
            </w:r>
            <w:r w:rsidRPr="00944BB2">
              <w:rPr>
                <w:rFonts w:hint="eastAsia"/>
              </w:rPr>
              <w:t>C</w:t>
            </w:r>
            <w:r w:rsidRPr="00944BB2">
              <w:rPr>
                <w:rFonts w:hint="eastAsia"/>
              </w:rPr>
              <w:t>）</w:t>
            </w:r>
            <w:r w:rsidRPr="00944BB2">
              <w:rPr>
                <w:i/>
              </w:rPr>
              <w:t>A</w:t>
            </w:r>
            <w:r w:rsidRPr="00944BB2">
              <w:rPr>
                <w:rFonts w:hint="eastAsia"/>
              </w:rPr>
              <w:t>，</w:t>
            </w:r>
            <w:proofErr w:type="spellStart"/>
            <w:r w:rsidRPr="00944BB2">
              <w:rPr>
                <w:i/>
              </w:rPr>
              <w:t>E</w:t>
            </w:r>
            <w:r w:rsidRPr="00944BB2">
              <w:rPr>
                <w:vertAlign w:val="subscript"/>
              </w:rPr>
              <w:t>a</w:t>
            </w:r>
            <w:proofErr w:type="spellEnd"/>
            <w:r w:rsidRPr="00944BB2">
              <w:rPr>
                <w:rFonts w:hint="eastAsia"/>
              </w:rPr>
              <w:t>都与</w:t>
            </w:r>
            <w:r w:rsidRPr="00944BB2">
              <w:rPr>
                <w:i/>
              </w:rPr>
              <w:t>T</w:t>
            </w:r>
            <w:r w:rsidRPr="00944BB2">
              <w:rPr>
                <w:rFonts w:hint="eastAsia"/>
              </w:rPr>
              <w:t>有关；（</w:t>
            </w:r>
            <w:r w:rsidRPr="00944BB2">
              <w:rPr>
                <w:rFonts w:hint="eastAsia"/>
              </w:rPr>
              <w:t>D</w:t>
            </w:r>
            <w:r w:rsidRPr="00944BB2">
              <w:rPr>
                <w:rFonts w:hint="eastAsia"/>
              </w:rPr>
              <w:t>）</w:t>
            </w:r>
            <w:r w:rsidRPr="00944BB2">
              <w:rPr>
                <w:i/>
              </w:rPr>
              <w:t>A</w:t>
            </w:r>
            <w:r w:rsidRPr="00944BB2">
              <w:rPr>
                <w:rFonts w:hint="eastAsia"/>
              </w:rPr>
              <w:t>，</w:t>
            </w:r>
            <w:proofErr w:type="spellStart"/>
            <w:r w:rsidRPr="00944BB2">
              <w:rPr>
                <w:i/>
              </w:rPr>
              <w:t>E</w:t>
            </w:r>
            <w:r w:rsidRPr="00944BB2">
              <w:rPr>
                <w:vertAlign w:val="subscript"/>
              </w:rPr>
              <w:t>a</w:t>
            </w:r>
            <w:proofErr w:type="spellEnd"/>
            <w:r w:rsidRPr="00944BB2">
              <w:rPr>
                <w:rFonts w:hint="eastAsia"/>
              </w:rPr>
              <w:t>都与</w:t>
            </w:r>
            <w:r w:rsidRPr="00944BB2">
              <w:rPr>
                <w:i/>
              </w:rPr>
              <w:t>T</w:t>
            </w:r>
            <w:r w:rsidRPr="00944BB2">
              <w:rPr>
                <w:rFonts w:hint="eastAsia"/>
              </w:rPr>
              <w:t>无关。</w:t>
            </w:r>
          </w:p>
          <w:p w:rsidR="00AA253F" w:rsidRPr="00944BB2" w:rsidRDefault="00AA253F" w:rsidP="00AA253F"/>
          <w:p w:rsidR="007A3C6E" w:rsidRPr="00944BB2" w:rsidRDefault="007A3C6E" w:rsidP="007A3C6E">
            <w:r w:rsidRPr="00944BB2">
              <w:rPr>
                <w:lang w:val="de-DE"/>
              </w:rPr>
              <w:t>1</w:t>
            </w:r>
            <w:r w:rsidRPr="00944BB2">
              <w:rPr>
                <w:rFonts w:hint="eastAsia"/>
                <w:lang w:val="de-DE"/>
              </w:rPr>
              <w:t xml:space="preserve">5. </w:t>
            </w:r>
            <w:r w:rsidRPr="00944BB2">
              <w:t>在带正电的</w:t>
            </w:r>
            <w:proofErr w:type="spellStart"/>
            <w:r w:rsidRPr="00944BB2">
              <w:t>AgI</w:t>
            </w:r>
            <w:proofErr w:type="spellEnd"/>
            <w:r w:rsidRPr="00944BB2">
              <w:t>溶胶中加入等体积的下列溶液，则使溶胶聚沉最快的是（</w:t>
            </w:r>
            <w:r w:rsidRPr="00944BB2">
              <w:rPr>
                <w:rFonts w:hint="eastAsia"/>
              </w:rPr>
              <w:t xml:space="preserve">      </w:t>
            </w:r>
            <w:r w:rsidRPr="00944BB2">
              <w:t>）。</w:t>
            </w:r>
          </w:p>
          <w:p w:rsidR="00AA253F" w:rsidRPr="00944BB2" w:rsidRDefault="007A3C6E" w:rsidP="00AA253F">
            <w:pPr>
              <w:ind w:firstLineChars="295" w:firstLine="619"/>
            </w:pPr>
            <w:r w:rsidRPr="00944BB2">
              <w:t xml:space="preserve">(A)  </w:t>
            </w:r>
            <w:proofErr w:type="spellStart"/>
            <w:r w:rsidRPr="00944BB2">
              <w:t>KCl</w:t>
            </w:r>
            <w:proofErr w:type="spellEnd"/>
            <w:r w:rsidRPr="00944BB2">
              <w:t>；</w:t>
            </w:r>
            <w:r w:rsidRPr="00944BB2">
              <w:t xml:space="preserve">      (B)  KNO</w:t>
            </w:r>
            <w:r w:rsidRPr="00944BB2">
              <w:rPr>
                <w:vertAlign w:val="subscript"/>
              </w:rPr>
              <w:t>3</w:t>
            </w:r>
            <w:r w:rsidRPr="00944BB2">
              <w:t>；</w:t>
            </w:r>
            <w:r w:rsidRPr="00944BB2">
              <w:t xml:space="preserve">      (C)  K</w:t>
            </w:r>
            <w:r w:rsidRPr="00944BB2">
              <w:rPr>
                <w:vertAlign w:val="subscript"/>
              </w:rPr>
              <w:t>3</w:t>
            </w:r>
            <w:r w:rsidRPr="00944BB2">
              <w:t>[Fe(CN)</w:t>
            </w:r>
            <w:r w:rsidRPr="00944BB2">
              <w:rPr>
                <w:vertAlign w:val="subscript"/>
              </w:rPr>
              <w:t>6</w:t>
            </w:r>
            <w:r w:rsidRPr="00944BB2">
              <w:t>]</w:t>
            </w:r>
            <w:r w:rsidRPr="00944BB2">
              <w:t>；</w:t>
            </w:r>
            <w:r w:rsidRPr="00944BB2">
              <w:t xml:space="preserve">   (D)  K</w:t>
            </w:r>
            <w:r w:rsidRPr="00944BB2">
              <w:rPr>
                <w:vertAlign w:val="subscript"/>
              </w:rPr>
              <w:t>2</w:t>
            </w:r>
            <w:r w:rsidRPr="00944BB2">
              <w:t>C</w:t>
            </w:r>
            <w:r w:rsidRPr="00944BB2">
              <w:rPr>
                <w:vertAlign w:val="subscript"/>
              </w:rPr>
              <w:t>2</w:t>
            </w:r>
            <w:r w:rsidRPr="00944BB2">
              <w:t>O</w:t>
            </w:r>
            <w:r w:rsidRPr="00944BB2">
              <w:rPr>
                <w:vertAlign w:val="subscript"/>
              </w:rPr>
              <w:t>4</w:t>
            </w:r>
            <w:r w:rsidRPr="00944BB2">
              <w:t>。</w:t>
            </w:r>
          </w:p>
          <w:p w:rsidR="002E4921" w:rsidRPr="00944BB2" w:rsidRDefault="002E4921" w:rsidP="000172DF">
            <w:pPr>
              <w:jc w:val="left"/>
              <w:rPr>
                <w:szCs w:val="21"/>
              </w:rPr>
            </w:pPr>
          </w:p>
          <w:p w:rsidR="002E4921" w:rsidRPr="00944BB2" w:rsidRDefault="002E4921" w:rsidP="00EE4211">
            <w:pPr>
              <w:numPr>
                <w:ilvl w:val="0"/>
                <w:numId w:val="11"/>
              </w:numPr>
              <w:kinsoku w:val="0"/>
              <w:wordWrap w:val="0"/>
              <w:spacing w:beforeLines="50" w:before="156" w:line="264" w:lineRule="auto"/>
              <w:rPr>
                <w:b/>
              </w:rPr>
            </w:pPr>
            <w:r w:rsidRPr="00944BB2">
              <w:rPr>
                <w:rFonts w:hint="eastAsia"/>
                <w:b/>
              </w:rPr>
              <w:t>填空题。</w:t>
            </w:r>
            <w:r w:rsidR="009242AA" w:rsidRPr="00944BB2">
              <w:rPr>
                <w:rFonts w:hint="eastAsia"/>
              </w:rPr>
              <w:t xml:space="preserve"> </w:t>
            </w:r>
            <w:r w:rsidRPr="009242AA">
              <w:rPr>
                <w:rFonts w:hint="eastAsia"/>
                <w:b/>
              </w:rPr>
              <w:t>(</w:t>
            </w:r>
            <w:r w:rsidRPr="009242AA">
              <w:rPr>
                <w:rFonts w:hint="eastAsia"/>
                <w:b/>
              </w:rPr>
              <w:t>本大题共</w:t>
            </w:r>
            <w:r w:rsidRPr="009242AA">
              <w:rPr>
                <w:rFonts w:hint="eastAsia"/>
                <w:b/>
              </w:rPr>
              <w:t>7</w:t>
            </w:r>
            <w:r w:rsidRPr="009242AA">
              <w:rPr>
                <w:rFonts w:hint="eastAsia"/>
                <w:b/>
              </w:rPr>
              <w:t>小题，共</w:t>
            </w:r>
            <w:r w:rsidRPr="009242AA">
              <w:rPr>
                <w:rFonts w:hint="eastAsia"/>
                <w:b/>
              </w:rPr>
              <w:t>16</w:t>
            </w:r>
            <w:r w:rsidRPr="009242AA">
              <w:rPr>
                <w:rFonts w:hint="eastAsia"/>
                <w:b/>
              </w:rPr>
              <w:t>分</w:t>
            </w:r>
            <w:r w:rsidRPr="009242AA">
              <w:rPr>
                <w:rFonts w:hint="eastAsia"/>
                <w:b/>
              </w:rPr>
              <w:t>)</w:t>
            </w:r>
          </w:p>
          <w:p w:rsidR="007A3C6E" w:rsidRDefault="00750DCA" w:rsidP="00D76FA3">
            <w:pPr>
              <w:adjustRightInd w:val="0"/>
              <w:snapToGrid w:val="0"/>
              <w:spacing w:line="276" w:lineRule="auto"/>
            </w:pPr>
            <w:r w:rsidRPr="00944BB2">
              <w:rPr>
                <w:rFonts w:hint="eastAsia"/>
              </w:rPr>
              <w:t>1</w:t>
            </w:r>
            <w:r w:rsidR="00D76FA3" w:rsidRPr="00944BB2">
              <w:t>. (</w:t>
            </w:r>
            <w:r w:rsidR="009773EF" w:rsidRPr="00944BB2">
              <w:rPr>
                <w:rFonts w:hint="eastAsia"/>
              </w:rPr>
              <w:t>1</w:t>
            </w:r>
            <w:r w:rsidR="00D76FA3" w:rsidRPr="00944BB2">
              <w:t>分</w:t>
            </w:r>
            <w:r w:rsidR="00D76FA3" w:rsidRPr="00944BB2">
              <w:rPr>
                <w:rFonts w:hint="eastAsia"/>
              </w:rPr>
              <w:t>)</w:t>
            </w:r>
            <w:r w:rsidR="00D76FA3" w:rsidRPr="00944BB2">
              <w:t>298.2K</w:t>
            </w:r>
            <w:r w:rsidR="00D76FA3" w:rsidRPr="00944BB2">
              <w:t>时，水的饱和蒸汽压为</w:t>
            </w:r>
            <w:r w:rsidR="00D76FA3" w:rsidRPr="00944BB2">
              <w:t>3.13kPa</w:t>
            </w:r>
            <w:r w:rsidR="00D76FA3" w:rsidRPr="00944BB2">
              <w:t>，水的表面张力为</w:t>
            </w:r>
            <w:r w:rsidR="00D76FA3" w:rsidRPr="00944BB2">
              <w:t>0.072</w:t>
            </w:r>
            <w:r w:rsidR="00D76FA3" w:rsidRPr="00944BB2">
              <w:rPr>
                <w:position w:val="-6"/>
              </w:rPr>
              <w:object w:dxaOrig="680" w:dyaOrig="320">
                <v:shape id="_x0000_i1038" type="#_x0000_t75" style="width:33.95pt;height:16.3pt;mso-position-horizontal-relative:page;mso-position-vertical-relative:page" o:ole="">
                  <v:imagedata r:id="rId34" o:title=""/>
                </v:shape>
                <o:OLEObject Type="Embed" ProgID="Equation.DSMT4" ShapeID="_x0000_i1038" DrawAspect="Content" ObjectID="_1636271417" r:id="rId35"/>
              </w:object>
            </w:r>
            <w:r w:rsidR="00D76FA3" w:rsidRPr="00944BB2">
              <w:t>，密度为</w:t>
            </w:r>
            <w:r w:rsidR="00D76FA3" w:rsidRPr="00944BB2">
              <w:t>1000</w:t>
            </w:r>
            <w:r w:rsidR="00D76FA3" w:rsidRPr="00944BB2">
              <w:rPr>
                <w:position w:val="-10"/>
              </w:rPr>
              <w:object w:dxaOrig="740" w:dyaOrig="360">
                <v:shape id="_x0000_i1039" type="#_x0000_t75" style="width:36.7pt;height:18.35pt;mso-position-horizontal-relative:page;mso-position-vertical-relative:page" o:ole="">
                  <v:imagedata r:id="rId36" o:title=""/>
                </v:shape>
                <o:OLEObject Type="Embed" ProgID="Equation.DSMT4" ShapeID="_x0000_i1039" DrawAspect="Content" ObjectID="_1636271418" r:id="rId37"/>
              </w:object>
            </w:r>
            <w:r w:rsidR="00D76FA3" w:rsidRPr="00944BB2">
              <w:t>，曲率半径为</w:t>
            </w:r>
            <w:r w:rsidR="00D76FA3" w:rsidRPr="00944BB2">
              <w:t>10</w:t>
            </w:r>
            <w:r w:rsidR="00D76FA3" w:rsidRPr="00944BB2">
              <w:rPr>
                <w:rFonts w:ascii="Calibri" w:hAnsi="Calibri"/>
                <w:vertAlign w:val="superscript"/>
              </w:rPr>
              <w:t>–</w:t>
            </w:r>
            <w:r w:rsidR="00D76FA3" w:rsidRPr="00944BB2">
              <w:rPr>
                <w:vertAlign w:val="superscript"/>
              </w:rPr>
              <w:t>8</w:t>
            </w:r>
            <w:r w:rsidR="00D76FA3" w:rsidRPr="00944BB2">
              <w:t>m</w:t>
            </w:r>
            <w:r w:rsidR="00D76FA3" w:rsidRPr="00944BB2">
              <w:t>的凸形液滴上方的蒸汽压为</w:t>
            </w:r>
            <w:r w:rsidR="00D76FA3" w:rsidRPr="00944BB2">
              <w:t xml:space="preserve">_____________ </w:t>
            </w:r>
            <w:proofErr w:type="spellStart"/>
            <w:r w:rsidR="00D76FA3" w:rsidRPr="00944BB2">
              <w:t>kPa</w:t>
            </w:r>
            <w:proofErr w:type="spellEnd"/>
            <w:r w:rsidR="00D76FA3" w:rsidRPr="00944BB2">
              <w:t>。</w:t>
            </w:r>
          </w:p>
          <w:p w:rsidR="00FD674B" w:rsidRDefault="00FD674B" w:rsidP="00D76FA3">
            <w:pPr>
              <w:adjustRightInd w:val="0"/>
              <w:snapToGrid w:val="0"/>
              <w:spacing w:line="276" w:lineRule="auto"/>
            </w:pPr>
          </w:p>
          <w:p w:rsidR="00FD674B" w:rsidRPr="00FD674B" w:rsidRDefault="00FD674B" w:rsidP="00FD674B">
            <w:r w:rsidRPr="00D76FA3">
              <w:rPr>
                <w:rFonts w:hint="eastAsia"/>
              </w:rPr>
              <w:t>2.</w:t>
            </w:r>
            <w:r w:rsidRPr="00D76FA3">
              <w:rPr>
                <w:rFonts w:hint="eastAsia"/>
              </w:rPr>
              <w:t>（</w:t>
            </w:r>
            <w:r w:rsidRPr="00D76FA3">
              <w:rPr>
                <w:rFonts w:hint="eastAsia"/>
              </w:rPr>
              <w:t>4</w:t>
            </w:r>
            <w:r w:rsidRPr="00D76FA3">
              <w:rPr>
                <w:rFonts w:hint="eastAsia"/>
              </w:rPr>
              <w:t>分）下列</w:t>
            </w:r>
            <w:proofErr w:type="gramStart"/>
            <w:r w:rsidRPr="00D76FA3">
              <w:rPr>
                <w:rFonts w:hint="eastAsia"/>
              </w:rPr>
              <w:t>偏导中</w:t>
            </w:r>
            <w:proofErr w:type="gramEnd"/>
            <w:r w:rsidRPr="00D76FA3">
              <w:rPr>
                <w:rFonts w:hint="eastAsia"/>
              </w:rPr>
              <w:t>，</w:t>
            </w:r>
            <w:r w:rsidRPr="00D76FA3">
              <w:rPr>
                <w:rFonts w:hint="eastAsia"/>
                <w:u w:val="single"/>
              </w:rPr>
              <w:t xml:space="preserve">         </w:t>
            </w:r>
            <w:r w:rsidRPr="00D76FA3">
              <w:rPr>
                <w:rFonts w:hint="eastAsia"/>
              </w:rPr>
              <w:t>是偏摩尔量，</w:t>
            </w:r>
            <w:r w:rsidRPr="00D76FA3">
              <w:rPr>
                <w:rFonts w:hint="eastAsia"/>
                <w:u w:val="single"/>
              </w:rPr>
              <w:t xml:space="preserve">            </w:t>
            </w:r>
            <w:r w:rsidRPr="00D76FA3">
              <w:rPr>
                <w:rFonts w:hint="eastAsia"/>
              </w:rPr>
              <w:t>是化学势（填序号）。</w:t>
            </w:r>
          </w:p>
          <w:p w:rsidR="00FD674B" w:rsidRPr="00FD674B" w:rsidRDefault="00FD674B" w:rsidP="00D76FA3">
            <w:pPr>
              <w:adjustRightInd w:val="0"/>
              <w:snapToGrid w:val="0"/>
              <w:spacing w:line="276" w:lineRule="auto"/>
            </w:pPr>
          </w:p>
        </w:tc>
      </w:tr>
    </w:tbl>
    <w:p w:rsidR="00137DC0" w:rsidRDefault="00137DC0" w:rsidP="00137DC0">
      <w:pPr>
        <w:spacing w:line="240" w:lineRule="atLeast"/>
        <w:jc w:val="center"/>
        <w:rPr>
          <w:rFonts w:ascii="宋体" w:hAnsi="宋体"/>
          <w:b/>
          <w:sz w:val="28"/>
          <w:szCs w:val="28"/>
        </w:rPr>
      </w:pPr>
      <w:r>
        <w:rPr>
          <w:rFonts w:ascii="宋体" w:hAnsi="宋体" w:hint="eastAsia"/>
          <w:b/>
          <w:sz w:val="28"/>
          <w:szCs w:val="28"/>
        </w:rPr>
        <w:lastRenderedPageBreak/>
        <w:t>昆明理工大学</w:t>
      </w:r>
      <w:r>
        <w:rPr>
          <w:rFonts w:ascii="宋体" w:hAnsi="宋体"/>
          <w:b/>
          <w:sz w:val="28"/>
          <w:szCs w:val="28"/>
        </w:rPr>
        <w:t>20</w:t>
      </w:r>
      <w:r w:rsidR="00262B01">
        <w:rPr>
          <w:rFonts w:ascii="宋体" w:hAnsi="宋体" w:hint="eastAsia"/>
          <w:b/>
          <w:sz w:val="28"/>
          <w:szCs w:val="28"/>
        </w:rPr>
        <w:t>20</w:t>
      </w:r>
      <w:r>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137DC0" w:rsidTr="00EA5D54">
        <w:trPr>
          <w:trHeight w:val="13229"/>
        </w:trPr>
        <w:tc>
          <w:tcPr>
            <w:tcW w:w="9030" w:type="dxa"/>
          </w:tcPr>
          <w:p w:rsidR="005F205F" w:rsidRPr="00D76FA3" w:rsidRDefault="00D76FA3" w:rsidP="00D76FA3">
            <w:pPr>
              <w:tabs>
                <w:tab w:val="left" w:pos="3720"/>
                <w:tab w:val="left" w:pos="4200"/>
              </w:tabs>
              <w:ind w:firstLineChars="50" w:firstLine="105"/>
            </w:pPr>
            <w:r w:rsidRPr="00FA7D8E">
              <w:rPr>
                <w:rFonts w:hint="eastAsia"/>
              </w:rPr>
              <w:t>（</w:t>
            </w:r>
            <w:r w:rsidRPr="00FA7D8E">
              <w:t>1</w:t>
            </w:r>
            <w:r w:rsidRPr="00FA7D8E">
              <w:rPr>
                <w:rFonts w:hint="eastAsia"/>
              </w:rPr>
              <w:t>）</w:t>
            </w:r>
            <w:r w:rsidRPr="00FA7D8E">
              <w:rPr>
                <w:position w:val="-38"/>
              </w:rPr>
              <w:object w:dxaOrig="1120" w:dyaOrig="820">
                <v:shape id="_x0000_i1040" type="#_x0000_t75" style="width:55.7pt;height:40.75pt" o:ole="">
                  <v:imagedata r:id="rId38" o:title=""/>
                </v:shape>
                <o:OLEObject Type="Embed" ProgID="Equation.DSMT4" ShapeID="_x0000_i1040" DrawAspect="Content" ObjectID="_1636271419" r:id="rId39"/>
              </w:object>
            </w:r>
            <w:r w:rsidRPr="00FA7D8E">
              <w:rPr>
                <w:rFonts w:hint="eastAsia"/>
              </w:rPr>
              <w:t>;</w:t>
            </w:r>
            <w:r w:rsidRPr="00FA7D8E">
              <w:rPr>
                <w:rFonts w:hint="eastAsia"/>
              </w:rPr>
              <w:t>（</w:t>
            </w:r>
            <w:r w:rsidRPr="00FA7D8E">
              <w:rPr>
                <w:rFonts w:hint="eastAsia"/>
              </w:rPr>
              <w:t>2</w:t>
            </w:r>
            <w:r w:rsidRPr="00FA7D8E">
              <w:rPr>
                <w:rFonts w:hint="eastAsia"/>
              </w:rPr>
              <w:t>）</w:t>
            </w:r>
            <w:r w:rsidRPr="00FA7D8E">
              <w:rPr>
                <w:position w:val="-38"/>
              </w:rPr>
              <w:object w:dxaOrig="1120" w:dyaOrig="820">
                <v:shape id="_x0000_i1041" type="#_x0000_t75" style="width:55.7pt;height:40.75pt" o:ole="">
                  <v:imagedata r:id="rId40" o:title=""/>
                </v:shape>
                <o:OLEObject Type="Embed" ProgID="Equation.DSMT4" ShapeID="_x0000_i1041" DrawAspect="Content" ObjectID="_1636271420" r:id="rId41"/>
              </w:object>
            </w:r>
            <w:r w:rsidRPr="00FA7D8E">
              <w:rPr>
                <w:rFonts w:hint="eastAsia"/>
              </w:rPr>
              <w:t>;</w:t>
            </w:r>
            <w:r w:rsidRPr="00FA7D8E">
              <w:rPr>
                <w:rFonts w:hint="eastAsia"/>
              </w:rPr>
              <w:t>（</w:t>
            </w:r>
            <w:r w:rsidRPr="00FA7D8E">
              <w:rPr>
                <w:rFonts w:hint="eastAsia"/>
              </w:rPr>
              <w:t>3</w:t>
            </w:r>
            <w:r w:rsidRPr="00FA7D8E">
              <w:rPr>
                <w:rFonts w:hint="eastAsia"/>
              </w:rPr>
              <w:t>）</w:t>
            </w:r>
            <w:r w:rsidRPr="00FA7D8E">
              <w:rPr>
                <w:position w:val="-38"/>
              </w:rPr>
              <w:object w:dxaOrig="1120" w:dyaOrig="820">
                <v:shape id="_x0000_i1042" type="#_x0000_t75" style="width:55.7pt;height:40.75pt" o:ole="">
                  <v:imagedata r:id="rId42" o:title=""/>
                </v:shape>
                <o:OLEObject Type="Embed" ProgID="Equation.DSMT4" ShapeID="_x0000_i1042" DrawAspect="Content" ObjectID="_1636271421" r:id="rId43"/>
              </w:object>
            </w:r>
            <w:r>
              <w:rPr>
                <w:rFonts w:hint="eastAsia"/>
              </w:rPr>
              <w:t>;</w:t>
            </w:r>
            <w:r w:rsidRPr="00FA7D8E">
              <w:rPr>
                <w:rFonts w:hint="eastAsia"/>
              </w:rPr>
              <w:t>（</w:t>
            </w:r>
            <w:r>
              <w:rPr>
                <w:rFonts w:hint="eastAsia"/>
              </w:rPr>
              <w:t>4</w:t>
            </w:r>
            <w:r w:rsidRPr="00FA7D8E">
              <w:rPr>
                <w:rFonts w:hint="eastAsia"/>
              </w:rPr>
              <w:t>）</w:t>
            </w:r>
            <w:r w:rsidRPr="00FA7D8E">
              <w:rPr>
                <w:position w:val="-38"/>
              </w:rPr>
              <w:object w:dxaOrig="1120" w:dyaOrig="820">
                <v:shape id="_x0000_i1043" type="#_x0000_t75" style="width:55.7pt;height:40.75pt" o:ole="">
                  <v:imagedata r:id="rId44" o:title=""/>
                </v:shape>
                <o:OLEObject Type="Embed" ProgID="Equation.DSMT4" ShapeID="_x0000_i1043" DrawAspect="Content" ObjectID="_1636271422" r:id="rId45"/>
              </w:object>
            </w:r>
            <w:r>
              <w:rPr>
                <w:rFonts w:hint="eastAsia"/>
              </w:rPr>
              <w:t>;</w:t>
            </w:r>
            <w:r w:rsidRPr="00FA7D8E">
              <w:rPr>
                <w:rFonts w:hint="eastAsia"/>
              </w:rPr>
              <w:t>（</w:t>
            </w:r>
            <w:r>
              <w:rPr>
                <w:rFonts w:hint="eastAsia"/>
              </w:rPr>
              <w:t>5</w:t>
            </w:r>
            <w:r w:rsidRPr="00FA7D8E">
              <w:rPr>
                <w:rFonts w:hint="eastAsia"/>
              </w:rPr>
              <w:t>）</w:t>
            </w:r>
            <w:r>
              <w:rPr>
                <w:rFonts w:hint="eastAsia"/>
              </w:rPr>
              <w:t xml:space="preserve"> </w:t>
            </w:r>
            <w:r w:rsidRPr="00FA7D8E">
              <w:rPr>
                <w:position w:val="-38"/>
              </w:rPr>
              <w:object w:dxaOrig="1120" w:dyaOrig="820">
                <v:shape id="_x0000_i1044" type="#_x0000_t75" style="width:55.7pt;height:40.75pt" o:ole="">
                  <v:imagedata r:id="rId46" o:title=""/>
                </v:shape>
                <o:OLEObject Type="Embed" ProgID="Equation.DSMT4" ShapeID="_x0000_i1044" DrawAspect="Content" ObjectID="_1636271423" r:id="rId47"/>
              </w:object>
            </w:r>
          </w:p>
          <w:p w:rsidR="003D2CB9" w:rsidRPr="00D76FA3" w:rsidRDefault="001F2BC1" w:rsidP="00D76FA3">
            <w:pPr>
              <w:adjustRightInd w:val="0"/>
              <w:snapToGrid w:val="0"/>
              <w:spacing w:line="276" w:lineRule="auto"/>
            </w:pPr>
            <w:r w:rsidRPr="0063630E">
              <w:rPr>
                <w:rFonts w:hint="eastAsia"/>
                <w:szCs w:val="21"/>
              </w:rPr>
              <w:t xml:space="preserve">3. </w:t>
            </w:r>
            <w:r w:rsidR="0048287C" w:rsidRPr="0063630E">
              <w:rPr>
                <w:rFonts w:hint="eastAsia"/>
              </w:rPr>
              <w:t>（</w:t>
            </w:r>
            <w:r w:rsidR="0063630E" w:rsidRPr="0063630E">
              <w:rPr>
                <w:rFonts w:hint="eastAsia"/>
              </w:rPr>
              <w:t>3</w:t>
            </w:r>
            <w:r w:rsidR="0048287C" w:rsidRPr="0063630E">
              <w:rPr>
                <w:rFonts w:hint="eastAsia"/>
              </w:rPr>
              <w:t>分）</w:t>
            </w:r>
            <w:r w:rsidR="0063630E" w:rsidRPr="0063630E">
              <w:rPr>
                <w:rFonts w:hint="eastAsia"/>
              </w:rPr>
              <w:t>原电池</w:t>
            </w:r>
            <w:r w:rsidR="0063630E" w:rsidRPr="0063630E">
              <w:rPr>
                <w:rFonts w:hint="eastAsia"/>
              </w:rPr>
              <w:t>Zn(s)</w:t>
            </w:r>
            <w:r w:rsidR="0063630E" w:rsidRPr="0063630E">
              <w:sym w:font="Symbol" w:char="F0EA"/>
            </w:r>
            <w:r w:rsidR="0063630E" w:rsidRPr="0063630E">
              <w:rPr>
                <w:rFonts w:hint="eastAsia"/>
              </w:rPr>
              <w:t>ZnCl</w:t>
            </w:r>
            <w:r w:rsidR="0063630E" w:rsidRPr="00D76FA3">
              <w:rPr>
                <w:rFonts w:hint="eastAsia"/>
                <w:vertAlign w:val="subscript"/>
              </w:rPr>
              <w:t>2</w:t>
            </w:r>
            <w:r w:rsidR="0063630E" w:rsidRPr="0063630E">
              <w:rPr>
                <w:rFonts w:hint="eastAsia"/>
              </w:rPr>
              <w:t>(</w:t>
            </w:r>
            <w:proofErr w:type="spellStart"/>
            <w:r w:rsidR="0063630E" w:rsidRPr="0063630E">
              <w:rPr>
                <w:rFonts w:hint="eastAsia"/>
              </w:rPr>
              <w:t>aq</w:t>
            </w:r>
            <w:proofErr w:type="spellEnd"/>
            <w:r w:rsidR="0063630E" w:rsidRPr="0063630E">
              <w:rPr>
                <w:rFonts w:hint="eastAsia"/>
              </w:rPr>
              <w:t>)</w:t>
            </w:r>
            <w:r w:rsidR="0063630E" w:rsidRPr="0063630E">
              <w:t xml:space="preserve"> </w:t>
            </w:r>
            <w:r w:rsidR="0063630E" w:rsidRPr="0063630E">
              <w:sym w:font="Symbol" w:char="F0EA"/>
            </w:r>
            <w:proofErr w:type="spellStart"/>
            <w:r w:rsidR="0063630E" w:rsidRPr="0063630E">
              <w:rPr>
                <w:rFonts w:hint="eastAsia"/>
              </w:rPr>
              <w:t>AgCl</w:t>
            </w:r>
            <w:proofErr w:type="spellEnd"/>
            <w:r w:rsidR="0063630E" w:rsidRPr="0063630E">
              <w:rPr>
                <w:rFonts w:hint="eastAsia"/>
              </w:rPr>
              <w:t>(s), Ag(s)</w:t>
            </w:r>
            <w:r w:rsidR="0063630E" w:rsidRPr="0063630E">
              <w:rPr>
                <w:rFonts w:hint="eastAsia"/>
              </w:rPr>
              <w:t>的电动势与温度</w:t>
            </w:r>
            <w:r w:rsidR="0063630E" w:rsidRPr="0063630E">
              <w:t>T</w:t>
            </w:r>
            <w:r w:rsidR="0063630E" w:rsidRPr="0063630E">
              <w:rPr>
                <w:rFonts w:hint="eastAsia"/>
              </w:rPr>
              <w:t>的关系式为</w:t>
            </w:r>
            <w:r w:rsidR="0063630E" w:rsidRPr="0063630E">
              <w:t>E/V=</w:t>
            </w:r>
            <w:r w:rsidR="0063630E" w:rsidRPr="0063630E">
              <w:rPr>
                <w:rFonts w:hint="eastAsia"/>
              </w:rPr>
              <w:t>[1.015</w:t>
            </w:r>
            <w:r w:rsidR="0063630E" w:rsidRPr="0063630E">
              <w:rPr>
                <w:rFonts w:hint="eastAsia"/>
                <w:szCs w:val="21"/>
              </w:rPr>
              <w:t>－</w:t>
            </w:r>
            <w:r w:rsidR="0063630E" w:rsidRPr="0063630E">
              <w:rPr>
                <w:rFonts w:hint="eastAsia"/>
              </w:rPr>
              <w:t>4.92</w:t>
            </w:r>
            <w:r w:rsidR="0063630E" w:rsidRPr="0063630E">
              <w:rPr>
                <w:rFonts w:ascii="楷体_GB2312" w:eastAsia="楷体_GB2312" w:hint="eastAsia"/>
              </w:rPr>
              <w:t>×</w:t>
            </w:r>
            <w:r w:rsidR="0063630E" w:rsidRPr="0063630E">
              <w:rPr>
                <w:rFonts w:hint="eastAsia"/>
              </w:rPr>
              <w:t>10</w:t>
            </w:r>
            <w:r w:rsidR="0063630E" w:rsidRPr="0063630E">
              <w:rPr>
                <w:vertAlign w:val="superscript"/>
              </w:rPr>
              <w:t>−</w:t>
            </w:r>
            <w:r w:rsidR="0063630E" w:rsidRPr="0063630E">
              <w:rPr>
                <w:rFonts w:hint="eastAsia"/>
                <w:vertAlign w:val="superscript"/>
              </w:rPr>
              <w:t>4</w:t>
            </w:r>
            <w:r w:rsidR="0063630E" w:rsidRPr="0063630E">
              <w:rPr>
                <w:rFonts w:hint="eastAsia"/>
              </w:rPr>
              <w:t>(T/K</w:t>
            </w:r>
            <w:r w:rsidR="0063630E" w:rsidRPr="0063630E">
              <w:rPr>
                <w:rFonts w:hint="eastAsia"/>
                <w:szCs w:val="21"/>
              </w:rPr>
              <w:t>－</w:t>
            </w:r>
            <w:r w:rsidR="0063630E" w:rsidRPr="0063630E">
              <w:rPr>
                <w:rFonts w:hint="eastAsia"/>
              </w:rPr>
              <w:t>298)V</w:t>
            </w:r>
            <w:r w:rsidR="0063630E" w:rsidRPr="0063630E">
              <w:rPr>
                <w:rFonts w:hint="eastAsia"/>
              </w:rPr>
              <w:t>，在</w:t>
            </w:r>
            <w:r w:rsidR="0063630E" w:rsidRPr="0063630E">
              <w:rPr>
                <w:rFonts w:hint="eastAsia"/>
              </w:rPr>
              <w:t>298K</w:t>
            </w:r>
            <w:r w:rsidR="0063630E" w:rsidRPr="0063630E">
              <w:rPr>
                <w:rFonts w:hint="eastAsia"/>
              </w:rPr>
              <w:t>，当电池有</w:t>
            </w:r>
            <w:r w:rsidR="0063630E" w:rsidRPr="0063630E">
              <w:rPr>
                <w:rFonts w:hint="eastAsia"/>
              </w:rPr>
              <w:t xml:space="preserve">2mol </w:t>
            </w:r>
            <w:r w:rsidR="0063630E" w:rsidRPr="0063630E">
              <w:rPr>
                <w:rFonts w:hint="eastAsia"/>
              </w:rPr>
              <w:t>电子的电量输出时：该电池反应的</w:t>
            </w:r>
            <w:r w:rsidR="0063630E" w:rsidRPr="0063630E">
              <w:sym w:font="Symbol" w:char="F044"/>
            </w:r>
            <w:proofErr w:type="spellStart"/>
            <w:r w:rsidR="0063630E" w:rsidRPr="0063630E">
              <w:rPr>
                <w:vertAlign w:val="subscript"/>
              </w:rPr>
              <w:t>r</w:t>
            </w:r>
            <w:r w:rsidR="0063630E" w:rsidRPr="0063630E">
              <w:t>G</w:t>
            </w:r>
            <w:r w:rsidR="0063630E" w:rsidRPr="0063630E">
              <w:rPr>
                <w:vertAlign w:val="subscript"/>
              </w:rPr>
              <w:t>m</w:t>
            </w:r>
            <w:proofErr w:type="spellEnd"/>
            <w:r w:rsidR="0063630E" w:rsidRPr="0063630E">
              <w:rPr>
                <w:rFonts w:hint="eastAsia"/>
              </w:rPr>
              <w:t>=</w:t>
            </w:r>
            <w:r w:rsidR="0063630E" w:rsidRPr="0063630E">
              <w:rPr>
                <w:rFonts w:hint="eastAsia"/>
                <w:u w:val="single"/>
              </w:rPr>
              <w:t xml:space="preserve">           </w:t>
            </w:r>
            <w:r w:rsidR="0063630E" w:rsidRPr="0063630E">
              <w:rPr>
                <w:rFonts w:hint="eastAsia"/>
              </w:rPr>
              <w:t>，</w:t>
            </w:r>
            <w:r w:rsidR="0063630E" w:rsidRPr="0063630E">
              <w:t xml:space="preserve"> </w:t>
            </w:r>
            <w:r w:rsidR="0063630E" w:rsidRPr="0063630E">
              <w:sym w:font="Symbol" w:char="F044"/>
            </w:r>
            <w:proofErr w:type="spellStart"/>
            <w:r w:rsidR="0063630E" w:rsidRPr="0063630E">
              <w:rPr>
                <w:vertAlign w:val="subscript"/>
              </w:rPr>
              <w:t>r</w:t>
            </w:r>
            <w:r w:rsidR="0063630E" w:rsidRPr="0063630E">
              <w:t>H</w:t>
            </w:r>
            <w:r w:rsidR="0063630E" w:rsidRPr="0063630E">
              <w:rPr>
                <w:vertAlign w:val="subscript"/>
              </w:rPr>
              <w:t>m</w:t>
            </w:r>
            <w:proofErr w:type="spellEnd"/>
            <w:r w:rsidR="0063630E" w:rsidRPr="0063630E">
              <w:rPr>
                <w:rFonts w:hint="eastAsia"/>
              </w:rPr>
              <w:t>=</w:t>
            </w:r>
            <w:r w:rsidR="0063630E" w:rsidRPr="0063630E">
              <w:rPr>
                <w:rFonts w:hint="eastAsia"/>
                <w:u w:val="single"/>
              </w:rPr>
              <w:t xml:space="preserve">              </w:t>
            </w:r>
            <w:r w:rsidR="0063630E" w:rsidRPr="0063630E">
              <w:rPr>
                <w:rFonts w:hint="eastAsia"/>
              </w:rPr>
              <w:t>，此过程的可逆热效应</w:t>
            </w:r>
            <w:proofErr w:type="spellStart"/>
            <w:r w:rsidR="0063630E" w:rsidRPr="0063630E">
              <w:t>Q</w:t>
            </w:r>
            <w:r w:rsidR="0063630E" w:rsidRPr="0063630E">
              <w:rPr>
                <w:vertAlign w:val="subscript"/>
              </w:rPr>
              <w:t>r</w:t>
            </w:r>
            <w:proofErr w:type="spellEnd"/>
            <w:r w:rsidR="0063630E" w:rsidRPr="0063630E">
              <w:rPr>
                <w:rFonts w:hint="eastAsia"/>
              </w:rPr>
              <w:t>=</w:t>
            </w:r>
            <w:r w:rsidR="0063630E" w:rsidRPr="0063630E">
              <w:rPr>
                <w:rFonts w:hint="eastAsia"/>
                <w:u w:val="single"/>
              </w:rPr>
              <w:t xml:space="preserve">             </w:t>
            </w:r>
            <w:r w:rsidR="0063630E" w:rsidRPr="0063630E">
              <w:rPr>
                <w:rFonts w:hint="eastAsia"/>
              </w:rPr>
              <w:t>。</w:t>
            </w:r>
          </w:p>
          <w:p w:rsidR="00D76FA3" w:rsidRPr="00D76FA3" w:rsidRDefault="00D76FA3" w:rsidP="00D76FA3">
            <w:pPr>
              <w:spacing w:line="276" w:lineRule="auto"/>
            </w:pPr>
            <w:r w:rsidRPr="00D76FA3">
              <w:rPr>
                <w:rFonts w:hint="eastAsia"/>
              </w:rPr>
              <w:t>4</w:t>
            </w:r>
            <w:r w:rsidRPr="00D76FA3">
              <w:rPr>
                <w:rFonts w:hint="eastAsia"/>
              </w:rPr>
              <w:t>．</w:t>
            </w:r>
            <w:r w:rsidRPr="00D76FA3">
              <w:rPr>
                <w:rFonts w:cs="宋体" w:hint="eastAsia"/>
              </w:rPr>
              <w:t>（</w:t>
            </w:r>
            <w:r w:rsidR="009773EF">
              <w:rPr>
                <w:rFonts w:cs="宋体" w:hint="eastAsia"/>
              </w:rPr>
              <w:t>3</w:t>
            </w:r>
            <w:r w:rsidRPr="00D76FA3">
              <w:rPr>
                <w:rFonts w:cs="宋体" w:hint="eastAsia"/>
              </w:rPr>
              <w:t>分）在溶液中加入少量的表面活性剂可显著地</w:t>
            </w:r>
            <w:r w:rsidRPr="00D76FA3">
              <w:t>_________</w:t>
            </w:r>
            <w:r w:rsidRPr="00D76FA3">
              <w:t>（升高、降低）</w:t>
            </w:r>
            <w:r w:rsidRPr="00D76FA3">
              <w:rPr>
                <w:rFonts w:cs="宋体" w:hint="eastAsia"/>
              </w:rPr>
              <w:t>溶液的表面张力，即</w:t>
            </w:r>
            <w:r w:rsidRPr="00D76FA3">
              <w:rPr>
                <w:position w:val="-24"/>
              </w:rPr>
              <w:object w:dxaOrig="360" w:dyaOrig="620">
                <v:shape id="_x0000_i1045" type="#_x0000_t75" style="width:18.35pt;height:30.55pt" o:ole="">
                  <v:imagedata r:id="rId48" o:title=""/>
                </v:shape>
                <o:OLEObject Type="Embed" ProgID="Equation.3" ShapeID="_x0000_i1045" DrawAspect="Content" ObjectID="_1636271424" r:id="rId49"/>
              </w:object>
            </w:r>
            <w:r w:rsidRPr="00D76FA3">
              <w:t>____</w:t>
            </w:r>
            <w:r w:rsidR="00EE4211">
              <w:rPr>
                <w:rFonts w:cs="宋体" w:hint="eastAsia"/>
              </w:rPr>
              <w:t>0</w:t>
            </w:r>
            <w:r w:rsidRPr="00D76FA3">
              <w:rPr>
                <w:rFonts w:cs="宋体" w:hint="eastAsia"/>
              </w:rPr>
              <w:t>，发生</w:t>
            </w:r>
            <w:r w:rsidRPr="00D76FA3">
              <w:t>_________</w:t>
            </w:r>
            <w:r w:rsidRPr="00D76FA3">
              <w:rPr>
                <w:rFonts w:cs="宋体" w:hint="eastAsia"/>
              </w:rPr>
              <w:t>（正、负）吸附。</w:t>
            </w:r>
          </w:p>
          <w:p w:rsidR="00750DCA" w:rsidRDefault="00750DCA" w:rsidP="00750DCA">
            <w:pPr>
              <w:adjustRightInd w:val="0"/>
              <w:snapToGrid w:val="0"/>
              <w:rPr>
                <w:rFonts w:cs="宋体"/>
              </w:rPr>
            </w:pPr>
            <w:r w:rsidRPr="00750DCA">
              <w:rPr>
                <w:rFonts w:hint="eastAsia"/>
              </w:rPr>
              <w:t>5</w:t>
            </w:r>
            <w:r w:rsidR="0048287C" w:rsidRPr="00750DCA">
              <w:rPr>
                <w:rFonts w:hint="eastAsia"/>
              </w:rPr>
              <w:t>.</w:t>
            </w:r>
            <w:r w:rsidR="0048287C" w:rsidRPr="00750DCA">
              <w:rPr>
                <w:rFonts w:hint="eastAsia"/>
                <w:b/>
              </w:rPr>
              <w:t xml:space="preserve"> </w:t>
            </w:r>
            <w:r w:rsidR="0048287C" w:rsidRPr="00750DCA">
              <w:rPr>
                <w:rFonts w:hint="eastAsia"/>
              </w:rPr>
              <w:t>（</w:t>
            </w:r>
            <w:r w:rsidRPr="00750DCA">
              <w:rPr>
                <w:rFonts w:hint="eastAsia"/>
              </w:rPr>
              <w:t>3</w:t>
            </w:r>
            <w:r w:rsidR="0048287C" w:rsidRPr="00750DCA">
              <w:rPr>
                <w:rFonts w:hint="eastAsia"/>
              </w:rPr>
              <w:t>分）</w:t>
            </w:r>
            <w:r w:rsidRPr="00750DCA">
              <w:rPr>
                <w:rFonts w:cs="宋体" w:hint="eastAsia"/>
              </w:rPr>
              <w:t>实际气体经节流膨胀后的</w:t>
            </w:r>
            <w:r w:rsidRPr="00750DCA">
              <w:rPr>
                <w:position w:val="-10"/>
              </w:rPr>
              <w:object w:dxaOrig="1540" w:dyaOrig="320">
                <v:shape id="_x0000_i1046" type="#_x0000_t75" style="width:77.45pt;height:15.6pt" o:ole="">
                  <v:imagedata r:id="rId50" o:title=""/>
                </v:shape>
                <o:OLEObject Type="Embed" ProgID="Equation.3" ShapeID="_x0000_i1046" DrawAspect="Content" ObjectID="_1636271425" r:id="rId51"/>
              </w:object>
            </w:r>
            <w:r w:rsidRPr="00750DCA">
              <w:rPr>
                <w:rFonts w:cs="宋体" w:hint="eastAsia"/>
              </w:rPr>
              <w:t>，</w:t>
            </w:r>
            <w:r w:rsidRPr="00750DCA">
              <w:rPr>
                <w:position w:val="-10"/>
              </w:rPr>
              <w:object w:dxaOrig="1540" w:dyaOrig="320">
                <v:shape id="_x0000_i1047" type="#_x0000_t75" style="width:77.45pt;height:15.6pt" o:ole="">
                  <v:imagedata r:id="rId52" o:title=""/>
                </v:shape>
                <o:OLEObject Type="Embed" ProgID="Equation.3" ShapeID="_x0000_i1047" DrawAspect="Content" ObjectID="_1636271426" r:id="rId53"/>
              </w:object>
            </w:r>
            <w:r w:rsidRPr="00750DCA">
              <w:rPr>
                <w:rFonts w:cs="宋体" w:hint="eastAsia"/>
              </w:rPr>
              <w:t>，若想利用节流膨胀达到制冷的目的，要求节流膨胀系数</w:t>
            </w:r>
            <w:r w:rsidRPr="00750DCA">
              <w:rPr>
                <w:position w:val="-12"/>
              </w:rPr>
              <w:object w:dxaOrig="1219" w:dyaOrig="360">
                <v:shape id="_x0000_i1048" type="#_x0000_t75" style="width:59.75pt;height:18.35pt" o:ole="">
                  <v:imagedata r:id="rId54" o:title=""/>
                </v:shape>
                <o:OLEObject Type="Embed" ProgID="Equation.3" ShapeID="_x0000_i1048" DrawAspect="Content" ObjectID="_1636271427" r:id="rId55"/>
              </w:object>
            </w:r>
            <w:r w:rsidRPr="00750DCA">
              <w:rPr>
                <w:rFonts w:cs="宋体" w:hint="eastAsia"/>
              </w:rPr>
              <w:t>。</w:t>
            </w:r>
          </w:p>
          <w:p w:rsidR="00C55C4D" w:rsidRPr="00C55C4D" w:rsidRDefault="00C55C4D" w:rsidP="00C55C4D">
            <w:pPr>
              <w:adjustRightInd w:val="0"/>
              <w:snapToGrid w:val="0"/>
              <w:rPr>
                <w:color w:val="0070C0"/>
              </w:rPr>
            </w:pPr>
            <w:r>
              <w:rPr>
                <w:rFonts w:cs="宋体" w:hint="eastAsia"/>
                <w:color w:val="000000"/>
              </w:rPr>
              <w:t>6</w:t>
            </w:r>
            <w:r w:rsidRPr="004548B0">
              <w:rPr>
                <w:rFonts w:cs="宋体"/>
                <w:color w:val="000000"/>
              </w:rPr>
              <w:t>.</w:t>
            </w:r>
            <w:r w:rsidRPr="00CB69D7">
              <w:t xml:space="preserve"> </w:t>
            </w:r>
            <w:r>
              <w:t>（</w:t>
            </w:r>
            <w:r>
              <w:t>1</w:t>
            </w:r>
            <w:r>
              <w:t>分）</w:t>
            </w:r>
            <w:r w:rsidRPr="004548B0">
              <w:rPr>
                <w:rFonts w:cs="宋体"/>
                <w:color w:val="000000"/>
              </w:rPr>
              <w:t xml:space="preserve"> </w:t>
            </w:r>
            <w:r w:rsidRPr="004548B0">
              <w:rPr>
                <w:rFonts w:cs="宋体" w:hint="eastAsia"/>
                <w:color w:val="000000"/>
              </w:rPr>
              <w:t>设某基元反应在</w:t>
            </w:r>
            <w:r w:rsidRPr="004548B0">
              <w:rPr>
                <w:color w:val="000000"/>
              </w:rPr>
              <w:t>500K</w:t>
            </w:r>
            <w:r w:rsidRPr="004548B0">
              <w:rPr>
                <w:rFonts w:cs="宋体" w:hint="eastAsia"/>
                <w:color w:val="000000"/>
              </w:rPr>
              <w:t>时的实验活化能为</w:t>
            </w:r>
            <w:r w:rsidRPr="004548B0">
              <w:rPr>
                <w:color w:val="000000"/>
              </w:rPr>
              <w:t>83.14kJ</w:t>
            </w:r>
            <w:r w:rsidRPr="004548B0">
              <w:rPr>
                <w:rFonts w:ascii="宋体" w:hAnsi="宋体" w:cs="宋体" w:hint="eastAsia"/>
                <w:color w:val="000000"/>
              </w:rPr>
              <w:t xml:space="preserve">· </w:t>
            </w:r>
            <w:r w:rsidRPr="004548B0">
              <w:rPr>
                <w:color w:val="000000"/>
              </w:rPr>
              <w:t>mol</w:t>
            </w:r>
            <w:r w:rsidRPr="004548B0">
              <w:rPr>
                <w:color w:val="000000"/>
                <w:vertAlign w:val="superscript"/>
              </w:rPr>
              <w:t>-1</w:t>
            </w:r>
            <w:r w:rsidRPr="004548B0">
              <w:rPr>
                <w:color w:val="000000"/>
              </w:rPr>
              <w:t xml:space="preserve">, </w:t>
            </w:r>
            <w:r w:rsidRPr="004548B0">
              <w:rPr>
                <w:rFonts w:cs="宋体" w:hint="eastAsia"/>
                <w:color w:val="000000"/>
              </w:rPr>
              <w:t>则此反应的</w:t>
            </w:r>
            <w:proofErr w:type="gramStart"/>
            <w:r w:rsidRPr="004548B0">
              <w:rPr>
                <w:rFonts w:cs="宋体" w:hint="eastAsia"/>
                <w:color w:val="000000"/>
              </w:rPr>
              <w:t>的</w:t>
            </w:r>
            <w:proofErr w:type="gramEnd"/>
            <w:r w:rsidRPr="004548B0">
              <w:rPr>
                <w:rFonts w:cs="宋体" w:hint="eastAsia"/>
                <w:color w:val="000000"/>
              </w:rPr>
              <w:t>阈能</w:t>
            </w:r>
            <w:r w:rsidRPr="004548B0">
              <w:rPr>
                <w:color w:val="000000"/>
                <w:position w:val="-12"/>
              </w:rPr>
              <w:object w:dxaOrig="300" w:dyaOrig="360">
                <v:shape id="_x0000_i1049" type="#_x0000_t75" style="width:14.95pt;height:18.35pt" o:ole="">
                  <v:imagedata r:id="rId56" o:title=""/>
                </v:shape>
                <o:OLEObject Type="Embed" ProgID="Equation.3" ShapeID="_x0000_i1049" DrawAspect="Content" ObjectID="_1636271428" r:id="rId57"/>
              </w:object>
            </w:r>
            <w:r w:rsidRPr="004548B0">
              <w:rPr>
                <w:rFonts w:cs="宋体" w:hint="eastAsia"/>
                <w:color w:val="000000"/>
              </w:rPr>
              <w:t>为</w:t>
            </w:r>
            <w:r w:rsidRPr="004548B0">
              <w:rPr>
                <w:color w:val="000000"/>
                <w:u w:val="single"/>
              </w:rPr>
              <w:t xml:space="preserve">                </w:t>
            </w:r>
            <w:r w:rsidRPr="004548B0">
              <w:rPr>
                <w:rFonts w:hint="eastAsia"/>
                <w:color w:val="000000"/>
              </w:rPr>
              <w:t>。</w:t>
            </w:r>
          </w:p>
          <w:p w:rsidR="009773EF" w:rsidRDefault="00C55C4D" w:rsidP="00EE4211">
            <w:pPr>
              <w:adjustRightInd w:val="0"/>
              <w:snapToGrid w:val="0"/>
              <w:spacing w:beforeLines="50" w:before="156"/>
              <w:ind w:rightChars="120" w:right="252"/>
            </w:pPr>
            <w:r w:rsidRPr="009773EF">
              <w:rPr>
                <w:rFonts w:hint="eastAsia"/>
                <w:b/>
              </w:rPr>
              <w:t>7</w:t>
            </w:r>
            <w:r w:rsidR="00581585" w:rsidRPr="009773EF">
              <w:rPr>
                <w:rFonts w:hint="eastAsia"/>
                <w:b/>
              </w:rPr>
              <w:t>.</w:t>
            </w:r>
            <w:r w:rsidR="00581585" w:rsidRPr="009773EF">
              <w:rPr>
                <w:rFonts w:hint="eastAsia"/>
              </w:rPr>
              <w:t xml:space="preserve"> </w:t>
            </w:r>
            <w:bookmarkStart w:id="0" w:name="OLE_LINK289"/>
            <w:bookmarkStart w:id="1" w:name="OLE_LINK290"/>
            <w:r w:rsidR="003D2CB9" w:rsidRPr="009773EF">
              <w:rPr>
                <w:rFonts w:hAnsi="宋体" w:hint="eastAsia"/>
                <w:bCs/>
                <w:szCs w:val="21"/>
              </w:rPr>
              <w:t>（</w:t>
            </w:r>
            <w:r w:rsidR="009773EF">
              <w:rPr>
                <w:rFonts w:hAnsi="宋体" w:hint="eastAsia"/>
                <w:bCs/>
                <w:szCs w:val="21"/>
              </w:rPr>
              <w:t>1</w:t>
            </w:r>
            <w:r w:rsidR="003D2CB9" w:rsidRPr="009773EF">
              <w:rPr>
                <w:rFonts w:hAnsi="宋体" w:hint="eastAsia"/>
                <w:bCs/>
                <w:szCs w:val="21"/>
              </w:rPr>
              <w:t>分）</w:t>
            </w:r>
            <w:bookmarkEnd w:id="0"/>
            <w:bookmarkEnd w:id="1"/>
            <w:r w:rsidRPr="009773EF">
              <w:rPr>
                <w:rFonts w:hint="eastAsia"/>
              </w:rPr>
              <w:t>质量摩尔浓度为</w:t>
            </w:r>
            <w:r w:rsidRPr="009773EF">
              <w:rPr>
                <w:rFonts w:hint="eastAsia"/>
              </w:rPr>
              <w:t>m</w:t>
            </w:r>
            <w:r w:rsidRPr="009773EF">
              <w:rPr>
                <w:rFonts w:hint="eastAsia"/>
              </w:rPr>
              <w:t>的</w:t>
            </w:r>
            <w:r w:rsidRPr="009773EF">
              <w:t>Na</w:t>
            </w:r>
            <w:r w:rsidRPr="009773EF">
              <w:rPr>
                <w:vertAlign w:val="subscript"/>
              </w:rPr>
              <w:t>2</w:t>
            </w:r>
            <w:r w:rsidRPr="009773EF">
              <w:t>SO</w:t>
            </w:r>
            <w:r w:rsidRPr="009773EF">
              <w:rPr>
                <w:vertAlign w:val="subscript"/>
              </w:rPr>
              <w:t>4</w:t>
            </w:r>
            <w:r w:rsidRPr="009773EF">
              <w:rPr>
                <w:rFonts w:hint="eastAsia"/>
              </w:rPr>
              <w:t>水溶液，其</w:t>
            </w:r>
            <w:r w:rsidRPr="009773EF">
              <w:rPr>
                <w:position w:val="-12"/>
              </w:rPr>
              <w:object w:dxaOrig="279" w:dyaOrig="360">
                <v:shape id="_x0000_i1050" type="#_x0000_t75" style="width:14.25pt;height:18.35pt" o:ole="">
                  <v:imagedata r:id="rId58" o:title=""/>
                </v:shape>
                <o:OLEObject Type="Embed" ProgID="Equation.DSMT4" ShapeID="_x0000_i1050" DrawAspect="Content" ObjectID="_1636271429" r:id="rId59"/>
              </w:object>
            </w:r>
            <w:r w:rsidRPr="009773EF">
              <w:rPr>
                <w:rFonts w:hint="eastAsia"/>
              </w:rPr>
              <w:t>，</w:t>
            </w:r>
            <w:r w:rsidRPr="009773EF">
              <w:rPr>
                <w:position w:val="-12"/>
              </w:rPr>
              <w:object w:dxaOrig="279" w:dyaOrig="360">
                <v:shape id="_x0000_i1051" type="#_x0000_t75" style="width:14.25pt;height:18.35pt" o:ole="">
                  <v:imagedata r:id="rId60" o:title=""/>
                </v:shape>
                <o:OLEObject Type="Embed" ProgID="Equation.DSMT4" ShapeID="_x0000_i1051" DrawAspect="Content" ObjectID="_1636271430" r:id="rId61"/>
              </w:object>
            </w:r>
            <w:r w:rsidRPr="009773EF">
              <w:rPr>
                <w:rFonts w:hint="eastAsia"/>
              </w:rPr>
              <w:t>，及</w:t>
            </w:r>
            <w:r w:rsidRPr="009773EF">
              <w:rPr>
                <w:rFonts w:hint="eastAsia"/>
              </w:rPr>
              <w:t>m</w:t>
            </w:r>
            <w:r w:rsidRPr="009773EF">
              <w:rPr>
                <w:rFonts w:hint="eastAsia"/>
              </w:rPr>
              <w:t>之间的关系为</w:t>
            </w:r>
            <w:r w:rsidRPr="009773EF">
              <w:rPr>
                <w:position w:val="-12"/>
              </w:rPr>
              <w:object w:dxaOrig="279" w:dyaOrig="360">
                <v:shape id="_x0000_i1052" type="#_x0000_t75" style="width:14.25pt;height:18.35pt" o:ole="">
                  <v:imagedata r:id="rId58" o:title=""/>
                </v:shape>
                <o:OLEObject Type="Embed" ProgID="Equation.DSMT4" ShapeID="_x0000_i1052" DrawAspect="Content" ObjectID="_1636271431" r:id="rId62"/>
              </w:object>
            </w:r>
            <w:r w:rsidRPr="009773EF">
              <w:rPr>
                <w:rFonts w:hint="eastAsia"/>
              </w:rPr>
              <w:t>=</w:t>
            </w:r>
            <w:r w:rsidRPr="009773EF">
              <w:rPr>
                <w:rFonts w:hint="eastAsia"/>
                <w:u w:val="single"/>
              </w:rPr>
              <w:t xml:space="preserve"> </w:t>
            </w:r>
            <w:r w:rsidR="009773EF" w:rsidRPr="009773EF">
              <w:rPr>
                <w:rFonts w:hint="eastAsia"/>
                <w:u w:val="single"/>
              </w:rPr>
              <w:t xml:space="preserve">    </w:t>
            </w:r>
            <w:r w:rsidR="009773EF" w:rsidRPr="009773EF">
              <w:rPr>
                <w:rFonts w:hint="eastAsia"/>
              </w:rPr>
              <w:t>。</w:t>
            </w:r>
          </w:p>
          <w:p w:rsidR="009773EF" w:rsidRDefault="009773EF" w:rsidP="00893383">
            <w:pPr>
              <w:spacing w:line="276" w:lineRule="auto"/>
              <w:rPr>
                <w:u w:val="single"/>
              </w:rPr>
            </w:pPr>
          </w:p>
          <w:p w:rsidR="00137DC0" w:rsidRDefault="005640CF" w:rsidP="00893383">
            <w:pPr>
              <w:spacing w:line="276" w:lineRule="auto"/>
              <w:rPr>
                <w:rFonts w:ascii="宋体"/>
              </w:rPr>
            </w:pPr>
            <w:r>
              <w:rPr>
                <w:rFonts w:hint="eastAsia"/>
                <w:b/>
                <w:color w:val="000000"/>
              </w:rPr>
              <w:t>三、问答题。</w:t>
            </w:r>
            <w:r w:rsidRPr="001661AA">
              <w:rPr>
                <w:rFonts w:hint="eastAsia"/>
                <w:b/>
              </w:rPr>
              <w:t>请回答下列各题。</w:t>
            </w:r>
            <w:r w:rsidRPr="001661AA">
              <w:rPr>
                <w:rFonts w:hint="eastAsia"/>
                <w:b/>
              </w:rPr>
              <w:t>(</w:t>
            </w:r>
            <w:r w:rsidRPr="001661AA">
              <w:rPr>
                <w:rFonts w:hint="eastAsia"/>
                <w:b/>
              </w:rPr>
              <w:t>本大题共</w:t>
            </w:r>
            <w:r w:rsidRPr="001661AA">
              <w:rPr>
                <w:b/>
              </w:rPr>
              <w:t>2</w:t>
            </w:r>
            <w:r w:rsidRPr="001661AA">
              <w:rPr>
                <w:rFonts w:hint="eastAsia"/>
                <w:b/>
              </w:rPr>
              <w:t>小题</w:t>
            </w:r>
            <w:r w:rsidRPr="001661AA">
              <w:rPr>
                <w:rFonts w:hint="eastAsia"/>
                <w:b/>
              </w:rPr>
              <w:t xml:space="preserve">, </w:t>
            </w:r>
            <w:r w:rsidRPr="001661AA">
              <w:rPr>
                <w:rFonts w:hint="eastAsia"/>
                <w:b/>
              </w:rPr>
              <w:t>共</w:t>
            </w:r>
            <w:r>
              <w:rPr>
                <w:rFonts w:hint="eastAsia"/>
                <w:b/>
              </w:rPr>
              <w:t>2</w:t>
            </w:r>
            <w:r w:rsidRPr="001661AA">
              <w:rPr>
                <w:rFonts w:hint="eastAsia"/>
                <w:b/>
              </w:rPr>
              <w:t>0</w:t>
            </w:r>
            <w:r w:rsidRPr="001661AA">
              <w:rPr>
                <w:rFonts w:hint="eastAsia"/>
                <w:b/>
              </w:rPr>
              <w:t>分</w:t>
            </w:r>
            <w:r w:rsidRPr="001661AA">
              <w:rPr>
                <w:rFonts w:hint="eastAsia"/>
                <w:b/>
              </w:rPr>
              <w:t>)</w:t>
            </w:r>
          </w:p>
          <w:p w:rsidR="00A87454" w:rsidRPr="00FD365F" w:rsidRDefault="005640CF" w:rsidP="00893383">
            <w:pPr>
              <w:spacing w:line="276" w:lineRule="auto"/>
              <w:rPr>
                <w:color w:val="000000"/>
              </w:rPr>
            </w:pPr>
            <w:r w:rsidRPr="009242AA">
              <w:rPr>
                <w:b/>
              </w:rPr>
              <w:t>1</w:t>
            </w:r>
            <w:r w:rsidR="00047B11" w:rsidRPr="009242AA">
              <w:rPr>
                <w:b/>
              </w:rPr>
              <w:t>.</w:t>
            </w:r>
            <w:r w:rsidRPr="009242AA">
              <w:rPr>
                <w:b/>
              </w:rPr>
              <w:t>（</w:t>
            </w:r>
            <w:r w:rsidRPr="009242AA">
              <w:rPr>
                <w:b/>
              </w:rPr>
              <w:t>10</w:t>
            </w:r>
            <w:r w:rsidRPr="009242AA">
              <w:rPr>
                <w:b/>
              </w:rPr>
              <w:t>分）</w:t>
            </w:r>
            <w:r w:rsidR="00295DDD">
              <w:rPr>
                <w:rFonts w:hint="eastAsia"/>
                <w:color w:val="000000"/>
              </w:rPr>
              <w:t>电解质溶液的电导率和摩尔电导率与电解质溶液浓度的关系有何不同？怎样求强电解质和</w:t>
            </w:r>
            <w:r w:rsidR="00BE4D0B">
              <w:rPr>
                <w:rFonts w:hint="eastAsia"/>
                <w:color w:val="000000"/>
              </w:rPr>
              <w:t>弱电解质的无限稀释摩尔电</w:t>
            </w:r>
            <w:bookmarkStart w:id="2" w:name="_GoBack"/>
            <w:bookmarkEnd w:id="2"/>
            <w:r w:rsidR="00BE4D0B">
              <w:rPr>
                <w:rFonts w:hint="eastAsia"/>
                <w:color w:val="000000"/>
              </w:rPr>
              <w:t>导率？</w:t>
            </w:r>
          </w:p>
          <w:p w:rsidR="00893383" w:rsidRPr="00C422D2" w:rsidRDefault="00B6460C" w:rsidP="00893383">
            <w:pPr>
              <w:pStyle w:val="a7"/>
              <w:tabs>
                <w:tab w:val="right" w:leader="dot" w:pos="7120"/>
              </w:tabs>
              <w:ind w:leftChars="1" w:left="284" w:hangingChars="134" w:hanging="282"/>
              <w:jc w:val="left"/>
              <w:rPr>
                <w:sz w:val="21"/>
              </w:rPr>
            </w:pPr>
            <w:r w:rsidRPr="009242AA">
              <w:rPr>
                <w:rFonts w:ascii="Times New Roman" w:hAnsi="Times New Roman"/>
                <w:b/>
                <w:sz w:val="21"/>
              </w:rPr>
              <w:t>2</w:t>
            </w:r>
            <w:r w:rsidRPr="009242AA">
              <w:rPr>
                <w:rFonts w:ascii="Times New Roman"/>
                <w:b/>
                <w:sz w:val="21"/>
              </w:rPr>
              <w:t>．</w:t>
            </w:r>
            <w:r w:rsidRPr="009242AA">
              <w:rPr>
                <w:rFonts w:ascii="Times New Roman" w:hAnsi="Times New Roman"/>
                <w:b/>
                <w:sz w:val="21"/>
                <w:szCs w:val="21"/>
              </w:rPr>
              <w:t>（</w:t>
            </w:r>
            <w:r w:rsidRPr="009242AA">
              <w:rPr>
                <w:rFonts w:ascii="Times New Roman" w:hAnsi="Times New Roman"/>
                <w:b/>
                <w:sz w:val="21"/>
                <w:szCs w:val="21"/>
              </w:rPr>
              <w:t>10</w:t>
            </w:r>
            <w:r w:rsidRPr="009242AA">
              <w:rPr>
                <w:rFonts w:ascii="Times New Roman" w:hAnsi="Times New Roman"/>
                <w:b/>
                <w:sz w:val="21"/>
                <w:szCs w:val="21"/>
              </w:rPr>
              <w:t>分）</w:t>
            </w:r>
            <w:r w:rsidR="000909E1">
              <w:rPr>
                <w:rFonts w:ascii="Times New Roman" w:hint="eastAsia"/>
                <w:sz w:val="21"/>
              </w:rPr>
              <w:t>在以</w:t>
            </w:r>
            <w:r w:rsidR="000909E1">
              <w:rPr>
                <w:rFonts w:ascii="Times New Roman" w:hint="eastAsia"/>
                <w:sz w:val="21"/>
              </w:rPr>
              <w:t>KI</w:t>
            </w:r>
            <w:r w:rsidR="000909E1">
              <w:rPr>
                <w:rFonts w:ascii="Times New Roman" w:hint="eastAsia"/>
                <w:sz w:val="21"/>
              </w:rPr>
              <w:t>和</w:t>
            </w:r>
            <w:r w:rsidR="000909E1">
              <w:rPr>
                <w:rFonts w:ascii="Times New Roman" w:hint="eastAsia"/>
                <w:sz w:val="21"/>
              </w:rPr>
              <w:t>AgNO</w:t>
            </w:r>
            <w:r w:rsidR="000909E1" w:rsidRPr="000909E1">
              <w:rPr>
                <w:rFonts w:ascii="Times New Roman" w:hint="eastAsia"/>
                <w:sz w:val="21"/>
                <w:vertAlign w:val="subscript"/>
              </w:rPr>
              <w:t>3</w:t>
            </w:r>
            <w:r w:rsidR="000909E1">
              <w:rPr>
                <w:rFonts w:ascii="Times New Roman" w:hint="eastAsia"/>
                <w:sz w:val="21"/>
              </w:rPr>
              <w:t>为原料制备</w:t>
            </w:r>
            <w:proofErr w:type="spellStart"/>
            <w:r w:rsidR="000909E1">
              <w:rPr>
                <w:rFonts w:ascii="Times New Roman" w:hint="eastAsia"/>
                <w:sz w:val="21"/>
              </w:rPr>
              <w:t>AgI</w:t>
            </w:r>
            <w:proofErr w:type="spellEnd"/>
            <w:r w:rsidR="000909E1">
              <w:rPr>
                <w:rFonts w:ascii="Times New Roman" w:hint="eastAsia"/>
                <w:sz w:val="21"/>
              </w:rPr>
              <w:t>溶液时，或者使</w:t>
            </w:r>
            <w:r w:rsidR="000909E1">
              <w:rPr>
                <w:rFonts w:ascii="Times New Roman" w:hint="eastAsia"/>
                <w:sz w:val="21"/>
              </w:rPr>
              <w:t>KI</w:t>
            </w:r>
            <w:r w:rsidR="000909E1">
              <w:rPr>
                <w:rFonts w:ascii="Times New Roman" w:hint="eastAsia"/>
                <w:sz w:val="21"/>
              </w:rPr>
              <w:t>过量，或者使</w:t>
            </w:r>
            <w:r w:rsidR="000909E1">
              <w:rPr>
                <w:rFonts w:ascii="Times New Roman" w:hint="eastAsia"/>
                <w:sz w:val="21"/>
              </w:rPr>
              <w:t>AgNO</w:t>
            </w:r>
            <w:r w:rsidR="000909E1" w:rsidRPr="000909E1">
              <w:rPr>
                <w:rFonts w:ascii="Times New Roman" w:hint="eastAsia"/>
                <w:sz w:val="21"/>
                <w:vertAlign w:val="subscript"/>
              </w:rPr>
              <w:t>3</w:t>
            </w:r>
            <w:r w:rsidR="000909E1">
              <w:rPr>
                <w:rFonts w:ascii="Times New Roman" w:hint="eastAsia"/>
                <w:sz w:val="21"/>
              </w:rPr>
              <w:t>过量，两种情况所制得的</w:t>
            </w:r>
            <w:proofErr w:type="spellStart"/>
            <w:r w:rsidR="000909E1">
              <w:rPr>
                <w:rFonts w:ascii="Times New Roman" w:hint="eastAsia"/>
                <w:sz w:val="21"/>
              </w:rPr>
              <w:t>A</w:t>
            </w:r>
            <w:r w:rsidR="0016775B">
              <w:rPr>
                <w:rFonts w:ascii="Times New Roman" w:hint="eastAsia"/>
                <w:sz w:val="21"/>
              </w:rPr>
              <w:t>g</w:t>
            </w:r>
            <w:r w:rsidR="000909E1">
              <w:rPr>
                <w:rFonts w:ascii="Times New Roman" w:hint="eastAsia"/>
                <w:sz w:val="21"/>
              </w:rPr>
              <w:t>I</w:t>
            </w:r>
            <w:proofErr w:type="spellEnd"/>
            <w:r w:rsidR="000909E1">
              <w:rPr>
                <w:rFonts w:ascii="Times New Roman" w:hint="eastAsia"/>
                <w:sz w:val="21"/>
              </w:rPr>
              <w:t>溶液的胶团结构有何不同？</w:t>
            </w:r>
            <w:r w:rsidR="00750DCA">
              <w:rPr>
                <w:rFonts w:ascii="Times New Roman" w:hint="eastAsia"/>
                <w:sz w:val="21"/>
              </w:rPr>
              <w:t>在外加电场下胶粒如何运动？</w:t>
            </w:r>
            <w:r w:rsidR="000909E1">
              <w:rPr>
                <w:rFonts w:ascii="Times New Roman" w:hint="eastAsia"/>
                <w:sz w:val="21"/>
              </w:rPr>
              <w:t>胶核吸附稳定离子时有何规律？</w:t>
            </w:r>
          </w:p>
          <w:p w:rsidR="00E1240B" w:rsidRPr="00C422D2" w:rsidRDefault="00E1240B" w:rsidP="00893383">
            <w:pPr>
              <w:pStyle w:val="a7"/>
              <w:tabs>
                <w:tab w:val="right" w:leader="dot" w:pos="7120"/>
              </w:tabs>
              <w:spacing w:line="276" w:lineRule="auto"/>
              <w:ind w:firstLineChars="0" w:firstLine="0"/>
              <w:jc w:val="left"/>
              <w:rPr>
                <w:sz w:val="21"/>
              </w:rPr>
            </w:pPr>
          </w:p>
          <w:p w:rsidR="00137DC0" w:rsidRDefault="003337B9" w:rsidP="00893383">
            <w:pPr>
              <w:numPr>
                <w:ilvl w:val="0"/>
                <w:numId w:val="14"/>
              </w:numPr>
              <w:adjustRightInd w:val="0"/>
              <w:snapToGrid w:val="0"/>
              <w:spacing w:line="276" w:lineRule="auto"/>
              <w:rPr>
                <w:b/>
                <w:color w:val="000000"/>
                <w:szCs w:val="21"/>
              </w:rPr>
            </w:pPr>
            <w:r w:rsidRPr="00A90A6B">
              <w:rPr>
                <w:b/>
                <w:color w:val="000000"/>
                <w:szCs w:val="21"/>
              </w:rPr>
              <w:t>计算题。（本大题共</w:t>
            </w:r>
            <w:r w:rsidRPr="00A90A6B">
              <w:rPr>
                <w:b/>
                <w:color w:val="000000"/>
                <w:szCs w:val="21"/>
              </w:rPr>
              <w:t>7</w:t>
            </w:r>
            <w:r>
              <w:rPr>
                <w:b/>
                <w:color w:val="000000"/>
                <w:szCs w:val="21"/>
              </w:rPr>
              <w:t>小</w:t>
            </w:r>
            <w:r w:rsidRPr="00A90A6B">
              <w:rPr>
                <w:b/>
                <w:color w:val="000000"/>
                <w:szCs w:val="21"/>
              </w:rPr>
              <w:t>题，共</w:t>
            </w:r>
            <w:r>
              <w:rPr>
                <w:rFonts w:hint="eastAsia"/>
                <w:b/>
                <w:color w:val="000000"/>
                <w:szCs w:val="21"/>
              </w:rPr>
              <w:t>84</w:t>
            </w:r>
            <w:r w:rsidRPr="00A90A6B">
              <w:rPr>
                <w:b/>
                <w:color w:val="000000"/>
                <w:szCs w:val="21"/>
              </w:rPr>
              <w:t>分）</w:t>
            </w:r>
          </w:p>
          <w:p w:rsidR="007816E6" w:rsidRPr="007816E6" w:rsidRDefault="0092076E" w:rsidP="007816E6">
            <w:pPr>
              <w:adjustRightInd w:val="0"/>
              <w:snapToGrid w:val="0"/>
              <w:spacing w:line="276" w:lineRule="auto"/>
              <w:ind w:left="450"/>
              <w:rPr>
                <w:b/>
                <w:szCs w:val="21"/>
              </w:rPr>
            </w:pPr>
            <w:r w:rsidRPr="001661AA">
              <w:rPr>
                <w:rFonts w:hint="eastAsia"/>
              </w:rPr>
              <w:t>（计算时可能用到的常数：</w:t>
            </w:r>
            <w:r w:rsidRPr="001661AA">
              <w:rPr>
                <w:rFonts w:hint="eastAsia"/>
              </w:rPr>
              <w:t>R=8.314J</w:t>
            </w:r>
            <w:r w:rsidRPr="001661AA">
              <w:rPr>
                <w:rFonts w:ascii="楷体_GB2312" w:eastAsia="楷体_GB2312" w:hint="eastAsia"/>
              </w:rPr>
              <w:t>·</w:t>
            </w:r>
            <w:r w:rsidRPr="001661AA">
              <w:rPr>
                <w:rFonts w:hint="eastAsia"/>
              </w:rPr>
              <w:t>mol</w:t>
            </w:r>
            <w:r w:rsidRPr="001661AA">
              <w:rPr>
                <w:rFonts w:hint="eastAsia"/>
                <w:vertAlign w:val="superscript"/>
              </w:rPr>
              <w:t>-1</w:t>
            </w:r>
            <w:r w:rsidRPr="001661AA">
              <w:rPr>
                <w:rFonts w:ascii="楷体_GB2312" w:eastAsia="楷体_GB2312" w:hint="eastAsia"/>
              </w:rPr>
              <w:t>·</w:t>
            </w:r>
            <w:r w:rsidRPr="001661AA">
              <w:rPr>
                <w:rFonts w:hint="eastAsia"/>
              </w:rPr>
              <w:t>K</w:t>
            </w:r>
            <w:r w:rsidRPr="001661AA">
              <w:rPr>
                <w:rFonts w:hint="eastAsia"/>
                <w:vertAlign w:val="superscript"/>
              </w:rPr>
              <w:t>-1</w:t>
            </w:r>
            <w:r w:rsidRPr="001661AA">
              <w:rPr>
                <w:rFonts w:hint="eastAsia"/>
              </w:rPr>
              <w:t>；</w:t>
            </w:r>
            <w:r w:rsidRPr="001661AA">
              <w:rPr>
                <w:rFonts w:hint="eastAsia"/>
              </w:rPr>
              <w:t>F=96500C</w:t>
            </w:r>
            <w:r w:rsidRPr="001661AA">
              <w:rPr>
                <w:rFonts w:ascii="楷体_GB2312" w:eastAsia="楷体_GB2312" w:hint="eastAsia"/>
              </w:rPr>
              <w:t>·</w:t>
            </w:r>
            <w:r w:rsidRPr="001661AA">
              <w:rPr>
                <w:rFonts w:hint="eastAsia"/>
              </w:rPr>
              <w:t>mol</w:t>
            </w:r>
            <w:r w:rsidRPr="001661AA">
              <w:rPr>
                <w:rFonts w:hint="eastAsia"/>
                <w:vertAlign w:val="superscript"/>
              </w:rPr>
              <w:t>-1</w:t>
            </w:r>
            <w:r w:rsidRPr="001661AA">
              <w:rPr>
                <w:rFonts w:hint="eastAsia"/>
              </w:rPr>
              <w:t>；</w:t>
            </w:r>
            <w:r w:rsidRPr="001661AA">
              <w:rPr>
                <w:rFonts w:hint="eastAsia"/>
              </w:rPr>
              <w:t>N</w:t>
            </w:r>
            <w:r w:rsidRPr="001661AA">
              <w:rPr>
                <w:rFonts w:hint="eastAsia"/>
                <w:vertAlign w:val="subscript"/>
              </w:rPr>
              <w:t>A</w:t>
            </w:r>
            <w:r w:rsidRPr="001661AA">
              <w:rPr>
                <w:rFonts w:hint="eastAsia"/>
              </w:rPr>
              <w:t>=6.023</w:t>
            </w:r>
            <w:r w:rsidRPr="001661AA">
              <w:rPr>
                <w:rFonts w:hint="eastAsia"/>
              </w:rPr>
              <w:t>×</w:t>
            </w:r>
            <w:r w:rsidRPr="001661AA">
              <w:rPr>
                <w:rFonts w:hint="eastAsia"/>
              </w:rPr>
              <w:t>10</w:t>
            </w:r>
            <w:r w:rsidRPr="001661AA">
              <w:rPr>
                <w:rFonts w:hint="eastAsia"/>
                <w:vertAlign w:val="superscript"/>
              </w:rPr>
              <w:t>23</w:t>
            </w:r>
            <w:r w:rsidRPr="001661AA">
              <w:rPr>
                <w:rFonts w:hint="eastAsia"/>
              </w:rPr>
              <w:t>。）</w:t>
            </w:r>
          </w:p>
          <w:p w:rsidR="007816E6" w:rsidRPr="00464C9B" w:rsidRDefault="007816E6" w:rsidP="007816E6">
            <w:pPr>
              <w:rPr>
                <w:b/>
              </w:rPr>
            </w:pPr>
            <w:r w:rsidRPr="007816E6">
              <w:rPr>
                <w:rFonts w:hint="eastAsia"/>
              </w:rPr>
              <w:t>1</w:t>
            </w:r>
            <w:r w:rsidRPr="007816E6">
              <w:rPr>
                <w:rFonts w:hint="eastAsia"/>
              </w:rPr>
              <w:t>、</w:t>
            </w:r>
            <w:r w:rsidRPr="00890D9A">
              <w:rPr>
                <w:rFonts w:hint="eastAsia"/>
                <w:b/>
              </w:rPr>
              <w:t>(10</w:t>
            </w:r>
            <w:r w:rsidRPr="00890D9A">
              <w:rPr>
                <w:rFonts w:hint="eastAsia"/>
                <w:b/>
              </w:rPr>
              <w:t>分</w:t>
            </w:r>
            <w:r w:rsidRPr="00890D9A">
              <w:rPr>
                <w:rFonts w:hint="eastAsia"/>
                <w:b/>
              </w:rPr>
              <w:t>)</w:t>
            </w:r>
            <w:r w:rsidRPr="007816E6">
              <w:rPr>
                <w:rFonts w:hint="eastAsia"/>
              </w:rPr>
              <w:t xml:space="preserve"> </w:t>
            </w:r>
            <w:r>
              <w:rPr>
                <w:rFonts w:hint="eastAsia"/>
                <w:b/>
              </w:rPr>
              <w:t xml:space="preserve"> </w:t>
            </w:r>
            <w:r w:rsidRPr="007E2452">
              <w:t xml:space="preserve">4 </w:t>
            </w:r>
            <w:proofErr w:type="spellStart"/>
            <w:r w:rsidRPr="007E2452">
              <w:t>mol</w:t>
            </w:r>
            <w:proofErr w:type="spellEnd"/>
            <w:r w:rsidRPr="007E2452">
              <w:rPr>
                <w:rFonts w:hint="eastAsia"/>
              </w:rPr>
              <w:t>氮气（视为理想气体），由始态</w:t>
            </w:r>
            <w:r w:rsidRPr="007E2452">
              <w:t>531 K</w:t>
            </w:r>
            <w:r w:rsidRPr="007E2452">
              <w:rPr>
                <w:rFonts w:hint="eastAsia"/>
              </w:rPr>
              <w:t>，</w:t>
            </w:r>
            <w:r w:rsidRPr="007E2452">
              <w:t xml:space="preserve">600 </w:t>
            </w:r>
            <w:proofErr w:type="spellStart"/>
            <w:r w:rsidRPr="007E2452">
              <w:t>kPa</w:t>
            </w:r>
            <w:proofErr w:type="spellEnd"/>
            <w:r w:rsidRPr="007E2452">
              <w:rPr>
                <w:rFonts w:hint="eastAsia"/>
              </w:rPr>
              <w:t>，先等容加热到</w:t>
            </w:r>
            <w:r w:rsidRPr="007E2452">
              <w:t>708 K</w:t>
            </w:r>
            <w:r w:rsidRPr="007E2452">
              <w:rPr>
                <w:rFonts w:hint="eastAsia"/>
              </w:rPr>
              <w:t>，再绝热可逆膨胀至</w:t>
            </w:r>
            <w:r w:rsidRPr="007E2452">
              <w:rPr>
                <w:rFonts w:hint="eastAsia"/>
              </w:rPr>
              <w:t>292.3</w:t>
            </w:r>
            <w:r w:rsidRPr="007E2452">
              <w:t>kPa</w:t>
            </w:r>
            <w:r w:rsidRPr="007E2452">
              <w:rPr>
                <w:rFonts w:hint="eastAsia"/>
              </w:rPr>
              <w:t>的终态。试计算整个过程的</w:t>
            </w:r>
            <w:r w:rsidRPr="007E2452">
              <w:rPr>
                <w:rFonts w:hint="eastAsia"/>
                <w:i/>
              </w:rPr>
              <w:t>Q</w:t>
            </w:r>
            <w:r w:rsidRPr="007E2452">
              <w:rPr>
                <w:rFonts w:hint="eastAsia"/>
              </w:rPr>
              <w:t>、</w:t>
            </w:r>
            <w:r w:rsidRPr="007E2452">
              <w:rPr>
                <w:rFonts w:hint="eastAsia"/>
                <w:i/>
              </w:rPr>
              <w:t>W</w:t>
            </w:r>
            <w:r w:rsidRPr="007E2452">
              <w:rPr>
                <w:rFonts w:hint="eastAsia"/>
              </w:rPr>
              <w:t>、</w:t>
            </w:r>
            <w:r w:rsidRPr="007E2452">
              <w:sym w:font="Symbol" w:char="F044"/>
            </w:r>
            <w:r w:rsidRPr="007E2452">
              <w:rPr>
                <w:i/>
              </w:rPr>
              <w:t>U</w:t>
            </w:r>
            <w:r w:rsidRPr="007E2452">
              <w:rPr>
                <w:rFonts w:hint="eastAsia"/>
              </w:rPr>
              <w:t>、</w:t>
            </w:r>
            <w:r w:rsidRPr="007E2452">
              <w:sym w:font="Symbol" w:char="F044"/>
            </w:r>
            <w:r w:rsidRPr="007E2452">
              <w:rPr>
                <w:rFonts w:hint="eastAsia"/>
                <w:i/>
              </w:rPr>
              <w:t>H</w:t>
            </w:r>
            <w:r w:rsidRPr="007E2452">
              <w:rPr>
                <w:rFonts w:hint="eastAsia"/>
                <w:i/>
              </w:rPr>
              <w:t>、</w:t>
            </w:r>
            <w:r w:rsidRPr="007E2452">
              <w:sym w:font="Symbol" w:char="F044"/>
            </w:r>
            <w:r w:rsidRPr="007E2452">
              <w:rPr>
                <w:rFonts w:hint="eastAsia"/>
                <w:i/>
              </w:rPr>
              <w:t>G</w:t>
            </w:r>
            <w:r w:rsidRPr="007E2452">
              <w:rPr>
                <w:rFonts w:hint="eastAsia"/>
                <w:i/>
              </w:rPr>
              <w:t>、</w:t>
            </w:r>
            <w:r w:rsidRPr="007E2452">
              <w:sym w:font="Symbol" w:char="F044"/>
            </w:r>
            <w:r w:rsidRPr="007E2452">
              <w:rPr>
                <w:rFonts w:hint="eastAsia"/>
                <w:i/>
              </w:rPr>
              <w:t>A</w:t>
            </w:r>
            <w:r w:rsidRPr="007E2452">
              <w:rPr>
                <w:rFonts w:hint="eastAsia"/>
                <w:i/>
              </w:rPr>
              <w:t>、</w:t>
            </w:r>
            <w:r w:rsidRPr="007E2452">
              <w:sym w:font="Symbol" w:char="F044"/>
            </w:r>
            <w:r w:rsidRPr="007E2452">
              <w:rPr>
                <w:i/>
              </w:rPr>
              <w:t>S</w:t>
            </w:r>
            <w:r w:rsidRPr="007E2452">
              <w:rPr>
                <w:rFonts w:hint="eastAsia"/>
              </w:rPr>
              <w:t>各为多少？</w:t>
            </w:r>
            <w:r w:rsidRPr="007E2452">
              <w:rPr>
                <w:rFonts w:hint="eastAsia"/>
              </w:rPr>
              <w:t xml:space="preserve"> </w:t>
            </w:r>
          </w:p>
          <w:p w:rsidR="007816E6" w:rsidRPr="007816E6" w:rsidRDefault="007816E6" w:rsidP="007816E6">
            <w:pPr>
              <w:tabs>
                <w:tab w:val="right" w:leader="dot" w:pos="7120"/>
              </w:tabs>
              <w:spacing w:line="276" w:lineRule="auto"/>
              <w:ind w:leftChars="1" w:left="283" w:hangingChars="134" w:hanging="281"/>
              <w:rPr>
                <w:bCs/>
              </w:rPr>
            </w:pPr>
            <w:r w:rsidRPr="007816E6">
              <w:rPr>
                <w:bCs/>
              </w:rPr>
              <w:t xml:space="preserve"> </w:t>
            </w:r>
          </w:p>
          <w:p w:rsidR="007816E6" w:rsidRPr="007816E6" w:rsidRDefault="00E1240B" w:rsidP="007816E6">
            <w:r w:rsidRPr="007816E6">
              <w:rPr>
                <w:rFonts w:hint="eastAsia"/>
                <w:szCs w:val="20"/>
              </w:rPr>
              <w:t>2</w:t>
            </w:r>
            <w:r w:rsidRPr="007816E6">
              <w:rPr>
                <w:rFonts w:hint="eastAsia"/>
                <w:szCs w:val="20"/>
              </w:rPr>
              <w:t>．</w:t>
            </w:r>
            <w:r w:rsidR="007816E6" w:rsidRPr="00890D9A">
              <w:rPr>
                <w:rFonts w:hint="eastAsia"/>
                <w:b/>
              </w:rPr>
              <w:t>(1</w:t>
            </w:r>
            <w:r w:rsidR="00890D9A" w:rsidRPr="00890D9A">
              <w:rPr>
                <w:rFonts w:hint="eastAsia"/>
                <w:b/>
              </w:rPr>
              <w:t>2</w:t>
            </w:r>
            <w:r w:rsidR="007816E6" w:rsidRPr="00890D9A">
              <w:rPr>
                <w:rFonts w:hint="eastAsia"/>
                <w:b/>
              </w:rPr>
              <w:t>分</w:t>
            </w:r>
            <w:r w:rsidR="007816E6" w:rsidRPr="00890D9A">
              <w:rPr>
                <w:rFonts w:hint="eastAsia"/>
                <w:b/>
              </w:rPr>
              <w:t>)</w:t>
            </w:r>
            <w:r w:rsidR="007816E6" w:rsidRPr="007816E6">
              <w:rPr>
                <w:rFonts w:hint="eastAsia"/>
              </w:rPr>
              <w:t xml:space="preserve"> </w:t>
            </w:r>
            <w:r w:rsidR="007816E6" w:rsidRPr="007816E6">
              <w:rPr>
                <w:rFonts w:hint="eastAsia"/>
              </w:rPr>
              <w:t>已知反应在</w:t>
            </w:r>
            <w:r w:rsidR="007816E6" w:rsidRPr="007816E6">
              <w:t>800 K</w:t>
            </w:r>
            <w:r w:rsidR="007816E6" w:rsidRPr="007816E6">
              <w:rPr>
                <w:rFonts w:hint="eastAsia"/>
              </w:rPr>
              <w:t>时进行：</w:t>
            </w:r>
            <w:r w:rsidR="007816E6" w:rsidRPr="007816E6">
              <w:t xml:space="preserve"> A (s) + 4B (g) == 3Y (s) + 4Z (g)  </w:t>
            </w:r>
            <w:r w:rsidR="007816E6" w:rsidRPr="007816E6">
              <w:rPr>
                <w:rFonts w:hint="eastAsia"/>
              </w:rPr>
              <w:t>有关数据如下：</w:t>
            </w:r>
          </w:p>
          <w:tbl>
            <w:tblPr>
              <w:tblW w:w="0" w:type="auto"/>
              <w:tblInd w:w="9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1"/>
              <w:gridCol w:w="1454"/>
              <w:gridCol w:w="1454"/>
              <w:gridCol w:w="1939"/>
            </w:tblGrid>
            <w:tr w:rsidR="007816E6" w:rsidRPr="007816E6" w:rsidTr="000D71D3">
              <w:trPr>
                <w:trHeight w:val="783"/>
              </w:trPr>
              <w:tc>
                <w:tcPr>
                  <w:tcW w:w="541" w:type="dxa"/>
                </w:tcPr>
                <w:p w:rsidR="007816E6" w:rsidRPr="007816E6" w:rsidRDefault="007816E6" w:rsidP="000D71D3">
                  <w:pPr>
                    <w:ind w:hanging="28"/>
                    <w:jc w:val="center"/>
                    <w:rPr>
                      <w:sz w:val="15"/>
                    </w:rPr>
                  </w:pPr>
                  <w:r w:rsidRPr="007816E6">
                    <w:rPr>
                      <w:noProof/>
                      <w:sz w:val="15"/>
                    </w:rPr>
                    <w:t xml:space="preserve"> </w:t>
                  </w:r>
                  <w:r w:rsidRPr="007816E6">
                    <w:rPr>
                      <w:rFonts w:hint="eastAsia"/>
                      <w:sz w:val="15"/>
                    </w:rPr>
                    <w:t>物质</w:t>
                  </w:r>
                </w:p>
              </w:tc>
              <w:tc>
                <w:tcPr>
                  <w:tcW w:w="1454" w:type="dxa"/>
                </w:tcPr>
                <w:p w:rsidR="007816E6" w:rsidRPr="007816E6" w:rsidRDefault="007816E6" w:rsidP="000D71D3">
                  <w:pPr>
                    <w:rPr>
                      <w:sz w:val="15"/>
                    </w:rPr>
                  </w:pPr>
                  <w:r w:rsidRPr="007816E6">
                    <w:rPr>
                      <w:sz w:val="15"/>
                    </w:rPr>
                    <w:t xml:space="preserve"> </w:t>
                  </w:r>
                  <w:r w:rsidRPr="007816E6">
                    <w:rPr>
                      <w:position w:val="-22"/>
                      <w:sz w:val="15"/>
                    </w:rPr>
                    <w:object w:dxaOrig="1160" w:dyaOrig="600">
                      <v:shape id="_x0000_i1053" type="#_x0000_t75" style="width:55.7pt;height:28.55pt" o:ole="">
                        <v:imagedata r:id="rId63" o:title=""/>
                      </v:shape>
                      <o:OLEObject Type="Embed" ProgID="Equation.3" ShapeID="_x0000_i1053" DrawAspect="Content" ObjectID="_1636271432" r:id="rId64"/>
                    </w:object>
                  </w:r>
                </w:p>
              </w:tc>
              <w:tc>
                <w:tcPr>
                  <w:tcW w:w="1454" w:type="dxa"/>
                </w:tcPr>
                <w:p w:rsidR="007816E6" w:rsidRPr="007816E6" w:rsidRDefault="007816E6" w:rsidP="000D71D3">
                  <w:pPr>
                    <w:rPr>
                      <w:sz w:val="15"/>
                    </w:rPr>
                  </w:pPr>
                  <w:r w:rsidRPr="007816E6">
                    <w:rPr>
                      <w:sz w:val="15"/>
                    </w:rPr>
                    <w:t xml:space="preserve">  </w:t>
                  </w:r>
                  <w:r w:rsidRPr="007816E6">
                    <w:rPr>
                      <w:position w:val="-22"/>
                      <w:sz w:val="15"/>
                    </w:rPr>
                    <w:object w:dxaOrig="1120" w:dyaOrig="600">
                      <v:shape id="_x0000_i1054" type="#_x0000_t75" style="width:53.65pt;height:28.55pt" o:ole="">
                        <v:imagedata r:id="rId65" o:title=""/>
                      </v:shape>
                      <o:OLEObject Type="Embed" ProgID="Equation.3" ShapeID="_x0000_i1054" DrawAspect="Content" ObjectID="_1636271433" r:id="rId66"/>
                    </w:object>
                  </w:r>
                </w:p>
              </w:tc>
              <w:tc>
                <w:tcPr>
                  <w:tcW w:w="1939" w:type="dxa"/>
                </w:tcPr>
                <w:p w:rsidR="007816E6" w:rsidRPr="007816E6" w:rsidRDefault="007816E6" w:rsidP="000D71D3">
                  <w:pPr>
                    <w:rPr>
                      <w:sz w:val="15"/>
                    </w:rPr>
                  </w:pPr>
                  <w:r w:rsidRPr="007816E6">
                    <w:rPr>
                      <w:sz w:val="15"/>
                    </w:rPr>
                    <w:t xml:space="preserve">  </w:t>
                  </w:r>
                  <w:r w:rsidRPr="007816E6">
                    <w:rPr>
                      <w:position w:val="-22"/>
                      <w:sz w:val="15"/>
                    </w:rPr>
                    <w:object w:dxaOrig="1540" w:dyaOrig="600">
                      <v:shape id="_x0000_i1055" type="#_x0000_t75" style="width:74.05pt;height:28.55pt" o:ole="">
                        <v:imagedata r:id="rId67" o:title=""/>
                      </v:shape>
                      <o:OLEObject Type="Embed" ProgID="Equation.3" ShapeID="_x0000_i1055" DrawAspect="Content" ObjectID="_1636271434" r:id="rId68"/>
                    </w:object>
                  </w:r>
                </w:p>
              </w:tc>
            </w:tr>
            <w:tr w:rsidR="007816E6" w:rsidRPr="007816E6" w:rsidTr="000D71D3">
              <w:trPr>
                <w:trHeight w:hRule="exact" w:val="1382"/>
              </w:trPr>
              <w:tc>
                <w:tcPr>
                  <w:tcW w:w="541" w:type="dxa"/>
                </w:tcPr>
                <w:p w:rsidR="007816E6" w:rsidRPr="007816E6" w:rsidRDefault="007816E6" w:rsidP="000D71D3">
                  <w:pPr>
                    <w:jc w:val="center"/>
                    <w:rPr>
                      <w:sz w:val="15"/>
                    </w:rPr>
                  </w:pPr>
                  <w:r w:rsidRPr="007816E6">
                    <w:rPr>
                      <w:sz w:val="15"/>
                    </w:rPr>
                    <w:t xml:space="preserve">A(s)  </w:t>
                  </w:r>
                </w:p>
                <w:p w:rsidR="007816E6" w:rsidRPr="007816E6" w:rsidRDefault="007816E6" w:rsidP="000D71D3">
                  <w:pPr>
                    <w:jc w:val="center"/>
                    <w:rPr>
                      <w:sz w:val="15"/>
                    </w:rPr>
                  </w:pPr>
                  <w:r w:rsidRPr="007816E6">
                    <w:rPr>
                      <w:sz w:val="15"/>
                    </w:rPr>
                    <w:t>B(</w:t>
                  </w:r>
                  <w:r w:rsidRPr="007816E6">
                    <w:rPr>
                      <w:rFonts w:hint="eastAsia"/>
                      <w:sz w:val="15"/>
                    </w:rPr>
                    <w:t>g</w:t>
                  </w:r>
                  <w:r w:rsidRPr="007816E6">
                    <w:rPr>
                      <w:sz w:val="15"/>
                    </w:rPr>
                    <w:t>)</w:t>
                  </w:r>
                </w:p>
                <w:p w:rsidR="007816E6" w:rsidRPr="007816E6" w:rsidRDefault="007816E6" w:rsidP="000D71D3">
                  <w:pPr>
                    <w:jc w:val="center"/>
                    <w:rPr>
                      <w:sz w:val="15"/>
                    </w:rPr>
                  </w:pPr>
                  <w:r w:rsidRPr="007816E6">
                    <w:rPr>
                      <w:sz w:val="15"/>
                    </w:rPr>
                    <w:t>Y(s)</w:t>
                  </w:r>
                </w:p>
                <w:p w:rsidR="007816E6" w:rsidRPr="007816E6" w:rsidRDefault="007816E6" w:rsidP="000D71D3">
                  <w:pPr>
                    <w:jc w:val="center"/>
                    <w:rPr>
                      <w:sz w:val="15"/>
                    </w:rPr>
                  </w:pPr>
                  <w:r w:rsidRPr="007816E6">
                    <w:rPr>
                      <w:sz w:val="15"/>
                    </w:rPr>
                    <w:t>Z(</w:t>
                  </w:r>
                  <w:r w:rsidRPr="007816E6">
                    <w:rPr>
                      <w:rFonts w:hint="eastAsia"/>
                      <w:sz w:val="15"/>
                    </w:rPr>
                    <w:t>g</w:t>
                  </w:r>
                  <w:r w:rsidRPr="007816E6">
                    <w:rPr>
                      <w:sz w:val="15"/>
                    </w:rPr>
                    <w:t>)</w:t>
                  </w:r>
                </w:p>
                <w:p w:rsidR="007816E6" w:rsidRPr="007816E6" w:rsidRDefault="007816E6" w:rsidP="000D71D3">
                  <w:pPr>
                    <w:jc w:val="center"/>
                    <w:rPr>
                      <w:sz w:val="15"/>
                    </w:rPr>
                  </w:pPr>
                </w:p>
                <w:p w:rsidR="007816E6" w:rsidRPr="007816E6" w:rsidRDefault="007816E6" w:rsidP="000D71D3">
                  <w:pPr>
                    <w:jc w:val="center"/>
                    <w:rPr>
                      <w:sz w:val="15"/>
                    </w:rPr>
                  </w:pPr>
                </w:p>
                <w:p w:rsidR="007816E6" w:rsidRPr="007816E6" w:rsidRDefault="007816E6" w:rsidP="000D71D3">
                  <w:pPr>
                    <w:jc w:val="center"/>
                    <w:rPr>
                      <w:sz w:val="15"/>
                    </w:rPr>
                  </w:pPr>
                </w:p>
                <w:p w:rsidR="007816E6" w:rsidRPr="007816E6" w:rsidRDefault="007816E6" w:rsidP="000D71D3">
                  <w:pPr>
                    <w:jc w:val="center"/>
                    <w:rPr>
                      <w:sz w:val="15"/>
                    </w:rPr>
                  </w:pPr>
                </w:p>
                <w:p w:rsidR="007816E6" w:rsidRPr="007816E6" w:rsidRDefault="007816E6" w:rsidP="000D71D3">
                  <w:pPr>
                    <w:jc w:val="center"/>
                    <w:rPr>
                      <w:sz w:val="15"/>
                    </w:rPr>
                  </w:pPr>
                </w:p>
                <w:p w:rsidR="007816E6" w:rsidRPr="007816E6" w:rsidRDefault="007816E6" w:rsidP="000D71D3">
                  <w:pPr>
                    <w:jc w:val="center"/>
                    <w:rPr>
                      <w:sz w:val="15"/>
                    </w:rPr>
                  </w:pPr>
                </w:p>
              </w:tc>
              <w:tc>
                <w:tcPr>
                  <w:tcW w:w="1454" w:type="dxa"/>
                </w:tcPr>
                <w:p w:rsidR="007816E6" w:rsidRPr="007816E6" w:rsidRDefault="00890D9A" w:rsidP="000D71D3">
                  <w:pPr>
                    <w:jc w:val="center"/>
                    <w:rPr>
                      <w:sz w:val="18"/>
                      <w:szCs w:val="18"/>
                    </w:rPr>
                  </w:pPr>
                  <w:r>
                    <w:rPr>
                      <w:rFonts w:hint="eastAsia"/>
                      <w:sz w:val="18"/>
                      <w:szCs w:val="18"/>
                    </w:rPr>
                    <w:t>－</w:t>
                  </w:r>
                  <w:r w:rsidR="007816E6" w:rsidRPr="007816E6">
                    <w:rPr>
                      <w:sz w:val="18"/>
                      <w:szCs w:val="18"/>
                    </w:rPr>
                    <w:t>1116.71</w:t>
                  </w:r>
                </w:p>
                <w:p w:rsidR="007816E6" w:rsidRPr="007816E6" w:rsidRDefault="007816E6" w:rsidP="000D71D3">
                  <w:pPr>
                    <w:jc w:val="center"/>
                    <w:rPr>
                      <w:sz w:val="18"/>
                      <w:szCs w:val="18"/>
                    </w:rPr>
                  </w:pPr>
                  <w:r w:rsidRPr="007816E6">
                    <w:rPr>
                      <w:sz w:val="18"/>
                      <w:szCs w:val="18"/>
                    </w:rPr>
                    <w:t>0</w:t>
                  </w:r>
                </w:p>
                <w:p w:rsidR="007816E6" w:rsidRPr="007816E6" w:rsidRDefault="007816E6" w:rsidP="000D71D3">
                  <w:pPr>
                    <w:jc w:val="center"/>
                    <w:rPr>
                      <w:sz w:val="18"/>
                      <w:szCs w:val="18"/>
                    </w:rPr>
                  </w:pPr>
                  <w:r w:rsidRPr="007816E6">
                    <w:rPr>
                      <w:sz w:val="18"/>
                      <w:szCs w:val="18"/>
                    </w:rPr>
                    <w:t>0</w:t>
                  </w:r>
                </w:p>
                <w:p w:rsidR="007816E6" w:rsidRPr="007816E6" w:rsidRDefault="00890D9A" w:rsidP="000D71D3">
                  <w:pPr>
                    <w:jc w:val="center"/>
                    <w:rPr>
                      <w:sz w:val="18"/>
                      <w:szCs w:val="18"/>
                    </w:rPr>
                  </w:pPr>
                  <w:r>
                    <w:rPr>
                      <w:rFonts w:hint="eastAsia"/>
                      <w:sz w:val="18"/>
                      <w:szCs w:val="18"/>
                    </w:rPr>
                    <w:t>－</w:t>
                  </w:r>
                  <w:r w:rsidR="007816E6" w:rsidRPr="007816E6">
                    <w:rPr>
                      <w:sz w:val="18"/>
                      <w:szCs w:val="18"/>
                    </w:rPr>
                    <w:t>241.84</w:t>
                  </w:r>
                </w:p>
                <w:p w:rsidR="007816E6" w:rsidRPr="007816E6" w:rsidRDefault="007816E6" w:rsidP="000D71D3">
                  <w:pPr>
                    <w:rPr>
                      <w:sz w:val="18"/>
                      <w:szCs w:val="18"/>
                    </w:rPr>
                  </w:pPr>
                </w:p>
              </w:tc>
              <w:tc>
                <w:tcPr>
                  <w:tcW w:w="1454" w:type="dxa"/>
                </w:tcPr>
                <w:p w:rsidR="007816E6" w:rsidRPr="007816E6" w:rsidRDefault="007816E6" w:rsidP="000D71D3">
                  <w:pPr>
                    <w:jc w:val="center"/>
                    <w:rPr>
                      <w:sz w:val="18"/>
                      <w:szCs w:val="18"/>
                    </w:rPr>
                  </w:pPr>
                  <w:r w:rsidRPr="007816E6">
                    <w:rPr>
                      <w:sz w:val="18"/>
                      <w:szCs w:val="18"/>
                    </w:rPr>
                    <w:t>151.46</w:t>
                  </w:r>
                </w:p>
                <w:p w:rsidR="007816E6" w:rsidRPr="007816E6" w:rsidRDefault="007816E6" w:rsidP="000D71D3">
                  <w:pPr>
                    <w:jc w:val="center"/>
                    <w:rPr>
                      <w:sz w:val="18"/>
                      <w:szCs w:val="18"/>
                    </w:rPr>
                  </w:pPr>
                  <w:r w:rsidRPr="007816E6">
                    <w:rPr>
                      <w:sz w:val="18"/>
                      <w:szCs w:val="18"/>
                    </w:rPr>
                    <w:t>130.58</w:t>
                  </w:r>
                </w:p>
                <w:p w:rsidR="007816E6" w:rsidRPr="007816E6" w:rsidRDefault="007816E6" w:rsidP="000D71D3">
                  <w:pPr>
                    <w:jc w:val="center"/>
                    <w:rPr>
                      <w:sz w:val="18"/>
                      <w:szCs w:val="18"/>
                    </w:rPr>
                  </w:pPr>
                  <w:r w:rsidRPr="007816E6">
                    <w:rPr>
                      <w:sz w:val="18"/>
                      <w:szCs w:val="18"/>
                    </w:rPr>
                    <w:t>27.15</w:t>
                  </w:r>
                </w:p>
                <w:p w:rsidR="007816E6" w:rsidRPr="007816E6" w:rsidRDefault="007816E6" w:rsidP="000D71D3">
                  <w:pPr>
                    <w:jc w:val="center"/>
                    <w:rPr>
                      <w:sz w:val="18"/>
                      <w:szCs w:val="18"/>
                    </w:rPr>
                  </w:pPr>
                  <w:r w:rsidRPr="007816E6">
                    <w:rPr>
                      <w:sz w:val="18"/>
                      <w:szCs w:val="18"/>
                    </w:rPr>
                    <w:t>188.74</w:t>
                  </w:r>
                </w:p>
              </w:tc>
              <w:tc>
                <w:tcPr>
                  <w:tcW w:w="1939" w:type="dxa"/>
                </w:tcPr>
                <w:p w:rsidR="007816E6" w:rsidRPr="007816E6" w:rsidRDefault="007816E6" w:rsidP="000D71D3">
                  <w:pPr>
                    <w:jc w:val="center"/>
                    <w:rPr>
                      <w:sz w:val="18"/>
                      <w:szCs w:val="18"/>
                    </w:rPr>
                  </w:pPr>
                  <w:r w:rsidRPr="007816E6">
                    <w:rPr>
                      <w:sz w:val="18"/>
                      <w:szCs w:val="18"/>
                    </w:rPr>
                    <w:t>193.00</w:t>
                  </w:r>
                </w:p>
                <w:p w:rsidR="007816E6" w:rsidRPr="007816E6" w:rsidRDefault="007816E6" w:rsidP="000D71D3">
                  <w:pPr>
                    <w:jc w:val="center"/>
                    <w:rPr>
                      <w:sz w:val="18"/>
                      <w:szCs w:val="18"/>
                    </w:rPr>
                  </w:pPr>
                  <w:r w:rsidRPr="007816E6">
                    <w:rPr>
                      <w:sz w:val="18"/>
                      <w:szCs w:val="18"/>
                    </w:rPr>
                    <w:t>28.33</w:t>
                  </w:r>
                </w:p>
                <w:p w:rsidR="007816E6" w:rsidRPr="007816E6" w:rsidRDefault="007816E6" w:rsidP="000D71D3">
                  <w:pPr>
                    <w:jc w:val="center"/>
                    <w:rPr>
                      <w:sz w:val="18"/>
                      <w:szCs w:val="18"/>
                    </w:rPr>
                  </w:pPr>
                  <w:r w:rsidRPr="007816E6">
                    <w:rPr>
                      <w:sz w:val="18"/>
                      <w:szCs w:val="18"/>
                    </w:rPr>
                    <w:t>30.88</w:t>
                  </w:r>
                </w:p>
                <w:p w:rsidR="007816E6" w:rsidRPr="007816E6" w:rsidRDefault="007816E6" w:rsidP="000D71D3">
                  <w:pPr>
                    <w:jc w:val="center"/>
                    <w:rPr>
                      <w:sz w:val="18"/>
                      <w:szCs w:val="18"/>
                    </w:rPr>
                  </w:pPr>
                  <w:r w:rsidRPr="007816E6">
                    <w:rPr>
                      <w:sz w:val="18"/>
                      <w:szCs w:val="18"/>
                    </w:rPr>
                    <w:t>36.02</w:t>
                  </w:r>
                </w:p>
              </w:tc>
            </w:tr>
          </w:tbl>
          <w:p w:rsidR="007816E6" w:rsidRPr="007816E6" w:rsidRDefault="007816E6" w:rsidP="007816E6">
            <w:r w:rsidRPr="007816E6">
              <w:rPr>
                <w:rFonts w:hint="eastAsia"/>
              </w:rPr>
              <w:t>（</w:t>
            </w:r>
            <w:r w:rsidRPr="007816E6">
              <w:rPr>
                <w:rFonts w:hint="eastAsia"/>
              </w:rPr>
              <w:t>1</w:t>
            </w:r>
            <w:r w:rsidRPr="007816E6">
              <w:rPr>
                <w:rFonts w:hint="eastAsia"/>
              </w:rPr>
              <w:t>）分别计算</w:t>
            </w:r>
            <w:r w:rsidRPr="007816E6">
              <w:rPr>
                <w:rFonts w:hint="eastAsia"/>
              </w:rPr>
              <w:t>298K</w:t>
            </w:r>
            <w:r w:rsidRPr="007816E6">
              <w:rPr>
                <w:rFonts w:hint="eastAsia"/>
              </w:rPr>
              <w:t>和</w:t>
            </w:r>
            <w:r w:rsidRPr="007816E6">
              <w:rPr>
                <w:rFonts w:hint="eastAsia"/>
              </w:rPr>
              <w:t>800K</w:t>
            </w:r>
            <w:r w:rsidRPr="007816E6">
              <w:rPr>
                <w:rFonts w:hint="eastAsia"/>
              </w:rPr>
              <w:t>时，上述反应的</w:t>
            </w:r>
            <w:r w:rsidRPr="007816E6">
              <w:rPr>
                <w:rFonts w:ascii="宋体"/>
              </w:rPr>
              <w:sym w:font="Symbol" w:char="F044"/>
            </w:r>
            <w:proofErr w:type="spellStart"/>
            <w:r w:rsidRPr="007816E6">
              <w:rPr>
                <w:vertAlign w:val="subscript"/>
              </w:rPr>
              <w:t>r</w:t>
            </w:r>
            <w:r w:rsidRPr="007816E6">
              <w:rPr>
                <w:rFonts w:hint="eastAsia"/>
                <w:i/>
              </w:rPr>
              <w:t>H</w:t>
            </w:r>
            <w:proofErr w:type="spellEnd"/>
            <w:r w:rsidRPr="007816E6">
              <w:object w:dxaOrig="195" w:dyaOrig="225">
                <v:shape id="_x0000_i1056" type="#_x0000_t75" style="width:9.5pt;height:11.55pt" o:ole="">
                  <v:imagedata r:id="rId69" o:title=""/>
                </v:shape>
                <o:OLEObject Type="Embed" ProgID="PBrush" ShapeID="_x0000_i1056" DrawAspect="Content" ObjectID="_1636271435" r:id="rId70"/>
              </w:object>
            </w:r>
            <w:r w:rsidRPr="007816E6">
              <w:rPr>
                <w:rFonts w:hint="eastAsia"/>
              </w:rPr>
              <w:t>、</w:t>
            </w:r>
            <w:r w:rsidRPr="007816E6">
              <w:rPr>
                <w:rFonts w:ascii="宋体"/>
              </w:rPr>
              <w:sym w:font="Symbol" w:char="F044"/>
            </w:r>
            <w:proofErr w:type="spellStart"/>
            <w:r w:rsidRPr="007816E6">
              <w:rPr>
                <w:vertAlign w:val="subscript"/>
              </w:rPr>
              <w:t>r</w:t>
            </w:r>
            <w:r w:rsidRPr="007816E6">
              <w:rPr>
                <w:rFonts w:hint="eastAsia"/>
                <w:i/>
              </w:rPr>
              <w:t>S</w:t>
            </w:r>
            <w:proofErr w:type="spellEnd"/>
            <w:r w:rsidRPr="007816E6">
              <w:object w:dxaOrig="195" w:dyaOrig="225">
                <v:shape id="_x0000_i1057" type="#_x0000_t75" style="width:9.5pt;height:11.55pt" o:ole="">
                  <v:imagedata r:id="rId69" o:title=""/>
                </v:shape>
                <o:OLEObject Type="Embed" ProgID="PBrush" ShapeID="_x0000_i1057" DrawAspect="Content" ObjectID="_1636271436" r:id="rId71"/>
              </w:object>
            </w:r>
            <w:r w:rsidRPr="007816E6">
              <w:rPr>
                <w:rFonts w:hint="eastAsia"/>
              </w:rPr>
              <w:t>、</w:t>
            </w:r>
            <w:r w:rsidRPr="007816E6">
              <w:rPr>
                <w:rFonts w:ascii="宋体"/>
              </w:rPr>
              <w:sym w:font="Symbol" w:char="F044"/>
            </w:r>
            <w:proofErr w:type="spellStart"/>
            <w:r w:rsidRPr="007816E6">
              <w:rPr>
                <w:vertAlign w:val="subscript"/>
              </w:rPr>
              <w:t>r</w:t>
            </w:r>
            <w:r w:rsidRPr="007816E6">
              <w:rPr>
                <w:rFonts w:hint="eastAsia"/>
                <w:i/>
              </w:rPr>
              <w:t>G</w:t>
            </w:r>
            <w:proofErr w:type="spellEnd"/>
            <w:r w:rsidRPr="007816E6">
              <w:object w:dxaOrig="195" w:dyaOrig="225">
                <v:shape id="_x0000_i1058" type="#_x0000_t75" style="width:9.5pt;height:11.55pt" o:ole="">
                  <v:imagedata r:id="rId69" o:title=""/>
                </v:shape>
                <o:OLEObject Type="Embed" ProgID="PBrush" ShapeID="_x0000_i1058" DrawAspect="Content" ObjectID="_1636271437" r:id="rId72"/>
              </w:object>
            </w:r>
            <w:r w:rsidRPr="007816E6">
              <w:rPr>
                <w:rFonts w:hint="eastAsia"/>
              </w:rPr>
              <w:t>和</w:t>
            </w:r>
            <w:r w:rsidRPr="007816E6">
              <w:rPr>
                <w:i/>
                <w:color w:val="FF0000"/>
              </w:rPr>
              <w:t xml:space="preserve"> </w:t>
            </w:r>
            <w:r w:rsidRPr="007816E6">
              <w:rPr>
                <w:i/>
              </w:rPr>
              <w:t>K</w:t>
            </w:r>
            <w:r w:rsidRPr="007816E6">
              <w:object w:dxaOrig="195" w:dyaOrig="225">
                <v:shape id="_x0000_i1059" type="#_x0000_t75" style="width:9.5pt;height:10.2pt" o:ole="">
                  <v:imagedata r:id="rId73" o:title=""/>
                </v:shape>
                <o:OLEObject Type="Embed" ProgID="PBrush" ShapeID="_x0000_i1059" DrawAspect="Content" ObjectID="_1636271438" r:id="rId74"/>
              </w:object>
            </w:r>
            <w:r w:rsidRPr="007816E6">
              <w:rPr>
                <w:rFonts w:hint="eastAsia"/>
              </w:rPr>
              <w:t>；</w:t>
            </w:r>
            <w:r w:rsidR="00B84E2A" w:rsidRPr="007816E6">
              <w:rPr>
                <w:rFonts w:hint="eastAsia"/>
              </w:rPr>
              <w:t xml:space="preserve"> </w:t>
            </w:r>
          </w:p>
          <w:p w:rsidR="00E1240B" w:rsidRPr="007816E6" w:rsidRDefault="007816E6" w:rsidP="007816E6">
            <w:pPr>
              <w:tabs>
                <w:tab w:val="right" w:leader="dot" w:pos="7120"/>
              </w:tabs>
              <w:snapToGrid w:val="0"/>
              <w:spacing w:before="100" w:line="276" w:lineRule="auto"/>
              <w:ind w:leftChars="1" w:left="283" w:hangingChars="134" w:hanging="281"/>
              <w:jc w:val="left"/>
              <w:rPr>
                <w:szCs w:val="20"/>
              </w:rPr>
            </w:pPr>
            <w:r w:rsidRPr="007816E6">
              <w:rPr>
                <w:rFonts w:hint="eastAsia"/>
              </w:rPr>
              <w:t>（</w:t>
            </w:r>
            <w:r w:rsidRPr="007816E6">
              <w:t>2</w:t>
            </w:r>
            <w:r w:rsidRPr="007816E6">
              <w:rPr>
                <w:rFonts w:hint="eastAsia"/>
              </w:rPr>
              <w:t>）</w:t>
            </w:r>
            <w:r w:rsidRPr="007816E6">
              <w:t>800 K</w:t>
            </w:r>
            <w:r w:rsidRPr="007816E6">
              <w:rPr>
                <w:rFonts w:hint="eastAsia"/>
              </w:rPr>
              <w:t>时，将</w:t>
            </w:r>
            <w:r w:rsidRPr="007816E6">
              <w:t>A(s)</w:t>
            </w:r>
            <w:r w:rsidRPr="007816E6">
              <w:rPr>
                <w:rFonts w:hint="eastAsia"/>
              </w:rPr>
              <w:t>和</w:t>
            </w:r>
            <w:r w:rsidRPr="007816E6">
              <w:t>Y(s)</w:t>
            </w:r>
            <w:r w:rsidRPr="007816E6">
              <w:rPr>
                <w:rFonts w:hint="eastAsia"/>
              </w:rPr>
              <w:t>置于气相组成分别为</w:t>
            </w:r>
            <w:r w:rsidRPr="007816E6">
              <w:rPr>
                <w:rFonts w:hint="eastAsia"/>
                <w:i/>
              </w:rPr>
              <w:t>x</w:t>
            </w:r>
            <w:r w:rsidRPr="007816E6">
              <w:t xml:space="preserve">(B)=0.50, </w:t>
            </w:r>
            <w:r w:rsidRPr="007816E6">
              <w:rPr>
                <w:rFonts w:hint="eastAsia"/>
                <w:i/>
              </w:rPr>
              <w:t>x</w:t>
            </w:r>
            <w:r w:rsidRPr="007816E6">
              <w:t xml:space="preserve">(Z)=0.40, </w:t>
            </w:r>
            <w:r w:rsidRPr="007816E6">
              <w:rPr>
                <w:rFonts w:hint="eastAsia"/>
                <w:i/>
              </w:rPr>
              <w:t>x</w:t>
            </w:r>
            <w:r w:rsidRPr="007816E6">
              <w:t>(</w:t>
            </w:r>
            <w:r w:rsidRPr="007816E6">
              <w:rPr>
                <w:rFonts w:hint="eastAsia"/>
              </w:rPr>
              <w:t>惰性气体</w:t>
            </w:r>
            <w:r w:rsidRPr="007816E6">
              <w:t>)=0.10</w:t>
            </w:r>
            <w:r w:rsidRPr="007816E6">
              <w:rPr>
                <w:rFonts w:hint="eastAsia"/>
              </w:rPr>
              <w:t>的混合气体中，上述反应将向哪个方向进行？（</w:t>
            </w:r>
            <w:r w:rsidRPr="007816E6">
              <w:rPr>
                <w:i/>
              </w:rPr>
              <w:t>p</w:t>
            </w:r>
            <w:r w:rsidRPr="007816E6">
              <w:object w:dxaOrig="195" w:dyaOrig="225">
                <v:shape id="_x0000_i1060" type="#_x0000_t75" style="width:9.5pt;height:11.55pt" o:ole="">
                  <v:imagedata r:id="rId73" o:title=""/>
                </v:shape>
                <o:OLEObject Type="Embed" ProgID="PBrush" ShapeID="_x0000_i1060" DrawAspect="Content" ObjectID="_1636271439" r:id="rId75"/>
              </w:object>
            </w:r>
            <w:r w:rsidRPr="007816E6">
              <w:t xml:space="preserve">=100 </w:t>
            </w:r>
            <w:proofErr w:type="spellStart"/>
            <w:r w:rsidRPr="007816E6">
              <w:t>kPa</w:t>
            </w:r>
            <w:proofErr w:type="spellEnd"/>
            <w:r w:rsidRPr="007816E6">
              <w:t>)</w:t>
            </w:r>
            <w:r w:rsidRPr="007816E6">
              <w:rPr>
                <w:rFonts w:hint="eastAsia"/>
              </w:rPr>
              <w:t>。</w:t>
            </w:r>
          </w:p>
          <w:p w:rsidR="00C76DF8" w:rsidRPr="00893383" w:rsidRDefault="00C76DF8" w:rsidP="00893383">
            <w:pPr>
              <w:spacing w:line="276" w:lineRule="auto"/>
              <w:ind w:right="-379"/>
              <w:jc w:val="left"/>
              <w:rPr>
                <w:color w:val="000000"/>
                <w:szCs w:val="21"/>
              </w:rPr>
            </w:pPr>
          </w:p>
        </w:tc>
      </w:tr>
    </w:tbl>
    <w:p w:rsidR="00290B4B" w:rsidRDefault="00290B4B" w:rsidP="00290B4B">
      <w:pPr>
        <w:spacing w:line="240" w:lineRule="atLeast"/>
        <w:jc w:val="center"/>
        <w:rPr>
          <w:rFonts w:ascii="宋体" w:hAnsi="宋体"/>
          <w:b/>
          <w:sz w:val="28"/>
          <w:szCs w:val="28"/>
        </w:rPr>
      </w:pPr>
      <w:r>
        <w:rPr>
          <w:rFonts w:ascii="宋体" w:hAnsi="宋体" w:hint="eastAsia"/>
          <w:b/>
          <w:sz w:val="28"/>
          <w:szCs w:val="28"/>
        </w:rPr>
        <w:lastRenderedPageBreak/>
        <w:t>昆明理工大学</w:t>
      </w:r>
      <w:r>
        <w:rPr>
          <w:rFonts w:ascii="宋体" w:hAnsi="宋体"/>
          <w:b/>
          <w:sz w:val="28"/>
          <w:szCs w:val="28"/>
        </w:rPr>
        <w:t>20</w:t>
      </w:r>
      <w:r w:rsidR="00262B01">
        <w:rPr>
          <w:rFonts w:ascii="宋体" w:hAnsi="宋体" w:hint="eastAsia"/>
          <w:b/>
          <w:sz w:val="28"/>
          <w:szCs w:val="28"/>
        </w:rPr>
        <w:t>20</w:t>
      </w:r>
      <w:r>
        <w:rPr>
          <w:rFonts w:ascii="宋体" w:hAnsi="宋体" w:hint="eastAsia"/>
          <w:b/>
          <w:sz w:val="28"/>
          <w:szCs w:val="28"/>
        </w:rPr>
        <w:t>年硕士研究生招生入学考试试题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0"/>
      </w:tblGrid>
      <w:tr w:rsidR="00290B4B" w:rsidTr="00F86091">
        <w:trPr>
          <w:trHeight w:val="13229"/>
        </w:trPr>
        <w:tc>
          <w:tcPr>
            <w:tcW w:w="9030" w:type="dxa"/>
          </w:tcPr>
          <w:p w:rsidR="00B84E2A" w:rsidRPr="00B84E2A" w:rsidRDefault="00B84E2A" w:rsidP="00B84E2A">
            <w:pPr>
              <w:snapToGrid w:val="0"/>
              <w:rPr>
                <w:szCs w:val="21"/>
              </w:rPr>
            </w:pPr>
            <w:r>
              <w:rPr>
                <w:rFonts w:hint="eastAsia"/>
                <w:szCs w:val="21"/>
              </w:rPr>
              <w:t>3</w:t>
            </w:r>
            <w:r>
              <w:rPr>
                <w:rFonts w:cs="宋体" w:hint="eastAsia"/>
                <w:szCs w:val="21"/>
              </w:rPr>
              <w:t>.</w:t>
            </w:r>
            <w:r w:rsidRPr="00890D9A">
              <w:rPr>
                <w:rFonts w:cs="宋体" w:hint="eastAsia"/>
                <w:b/>
                <w:szCs w:val="21"/>
              </w:rPr>
              <w:t xml:space="preserve"> (12</w:t>
            </w:r>
            <w:r w:rsidRPr="00890D9A">
              <w:rPr>
                <w:rFonts w:cs="宋体" w:hint="eastAsia"/>
                <w:b/>
                <w:szCs w:val="21"/>
              </w:rPr>
              <w:t>分</w:t>
            </w:r>
            <w:r w:rsidRPr="00890D9A">
              <w:rPr>
                <w:rFonts w:cs="宋体" w:hint="eastAsia"/>
                <w:b/>
                <w:szCs w:val="21"/>
              </w:rPr>
              <w:t>)</w:t>
            </w:r>
            <w:r w:rsidRPr="00B84E2A">
              <w:rPr>
                <w:rFonts w:cs="宋体" w:hint="eastAsia"/>
                <w:szCs w:val="21"/>
              </w:rPr>
              <w:t>两液体</w:t>
            </w:r>
            <w:r w:rsidRPr="00B84E2A">
              <w:rPr>
                <w:szCs w:val="21"/>
              </w:rPr>
              <w:t>A, B</w:t>
            </w:r>
            <w:r w:rsidRPr="00B84E2A">
              <w:rPr>
                <w:rFonts w:cs="宋体" w:hint="eastAsia"/>
                <w:szCs w:val="21"/>
              </w:rPr>
              <w:t>形成理想液体混合物。在</w:t>
            </w:r>
            <w:r w:rsidRPr="00B84E2A">
              <w:rPr>
                <w:szCs w:val="21"/>
              </w:rPr>
              <w:t>320 K</w:t>
            </w:r>
            <w:r w:rsidRPr="00B84E2A">
              <w:rPr>
                <w:rFonts w:cs="宋体" w:hint="eastAsia"/>
                <w:szCs w:val="21"/>
              </w:rPr>
              <w:t>，溶液</w:t>
            </w:r>
            <w:r w:rsidRPr="00B84E2A">
              <w:rPr>
                <w:szCs w:val="21"/>
              </w:rPr>
              <w:t>I</w:t>
            </w:r>
            <w:r w:rsidRPr="00B84E2A">
              <w:rPr>
                <w:rFonts w:cs="宋体" w:hint="eastAsia"/>
                <w:szCs w:val="21"/>
              </w:rPr>
              <w:t>含</w:t>
            </w:r>
            <w:r w:rsidRPr="00B84E2A">
              <w:rPr>
                <w:szCs w:val="21"/>
              </w:rPr>
              <w:t xml:space="preserve">3 </w:t>
            </w:r>
            <w:proofErr w:type="spellStart"/>
            <w:r w:rsidRPr="00B84E2A">
              <w:rPr>
                <w:szCs w:val="21"/>
              </w:rPr>
              <w:t>mol</w:t>
            </w:r>
            <w:proofErr w:type="spellEnd"/>
            <w:r w:rsidRPr="00B84E2A">
              <w:rPr>
                <w:szCs w:val="21"/>
              </w:rPr>
              <w:t xml:space="preserve"> A</w:t>
            </w:r>
            <w:r w:rsidRPr="00B84E2A">
              <w:rPr>
                <w:rFonts w:cs="宋体" w:hint="eastAsia"/>
                <w:szCs w:val="21"/>
              </w:rPr>
              <w:t>和</w:t>
            </w:r>
            <w:r w:rsidRPr="00B84E2A">
              <w:rPr>
                <w:szCs w:val="21"/>
              </w:rPr>
              <w:t xml:space="preserve">1 </w:t>
            </w:r>
            <w:proofErr w:type="spellStart"/>
            <w:r w:rsidRPr="00B84E2A">
              <w:rPr>
                <w:szCs w:val="21"/>
              </w:rPr>
              <w:t>mol</w:t>
            </w:r>
            <w:proofErr w:type="spellEnd"/>
            <w:r w:rsidRPr="00B84E2A">
              <w:rPr>
                <w:szCs w:val="21"/>
              </w:rPr>
              <w:t xml:space="preserve"> B</w:t>
            </w:r>
            <w:r w:rsidRPr="00B84E2A">
              <w:rPr>
                <w:rFonts w:cs="宋体" w:hint="eastAsia"/>
                <w:szCs w:val="21"/>
              </w:rPr>
              <w:t>，总</w:t>
            </w:r>
            <w:proofErr w:type="gramStart"/>
            <w:r w:rsidRPr="00B84E2A">
              <w:rPr>
                <w:rFonts w:cs="宋体" w:hint="eastAsia"/>
                <w:szCs w:val="21"/>
              </w:rPr>
              <w:t>蒸气</w:t>
            </w:r>
            <w:proofErr w:type="gramEnd"/>
            <w:r w:rsidRPr="00B84E2A">
              <w:rPr>
                <w:rFonts w:cs="宋体" w:hint="eastAsia"/>
                <w:szCs w:val="21"/>
              </w:rPr>
              <w:t>压为：</w:t>
            </w:r>
            <w:r w:rsidRPr="00B84E2A">
              <w:rPr>
                <w:szCs w:val="21"/>
              </w:rPr>
              <w:t>5.33</w:t>
            </w:r>
            <w:r w:rsidRPr="00B84E2A">
              <w:rPr>
                <w:rFonts w:cs="宋体" w:hint="eastAsia"/>
                <w:szCs w:val="21"/>
              </w:rPr>
              <w:t>×</w:t>
            </w:r>
            <w:r w:rsidRPr="00B84E2A">
              <w:rPr>
                <w:szCs w:val="21"/>
              </w:rPr>
              <w:t>10</w:t>
            </w:r>
            <w:r w:rsidRPr="00B84E2A">
              <w:rPr>
                <w:szCs w:val="21"/>
                <w:vertAlign w:val="superscript"/>
              </w:rPr>
              <w:t xml:space="preserve">4 </w:t>
            </w:r>
            <w:r w:rsidRPr="00B84E2A">
              <w:rPr>
                <w:szCs w:val="21"/>
              </w:rPr>
              <w:t>Pa</w:t>
            </w:r>
            <w:r w:rsidRPr="00B84E2A">
              <w:rPr>
                <w:rFonts w:cs="宋体" w:hint="eastAsia"/>
                <w:szCs w:val="21"/>
              </w:rPr>
              <w:t>。再加入</w:t>
            </w:r>
            <w:r w:rsidRPr="00B84E2A">
              <w:rPr>
                <w:szCs w:val="21"/>
              </w:rPr>
              <w:t xml:space="preserve">2 </w:t>
            </w:r>
            <w:proofErr w:type="spellStart"/>
            <w:r w:rsidRPr="00B84E2A">
              <w:rPr>
                <w:szCs w:val="21"/>
              </w:rPr>
              <w:t>mol</w:t>
            </w:r>
            <w:proofErr w:type="spellEnd"/>
            <w:r w:rsidRPr="00B84E2A">
              <w:rPr>
                <w:szCs w:val="21"/>
              </w:rPr>
              <w:t xml:space="preserve"> B </w:t>
            </w:r>
            <w:r w:rsidRPr="00B84E2A">
              <w:rPr>
                <w:rFonts w:cs="宋体" w:hint="eastAsia"/>
                <w:szCs w:val="21"/>
              </w:rPr>
              <w:t>形成理想液体混合物</w:t>
            </w:r>
            <w:r w:rsidRPr="00B84E2A">
              <w:rPr>
                <w:szCs w:val="21"/>
              </w:rPr>
              <w:t>II</w:t>
            </w:r>
            <w:r w:rsidRPr="00B84E2A">
              <w:rPr>
                <w:rFonts w:cs="宋体" w:hint="eastAsia"/>
                <w:szCs w:val="21"/>
              </w:rPr>
              <w:t>，总</w:t>
            </w:r>
            <w:proofErr w:type="gramStart"/>
            <w:r w:rsidRPr="00B84E2A">
              <w:rPr>
                <w:rFonts w:cs="宋体" w:hint="eastAsia"/>
                <w:szCs w:val="21"/>
              </w:rPr>
              <w:t>蒸气</w:t>
            </w:r>
            <w:proofErr w:type="gramEnd"/>
            <w:r w:rsidRPr="00B84E2A">
              <w:rPr>
                <w:rFonts w:cs="宋体" w:hint="eastAsia"/>
                <w:szCs w:val="21"/>
              </w:rPr>
              <w:t>压为</w:t>
            </w:r>
            <w:r w:rsidRPr="00B84E2A">
              <w:rPr>
                <w:szCs w:val="21"/>
              </w:rPr>
              <w:t xml:space="preserve"> 6.13</w:t>
            </w:r>
            <w:r w:rsidRPr="00B84E2A">
              <w:rPr>
                <w:rFonts w:cs="宋体" w:hint="eastAsia"/>
                <w:szCs w:val="21"/>
              </w:rPr>
              <w:t>×</w:t>
            </w:r>
            <w:r w:rsidRPr="00B84E2A">
              <w:rPr>
                <w:szCs w:val="21"/>
              </w:rPr>
              <w:t>10</w:t>
            </w:r>
            <w:r w:rsidRPr="00B84E2A">
              <w:rPr>
                <w:szCs w:val="21"/>
                <w:vertAlign w:val="superscript"/>
              </w:rPr>
              <w:t xml:space="preserve">4 </w:t>
            </w:r>
            <w:r w:rsidRPr="00B84E2A">
              <w:rPr>
                <w:szCs w:val="21"/>
              </w:rPr>
              <w:t>Pa</w:t>
            </w:r>
            <w:r w:rsidRPr="00B84E2A">
              <w:rPr>
                <w:rFonts w:cs="宋体" w:hint="eastAsia"/>
                <w:szCs w:val="21"/>
              </w:rPr>
              <w:t>。</w:t>
            </w:r>
          </w:p>
          <w:p w:rsidR="00B84E2A" w:rsidRPr="00B84E2A" w:rsidRDefault="00B84E2A" w:rsidP="00B84E2A">
            <w:pPr>
              <w:snapToGrid w:val="0"/>
              <w:rPr>
                <w:szCs w:val="21"/>
              </w:rPr>
            </w:pPr>
            <w:r w:rsidRPr="00B84E2A">
              <w:rPr>
                <w:szCs w:val="21"/>
              </w:rPr>
              <w:t xml:space="preserve">      (1) </w:t>
            </w:r>
            <w:r w:rsidRPr="00B84E2A">
              <w:rPr>
                <w:rFonts w:cs="宋体" w:hint="eastAsia"/>
                <w:szCs w:val="21"/>
              </w:rPr>
              <w:t>计算纯液体的</w:t>
            </w:r>
            <w:r w:rsidR="00851C2A">
              <w:rPr>
                <w:rFonts w:cs="宋体" w:hint="eastAsia"/>
                <w:szCs w:val="21"/>
              </w:rPr>
              <w:t>饱和</w:t>
            </w:r>
            <w:r w:rsidRPr="00B84E2A">
              <w:rPr>
                <w:rFonts w:cs="宋体" w:hint="eastAsia"/>
                <w:szCs w:val="21"/>
              </w:rPr>
              <w:t>蒸气压</w:t>
            </w:r>
            <w:r w:rsidRPr="00B84E2A">
              <w:rPr>
                <w:i/>
                <w:iCs/>
                <w:szCs w:val="21"/>
              </w:rPr>
              <w:t>p</w:t>
            </w:r>
            <w:r w:rsidRPr="00B84E2A">
              <w:rPr>
                <w:spacing w:val="-60"/>
                <w:szCs w:val="21"/>
                <w:vertAlign w:val="subscript"/>
              </w:rPr>
              <w:t xml:space="preserve"> A</w:t>
            </w:r>
            <w:r w:rsidRPr="00B84E2A">
              <w:rPr>
                <w:szCs w:val="21"/>
                <w:vertAlign w:val="superscript"/>
              </w:rPr>
              <w:t>*</w:t>
            </w:r>
            <w:r w:rsidRPr="00B84E2A">
              <w:rPr>
                <w:rFonts w:cs="宋体" w:hint="eastAsia"/>
                <w:szCs w:val="21"/>
              </w:rPr>
              <w:t>，</w:t>
            </w:r>
            <w:proofErr w:type="spellStart"/>
            <w:r w:rsidRPr="00B84E2A">
              <w:rPr>
                <w:i/>
                <w:iCs/>
                <w:szCs w:val="21"/>
              </w:rPr>
              <w:t>p</w:t>
            </w:r>
            <w:r w:rsidRPr="00B84E2A">
              <w:rPr>
                <w:spacing w:val="-60"/>
                <w:szCs w:val="21"/>
                <w:vertAlign w:val="subscript"/>
              </w:rPr>
              <w:t>B</w:t>
            </w:r>
            <w:proofErr w:type="spellEnd"/>
            <w:r w:rsidRPr="00B84E2A">
              <w:rPr>
                <w:szCs w:val="21"/>
                <w:vertAlign w:val="superscript"/>
              </w:rPr>
              <w:t>*</w:t>
            </w:r>
            <w:r w:rsidRPr="00B84E2A">
              <w:rPr>
                <w:rFonts w:cs="宋体" w:hint="eastAsia"/>
                <w:szCs w:val="21"/>
              </w:rPr>
              <w:t>；</w:t>
            </w:r>
          </w:p>
          <w:p w:rsidR="00B84E2A" w:rsidRPr="00B84E2A" w:rsidRDefault="00B84E2A" w:rsidP="00B84E2A">
            <w:pPr>
              <w:snapToGrid w:val="0"/>
              <w:rPr>
                <w:szCs w:val="21"/>
              </w:rPr>
            </w:pPr>
            <w:r w:rsidRPr="00B84E2A">
              <w:rPr>
                <w:szCs w:val="21"/>
              </w:rPr>
              <w:t xml:space="preserve">      (2) </w:t>
            </w:r>
            <w:r w:rsidRPr="00B84E2A">
              <w:rPr>
                <w:rFonts w:cs="宋体" w:hint="eastAsia"/>
                <w:szCs w:val="21"/>
              </w:rPr>
              <w:t>理想液体混合物</w:t>
            </w:r>
            <w:r w:rsidRPr="00B84E2A">
              <w:rPr>
                <w:szCs w:val="21"/>
              </w:rPr>
              <w:t>I</w:t>
            </w:r>
            <w:r w:rsidRPr="00B84E2A">
              <w:rPr>
                <w:rFonts w:cs="宋体" w:hint="eastAsia"/>
                <w:szCs w:val="21"/>
              </w:rPr>
              <w:t>的平衡气相组成</w:t>
            </w:r>
            <w:proofErr w:type="spellStart"/>
            <w:r w:rsidRPr="00B84E2A">
              <w:rPr>
                <w:i/>
                <w:iCs/>
                <w:szCs w:val="21"/>
              </w:rPr>
              <w:t>y</w:t>
            </w:r>
            <w:r w:rsidRPr="00B84E2A">
              <w:rPr>
                <w:szCs w:val="21"/>
                <w:vertAlign w:val="subscript"/>
              </w:rPr>
              <w:t>B</w:t>
            </w:r>
            <w:proofErr w:type="spellEnd"/>
            <w:r w:rsidRPr="00B84E2A">
              <w:rPr>
                <w:rFonts w:cs="宋体" w:hint="eastAsia"/>
                <w:szCs w:val="21"/>
              </w:rPr>
              <w:t>；</w:t>
            </w:r>
          </w:p>
          <w:p w:rsidR="00B84E2A" w:rsidRPr="00B84E2A" w:rsidRDefault="00B84E2A" w:rsidP="00B84E2A">
            <w:pPr>
              <w:rPr>
                <w:rFonts w:ascii="宋体"/>
                <w:szCs w:val="21"/>
              </w:rPr>
            </w:pPr>
            <w:r w:rsidRPr="00B84E2A">
              <w:rPr>
                <w:szCs w:val="21"/>
              </w:rPr>
              <w:t xml:space="preserve">      (3) </w:t>
            </w:r>
            <w:r w:rsidRPr="00B84E2A">
              <w:rPr>
                <w:rFonts w:cs="宋体" w:hint="eastAsia"/>
                <w:szCs w:val="21"/>
              </w:rPr>
              <w:t>理想液体混合物</w:t>
            </w:r>
            <w:r w:rsidR="00890D9A">
              <w:rPr>
                <w:rFonts w:cs="宋体" w:hint="eastAsia"/>
                <w:szCs w:val="21"/>
              </w:rPr>
              <w:t>由混合物</w:t>
            </w:r>
            <w:r w:rsidRPr="00B84E2A">
              <w:rPr>
                <w:szCs w:val="21"/>
              </w:rPr>
              <w:t>I</w:t>
            </w:r>
            <w:r w:rsidR="00890D9A">
              <w:rPr>
                <w:rFonts w:hint="eastAsia"/>
                <w:szCs w:val="21"/>
              </w:rPr>
              <w:t>形成混合物</w:t>
            </w:r>
            <w:r w:rsidR="00890D9A" w:rsidRPr="00B84E2A">
              <w:rPr>
                <w:szCs w:val="21"/>
              </w:rPr>
              <w:t>II</w:t>
            </w:r>
            <w:r w:rsidRPr="00B84E2A">
              <w:rPr>
                <w:rFonts w:cs="宋体" w:hint="eastAsia"/>
                <w:szCs w:val="21"/>
              </w:rPr>
              <w:t>过程</w:t>
            </w:r>
            <w:r w:rsidR="00890D9A">
              <w:rPr>
                <w:rFonts w:cs="宋体" w:hint="eastAsia"/>
                <w:szCs w:val="21"/>
              </w:rPr>
              <w:t>的</w:t>
            </w:r>
            <w:r w:rsidRPr="00B84E2A">
              <w:rPr>
                <w:rFonts w:cs="宋体" w:hint="eastAsia"/>
                <w:szCs w:val="21"/>
              </w:rPr>
              <w:t>自由能变化</w:t>
            </w:r>
            <w:proofErr w:type="spellStart"/>
            <w:r w:rsidRPr="00B84E2A">
              <w:rPr>
                <w:szCs w:val="21"/>
              </w:rPr>
              <w:t>Δ</w:t>
            </w:r>
            <w:r w:rsidRPr="00B84E2A">
              <w:rPr>
                <w:szCs w:val="21"/>
                <w:vertAlign w:val="subscript"/>
              </w:rPr>
              <w:t>mix</w:t>
            </w:r>
            <w:r w:rsidRPr="00B84E2A">
              <w:rPr>
                <w:i/>
                <w:iCs/>
                <w:szCs w:val="21"/>
              </w:rPr>
              <w:t>G</w:t>
            </w:r>
            <w:r w:rsidRPr="00B84E2A">
              <w:rPr>
                <w:szCs w:val="21"/>
                <w:vertAlign w:val="subscript"/>
              </w:rPr>
              <w:t>m</w:t>
            </w:r>
            <w:proofErr w:type="spellEnd"/>
            <w:r w:rsidRPr="00B84E2A">
              <w:rPr>
                <w:rFonts w:cs="宋体" w:hint="eastAsia"/>
                <w:szCs w:val="21"/>
              </w:rPr>
              <w:t>。</w:t>
            </w:r>
          </w:p>
          <w:p w:rsidR="00FD365F" w:rsidRPr="00B84E2A" w:rsidRDefault="00FD365F" w:rsidP="00F86091">
            <w:pPr>
              <w:adjustRightInd w:val="0"/>
              <w:snapToGrid w:val="0"/>
              <w:rPr>
                <w:color w:val="00B050"/>
              </w:rPr>
            </w:pPr>
          </w:p>
          <w:p w:rsidR="002E4921" w:rsidRPr="00DE4A9A" w:rsidRDefault="003D2CB9" w:rsidP="008A765D">
            <w:pPr>
              <w:tabs>
                <w:tab w:val="left" w:pos="945"/>
                <w:tab w:val="left" w:pos="4095"/>
              </w:tabs>
              <w:spacing w:line="240" w:lineRule="atLeast"/>
            </w:pPr>
            <w:r w:rsidRPr="00DE4A9A">
              <w:rPr>
                <w:rFonts w:hint="eastAsia"/>
              </w:rPr>
              <w:t>4</w:t>
            </w:r>
            <w:r w:rsidR="008A765D" w:rsidRPr="00DE4A9A">
              <w:rPr>
                <w:rFonts w:hint="eastAsia"/>
              </w:rPr>
              <w:t>.</w:t>
            </w:r>
            <w:r w:rsidR="008A765D" w:rsidRPr="00031CE9">
              <w:rPr>
                <w:rFonts w:hint="eastAsia"/>
                <w:b/>
              </w:rPr>
              <w:t xml:space="preserve"> (1</w:t>
            </w:r>
            <w:r w:rsidR="002C4221" w:rsidRPr="00031CE9">
              <w:rPr>
                <w:rFonts w:hint="eastAsia"/>
                <w:b/>
              </w:rPr>
              <w:t>6</w:t>
            </w:r>
            <w:r w:rsidR="008A765D" w:rsidRPr="00031CE9">
              <w:rPr>
                <w:rFonts w:hint="eastAsia"/>
                <w:b/>
              </w:rPr>
              <w:t>分</w:t>
            </w:r>
            <w:r w:rsidR="008A765D" w:rsidRPr="00031CE9">
              <w:rPr>
                <w:rFonts w:hint="eastAsia"/>
                <w:b/>
              </w:rPr>
              <w:t>)</w:t>
            </w:r>
            <w:r w:rsidR="00CB2878" w:rsidRPr="00DE4A9A">
              <w:rPr>
                <w:rFonts w:hint="eastAsia"/>
              </w:rPr>
              <w:t xml:space="preserve"> </w:t>
            </w:r>
            <w:r w:rsidR="00CB2878" w:rsidRPr="00DE4A9A">
              <w:rPr>
                <w:rFonts w:hint="eastAsia"/>
              </w:rPr>
              <w:t>相图题。</w:t>
            </w:r>
            <w:r w:rsidR="00DE4A9A">
              <w:rPr>
                <w:rFonts w:hint="eastAsia"/>
              </w:rPr>
              <w:t>恒压条件下，</w:t>
            </w:r>
            <w:r w:rsidR="008A765D" w:rsidRPr="00DE4A9A">
              <w:rPr>
                <w:rFonts w:hint="eastAsia"/>
              </w:rPr>
              <w:t>二组分系统</w:t>
            </w:r>
            <w:r w:rsidR="002C4221" w:rsidRPr="00DE4A9A">
              <w:rPr>
                <w:rFonts w:hint="eastAsia"/>
              </w:rPr>
              <w:t>T-</w:t>
            </w:r>
            <w:r w:rsidR="002C4221" w:rsidRPr="00DE4A9A">
              <w:rPr>
                <w:rFonts w:hint="eastAsia"/>
                <w:i/>
              </w:rPr>
              <w:t>x</w:t>
            </w:r>
            <w:r w:rsidR="008A765D" w:rsidRPr="00DE4A9A">
              <w:rPr>
                <w:rFonts w:hint="eastAsia"/>
              </w:rPr>
              <w:t>相图如下：</w:t>
            </w:r>
          </w:p>
          <w:p w:rsidR="008A765D" w:rsidRDefault="008A765D" w:rsidP="008A765D">
            <w:pPr>
              <w:tabs>
                <w:tab w:val="left" w:pos="945"/>
                <w:tab w:val="left" w:pos="4095"/>
              </w:tabs>
              <w:spacing w:line="240" w:lineRule="atLeast"/>
            </w:pPr>
            <w:r>
              <w:rPr>
                <w:szCs w:val="21"/>
              </w:rPr>
              <w:t>（</w:t>
            </w:r>
            <w:r>
              <w:rPr>
                <w:szCs w:val="21"/>
              </w:rPr>
              <w:t>1</w:t>
            </w:r>
            <w:r>
              <w:rPr>
                <w:szCs w:val="21"/>
              </w:rPr>
              <w:t>）</w:t>
            </w:r>
            <w:r>
              <w:t>列表指出</w:t>
            </w:r>
            <w:proofErr w:type="gramStart"/>
            <w:r>
              <w:t>1</w:t>
            </w:r>
            <w:r w:rsidR="00316DA6">
              <w:rPr>
                <w:rFonts w:hint="eastAsia"/>
              </w:rPr>
              <w:t>、</w:t>
            </w:r>
            <w:r w:rsidR="00316DA6">
              <w:rPr>
                <w:rFonts w:hint="eastAsia"/>
              </w:rPr>
              <w:t>2</w:t>
            </w:r>
            <w:r w:rsidR="00316DA6">
              <w:rPr>
                <w:rFonts w:hint="eastAsia"/>
              </w:rPr>
              <w:t>、</w:t>
            </w:r>
            <w:r w:rsidR="00316DA6">
              <w:rPr>
                <w:rFonts w:hint="eastAsia"/>
              </w:rPr>
              <w:t>3</w:t>
            </w:r>
            <w:r w:rsidR="00316DA6">
              <w:rPr>
                <w:rFonts w:hint="eastAsia"/>
              </w:rPr>
              <w:t>、</w:t>
            </w:r>
            <w:r w:rsidR="0009136F">
              <w:rPr>
                <w:rFonts w:hint="eastAsia"/>
              </w:rPr>
              <w:t>5</w:t>
            </w:r>
            <w:r w:rsidR="00316DA6">
              <w:rPr>
                <w:rFonts w:hint="eastAsia"/>
              </w:rPr>
              <w:t>、</w:t>
            </w:r>
            <w:r w:rsidR="00316DA6">
              <w:rPr>
                <w:rFonts w:hint="eastAsia"/>
              </w:rPr>
              <w:t>7</w:t>
            </w:r>
            <w:r w:rsidR="00316DA6">
              <w:rPr>
                <w:rFonts w:hint="eastAsia"/>
              </w:rPr>
              <w:t>、</w:t>
            </w:r>
            <w:r w:rsidR="00316DA6">
              <w:rPr>
                <w:rFonts w:hint="eastAsia"/>
              </w:rPr>
              <w:t>8</w:t>
            </w:r>
            <w:r w:rsidR="00316DA6">
              <w:rPr>
                <w:rFonts w:hint="eastAsia"/>
              </w:rPr>
              <w:t>、</w:t>
            </w:r>
            <w:r w:rsidR="00316DA6">
              <w:rPr>
                <w:rFonts w:hint="eastAsia"/>
              </w:rPr>
              <w:t>9</w:t>
            </w:r>
            <w:r>
              <w:rPr>
                <w:rFonts w:hint="eastAsia"/>
              </w:rPr>
              <w:t>相</w:t>
            </w:r>
            <w:r>
              <w:t>区及</w:t>
            </w:r>
            <w:proofErr w:type="gramEnd"/>
            <w:r>
              <w:rPr>
                <w:sz w:val="24"/>
              </w:rPr>
              <w:t>E</w:t>
            </w:r>
            <w:r>
              <w:t>点的相态和成分、条件自由度数；</w:t>
            </w:r>
          </w:p>
          <w:p w:rsidR="008A765D" w:rsidRDefault="0009136F" w:rsidP="008A765D">
            <w:pPr>
              <w:numPr>
                <w:ilvl w:val="0"/>
                <w:numId w:val="15"/>
              </w:numPr>
              <w:tabs>
                <w:tab w:val="left" w:pos="945"/>
                <w:tab w:val="left" w:pos="4095"/>
              </w:tabs>
              <w:spacing w:line="240" w:lineRule="atLeast"/>
            </w:pPr>
            <w:r>
              <w:t>在相图的右边作溶液</w:t>
            </w:r>
            <w:r>
              <w:rPr>
                <w:rFonts w:hint="eastAsia"/>
                <w:i/>
              </w:rPr>
              <w:t>c</w:t>
            </w:r>
            <w:r>
              <w:t>的</w:t>
            </w:r>
            <w:r>
              <w:rPr>
                <w:rFonts w:hint="eastAsia"/>
              </w:rPr>
              <w:t>步冷</w:t>
            </w:r>
            <w:r>
              <w:t>曲线，并标明其相态变化；</w:t>
            </w:r>
            <w:r>
              <w:t xml:space="preserve"> </w:t>
            </w:r>
          </w:p>
          <w:p w:rsidR="008A765D" w:rsidRDefault="008A765D" w:rsidP="00C33709">
            <w:pPr>
              <w:tabs>
                <w:tab w:val="left" w:pos="945"/>
                <w:tab w:val="left" w:pos="4095"/>
              </w:tabs>
              <w:adjustRightInd w:val="0"/>
              <w:snapToGrid w:val="0"/>
            </w:pPr>
            <w:r>
              <w:t>（</w:t>
            </w:r>
            <w:r w:rsidR="00316DA6">
              <w:rPr>
                <w:rFonts w:hint="eastAsia"/>
              </w:rPr>
              <w:t>3</w:t>
            </w:r>
            <w:r>
              <w:t>）</w:t>
            </w:r>
            <w:r w:rsidR="0009136F">
              <w:rPr>
                <w:rFonts w:hint="eastAsia"/>
              </w:rPr>
              <w:t>在</w:t>
            </w:r>
            <w:r w:rsidR="00C33709" w:rsidRPr="00F7275E">
              <w:rPr>
                <w:position w:val="-4"/>
              </w:rPr>
              <w:object w:dxaOrig="521" w:dyaOrig="301">
                <v:shape id="_x0000_i1070" type="#_x0000_t75" style="width:26.5pt;height:14.95pt;mso-position-horizontal-relative:page;mso-position-vertical-relative:page" o:ole="">
                  <v:imagedata r:id="rId76" o:title=""/>
                </v:shape>
                <o:OLEObject Type="Embed" ProgID="Equation.2" ShapeID="_x0000_i1070" DrawAspect="Content" ObjectID="_1636271440" r:id="rId77">
                  <o:FieldCodes>\* MERGEFORMAT</o:FieldCodes>
                </o:OLEObject>
              </w:object>
            </w:r>
            <w:r w:rsidR="0009136F">
              <w:rPr>
                <w:rFonts w:hint="eastAsia"/>
              </w:rPr>
              <w:t>线上发生了什么反应？请写出反应方程式；</w:t>
            </w:r>
          </w:p>
          <w:p w:rsidR="00316DA6" w:rsidRDefault="008A765D" w:rsidP="00316DA6">
            <w:pPr>
              <w:tabs>
                <w:tab w:val="left" w:pos="945"/>
              </w:tabs>
              <w:adjustRightInd w:val="0"/>
              <w:snapToGrid w:val="0"/>
            </w:pPr>
            <w:r>
              <w:t>（</w:t>
            </w:r>
            <w:r w:rsidR="00316DA6">
              <w:rPr>
                <w:rFonts w:hint="eastAsia"/>
              </w:rPr>
              <w:t>4</w:t>
            </w:r>
            <w:r>
              <w:t>）</w:t>
            </w:r>
            <w:r w:rsidR="00316DA6">
              <w:rPr>
                <w:rFonts w:hint="eastAsia"/>
              </w:rPr>
              <w:t>点</w:t>
            </w:r>
            <w:r w:rsidR="00316DA6">
              <w:rPr>
                <w:i/>
              </w:rPr>
              <w:t>F</w:t>
            </w:r>
            <w:r w:rsidR="00316DA6">
              <w:rPr>
                <w:rFonts w:hint="eastAsia"/>
              </w:rPr>
              <w:t>和</w:t>
            </w:r>
            <w:r w:rsidR="00316DA6">
              <w:rPr>
                <w:i/>
              </w:rPr>
              <w:t xml:space="preserve">E </w:t>
            </w:r>
            <w:r w:rsidR="00316DA6">
              <w:rPr>
                <w:rFonts w:hint="eastAsia"/>
              </w:rPr>
              <w:t>的组成（</w:t>
            </w:r>
            <w:proofErr w:type="spellStart"/>
            <w:r w:rsidR="00316DA6">
              <w:rPr>
                <w:i/>
              </w:rPr>
              <w:t>w</w:t>
            </w:r>
            <w:r w:rsidR="00316DA6">
              <w:rPr>
                <w:vertAlign w:val="subscript"/>
              </w:rPr>
              <w:t>B</w:t>
            </w:r>
            <w:proofErr w:type="spellEnd"/>
            <w:r w:rsidR="00316DA6">
              <w:t xml:space="preserve"> </w:t>
            </w:r>
            <w:r w:rsidR="00316DA6">
              <w:rPr>
                <w:rFonts w:hint="eastAsia"/>
              </w:rPr>
              <w:t>分别为</w:t>
            </w:r>
            <w:r w:rsidR="00316DA6">
              <w:t>0.50</w:t>
            </w:r>
            <w:r w:rsidR="00316DA6">
              <w:rPr>
                <w:rFonts w:hint="eastAsia"/>
              </w:rPr>
              <w:t>和</w:t>
            </w:r>
            <w:r w:rsidR="00316DA6">
              <w:t>0.80</w:t>
            </w:r>
            <w:r w:rsidR="00316DA6">
              <w:rPr>
                <w:rFonts w:hint="eastAsia"/>
              </w:rPr>
              <w:t>），由</w:t>
            </w:r>
            <w:r w:rsidR="00316DA6">
              <w:t>1 kg</w:t>
            </w:r>
            <w:r w:rsidR="00316DA6">
              <w:rPr>
                <w:rFonts w:hint="eastAsia"/>
              </w:rPr>
              <w:t>的系统</w:t>
            </w:r>
            <w:r w:rsidR="00316DA6">
              <w:rPr>
                <w:i/>
              </w:rPr>
              <w:t>c</w:t>
            </w:r>
            <w:r w:rsidR="00316DA6">
              <w:t xml:space="preserve"> </w:t>
            </w:r>
            <w:r w:rsidR="00316DA6">
              <w:rPr>
                <w:rFonts w:hint="eastAsia"/>
              </w:rPr>
              <w:t>（</w:t>
            </w:r>
            <w:proofErr w:type="spellStart"/>
            <w:r w:rsidR="00316DA6">
              <w:rPr>
                <w:i/>
              </w:rPr>
              <w:t>w</w:t>
            </w:r>
            <w:r w:rsidR="00316DA6">
              <w:rPr>
                <w:vertAlign w:val="subscript"/>
              </w:rPr>
              <w:t>B</w:t>
            </w:r>
            <w:proofErr w:type="spellEnd"/>
            <w:r w:rsidR="00316DA6">
              <w:t>=0.70</w:t>
            </w:r>
            <w:r w:rsidR="00316DA6">
              <w:rPr>
                <w:rFonts w:hint="eastAsia"/>
              </w:rPr>
              <w:t>）冷至温度刚接近</w:t>
            </w:r>
            <w:r w:rsidR="00316DA6" w:rsidRPr="00F7275E">
              <w:rPr>
                <w:position w:val="-4"/>
              </w:rPr>
              <w:object w:dxaOrig="521" w:dyaOrig="301">
                <v:shape id="Picture 1" o:spid="_x0000_i1061" type="#_x0000_t75" style="width:26.5pt;height:14.95pt;mso-position-horizontal-relative:page;mso-position-vertical-relative:page" o:ole="">
                  <v:imagedata r:id="rId76" o:title=""/>
                </v:shape>
                <o:OLEObject Type="Embed" ProgID="Equation.2" ShapeID="Picture 1" DrawAspect="Content" ObjectID="_1636271441" r:id="rId78">
                  <o:FieldCodes>\* MERGEFORMAT</o:FieldCodes>
                </o:OLEObject>
              </w:object>
            </w:r>
            <w:r w:rsidR="00316DA6">
              <w:rPr>
                <w:rFonts w:hint="eastAsia"/>
              </w:rPr>
              <w:t>线时，析出哪种固体物质？其数量为多少千克？</w:t>
            </w:r>
          </w:p>
          <w:p w:rsidR="008A765D" w:rsidRPr="00316DA6" w:rsidRDefault="008A765D" w:rsidP="008A765D"/>
          <w:p w:rsidR="008A765D" w:rsidRDefault="00316DA6" w:rsidP="008A765D">
            <w:pPr>
              <w:spacing w:line="360" w:lineRule="auto"/>
              <w:jc w:val="center"/>
              <w:rPr>
                <w:rFonts w:eastAsia="微软雅黑"/>
              </w:rPr>
            </w:pPr>
            <w:r>
              <w:rPr>
                <w:rFonts w:ascii="宋体" w:hAnsi="宋体" w:cs="宋体"/>
                <w:noProof/>
                <w:kern w:val="0"/>
                <w:sz w:val="24"/>
              </w:rPr>
              <w:drawing>
                <wp:inline distT="0" distB="0" distL="0" distR="0">
                  <wp:extent cx="4376493" cy="2545689"/>
                  <wp:effectExtent l="19050" t="0" r="5007" b="0"/>
                  <wp:docPr id="267" name="图片 6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3" descr="IMG_256"/>
                          <pic:cNvPicPr>
                            <a:picLocks noChangeAspect="1" noChangeArrowheads="1"/>
                          </pic:cNvPicPr>
                        </pic:nvPicPr>
                        <pic:blipFill>
                          <a:blip r:embed="rId79"/>
                          <a:srcRect/>
                          <a:stretch>
                            <a:fillRect/>
                          </a:stretch>
                        </pic:blipFill>
                        <pic:spPr bwMode="auto">
                          <a:xfrm>
                            <a:off x="0" y="0"/>
                            <a:ext cx="4378892" cy="2547085"/>
                          </a:xfrm>
                          <a:prstGeom prst="rect">
                            <a:avLst/>
                          </a:prstGeom>
                          <a:noFill/>
                          <a:ln w="9525">
                            <a:noFill/>
                            <a:miter lim="800000"/>
                            <a:headEnd/>
                            <a:tailEnd/>
                          </a:ln>
                        </pic:spPr>
                      </pic:pic>
                    </a:graphicData>
                  </a:graphic>
                </wp:inline>
              </w:drawing>
            </w:r>
          </w:p>
          <w:p w:rsidR="007806C5" w:rsidRDefault="007806C5" w:rsidP="007806C5">
            <w:r w:rsidRPr="00031CE9">
              <w:rPr>
                <w:rFonts w:hint="eastAsia"/>
              </w:rPr>
              <w:t>5.</w:t>
            </w:r>
            <w:r>
              <w:rPr>
                <w:rFonts w:hint="eastAsia"/>
                <w:b/>
              </w:rPr>
              <w:t xml:space="preserve"> </w:t>
            </w:r>
            <w:r w:rsidRPr="009A3656">
              <w:rPr>
                <w:rFonts w:hint="eastAsia"/>
                <w:b/>
              </w:rPr>
              <w:t>(1</w:t>
            </w:r>
            <w:r w:rsidR="00DE4A9A">
              <w:rPr>
                <w:rFonts w:hint="eastAsia"/>
                <w:b/>
              </w:rPr>
              <w:t>2</w:t>
            </w:r>
            <w:r w:rsidRPr="009A3656">
              <w:rPr>
                <w:rFonts w:hint="eastAsia"/>
                <w:b/>
              </w:rPr>
              <w:t>分</w:t>
            </w:r>
            <w:r w:rsidRPr="009A3656">
              <w:rPr>
                <w:rFonts w:hint="eastAsia"/>
                <w:b/>
              </w:rPr>
              <w:t>)</w:t>
            </w:r>
            <w:r>
              <w:rPr>
                <w:rFonts w:hint="eastAsia"/>
                <w:b/>
              </w:rPr>
              <w:t xml:space="preserve"> </w:t>
            </w:r>
            <w:r>
              <w:t>298</w:t>
            </w:r>
            <w:r>
              <w:rPr>
                <w:rFonts w:hint="eastAsia"/>
              </w:rPr>
              <w:t xml:space="preserve"> </w:t>
            </w:r>
            <w:r>
              <w:t>K</w:t>
            </w:r>
            <w:r>
              <w:rPr>
                <w:rFonts w:hint="eastAsia"/>
              </w:rPr>
              <w:t>，</w:t>
            </w:r>
            <w:r>
              <w:rPr>
                <w:i/>
              </w:rPr>
              <w:t>p</w:t>
            </w:r>
            <w:r>
              <w:object w:dxaOrig="195" w:dyaOrig="225">
                <v:shape id="_x0000_i1062" type="#_x0000_t75" style="width:9.5pt;height:11.55pt" o:ole="">
                  <v:imagedata r:id="rId73" o:title=""/>
                </v:shape>
                <o:OLEObject Type="Embed" ProgID="PBrush" ShapeID="_x0000_i1062" DrawAspect="Content" ObjectID="_1636271442" r:id="rId80"/>
              </w:object>
            </w:r>
            <w:r>
              <w:rPr>
                <w:rFonts w:hint="eastAsia"/>
              </w:rPr>
              <w:t>压力时，用铁</w:t>
            </w:r>
            <w:r>
              <w:t xml:space="preserve"> Fe(s) </w:t>
            </w:r>
            <w:r>
              <w:rPr>
                <w:rFonts w:hint="eastAsia"/>
              </w:rPr>
              <w:t>为阴极，</w:t>
            </w:r>
            <w:r>
              <w:t>C</w:t>
            </w:r>
            <w:r>
              <w:rPr>
                <w:rFonts w:hint="eastAsia"/>
              </w:rPr>
              <w:t>（石墨）为阳极，电解</w:t>
            </w:r>
            <w:r>
              <w:t xml:space="preserve"> 6.0</w:t>
            </w:r>
            <w:r>
              <w:rPr>
                <w:rFonts w:hint="eastAsia"/>
              </w:rPr>
              <w:t xml:space="preserve"> </w:t>
            </w:r>
            <w:proofErr w:type="spellStart"/>
            <w:r>
              <w:t>mol</w:t>
            </w:r>
            <w:proofErr w:type="spellEnd"/>
            <w:r>
              <w:rPr>
                <w:rFonts w:hint="eastAsia"/>
              </w:rPr>
              <w:t>·</w:t>
            </w:r>
            <w:r>
              <w:t>kg</w:t>
            </w:r>
            <w:r>
              <w:rPr>
                <w:vertAlign w:val="superscript"/>
              </w:rPr>
              <w:t>-1</w:t>
            </w:r>
            <w:r>
              <w:rPr>
                <w:rFonts w:hint="eastAsia"/>
              </w:rPr>
              <w:t>的</w:t>
            </w:r>
            <w:r>
              <w:t xml:space="preserve"> </w:t>
            </w:r>
            <w:proofErr w:type="spellStart"/>
            <w:r>
              <w:t>NaCl</w:t>
            </w:r>
            <w:proofErr w:type="spellEnd"/>
            <w:r>
              <w:t xml:space="preserve"> </w:t>
            </w:r>
            <w:r>
              <w:rPr>
                <w:rFonts w:hint="eastAsia"/>
              </w:rPr>
              <w:t>水溶液，若</w:t>
            </w:r>
            <w:r>
              <w:t>H</w:t>
            </w:r>
            <w:r>
              <w:rPr>
                <w:vertAlign w:val="subscript"/>
              </w:rPr>
              <w:t>2</w:t>
            </w:r>
            <w:r>
              <w:t>(g)</w:t>
            </w:r>
            <w:r>
              <w:rPr>
                <w:rFonts w:hint="eastAsia"/>
              </w:rPr>
              <w:t>在铁阴极上的超电势为</w:t>
            </w:r>
            <w:r>
              <w:t xml:space="preserve"> 0.20</w:t>
            </w:r>
            <w:r>
              <w:rPr>
                <w:rFonts w:hint="eastAsia"/>
              </w:rPr>
              <w:t xml:space="preserve"> </w:t>
            </w:r>
            <w:r>
              <w:t>V</w:t>
            </w:r>
            <w:r>
              <w:rPr>
                <w:rFonts w:hint="eastAsia"/>
              </w:rPr>
              <w:t>，</w:t>
            </w:r>
            <w:r>
              <w:t>O</w:t>
            </w:r>
            <w:r>
              <w:rPr>
                <w:vertAlign w:val="subscript"/>
              </w:rPr>
              <w:t>2</w:t>
            </w:r>
            <w:r>
              <w:t>(g)</w:t>
            </w:r>
            <w:r>
              <w:rPr>
                <w:rFonts w:hint="eastAsia"/>
              </w:rPr>
              <w:t>在石墨阳极上的超电势为</w:t>
            </w:r>
            <w:r>
              <w:t xml:space="preserve"> 0.60</w:t>
            </w:r>
            <w:r>
              <w:rPr>
                <w:rFonts w:hint="eastAsia"/>
              </w:rPr>
              <w:t xml:space="preserve"> </w:t>
            </w:r>
            <w:r>
              <w:t>V</w:t>
            </w:r>
            <w:r>
              <w:rPr>
                <w:rFonts w:hint="eastAsia"/>
              </w:rPr>
              <w:t>，通过计算说明两极上首先析出什么物质？至少需加多少外加电压电解才能进行？设活度系数均为</w:t>
            </w:r>
            <w:r>
              <w:rPr>
                <w:rFonts w:hint="eastAsia"/>
              </w:rPr>
              <w:t>1</w:t>
            </w:r>
            <w:r>
              <w:rPr>
                <w:rFonts w:hint="eastAsia"/>
              </w:rPr>
              <w:t>。</w:t>
            </w:r>
            <w:r>
              <w:t xml:space="preserve">                                                        </w:t>
            </w:r>
          </w:p>
          <w:p w:rsidR="00DB0039" w:rsidRDefault="007806C5" w:rsidP="007806C5">
            <w:pPr>
              <w:jc w:val="left"/>
              <w:rPr>
                <w:rFonts w:ascii="宋体" w:hAnsi="宋体" w:cs="仿宋"/>
                <w:b/>
              </w:rPr>
            </w:pPr>
            <w:r>
              <w:rPr>
                <w:rFonts w:hint="eastAsia"/>
              </w:rPr>
              <w:t>已知：</w:t>
            </w:r>
            <w:r>
              <w:rPr>
                <w:rFonts w:ascii="宋体" w:hAnsi="Symbol"/>
                <w:i/>
                <w:sz w:val="20"/>
              </w:rPr>
              <w:sym w:font="Symbol" w:char="F06A"/>
            </w:r>
            <w:r>
              <w:rPr>
                <w:rFonts w:ascii="宋体"/>
                <w:i/>
                <w:sz w:val="20"/>
                <w:vertAlign w:val="superscript"/>
              </w:rPr>
              <w:t xml:space="preserve"> </w:t>
            </w:r>
            <w:r>
              <w:object w:dxaOrig="195" w:dyaOrig="225">
                <v:shape id="_x0000_i1063" type="#_x0000_t75" style="width:9.5pt;height:11.55pt" o:ole="">
                  <v:imagedata r:id="rId73" o:title=""/>
                </v:shape>
                <o:OLEObject Type="Embed" ProgID="PBrush" ShapeID="_x0000_i1063" DrawAspect="Content" ObjectID="_1636271443" r:id="rId81"/>
              </w:object>
            </w:r>
            <w:r>
              <w:t>(O</w:t>
            </w:r>
            <w:r>
              <w:rPr>
                <w:vertAlign w:val="subscript"/>
              </w:rPr>
              <w:t>2</w:t>
            </w:r>
            <w:r>
              <w:t>/OH</w:t>
            </w:r>
            <w:r>
              <w:rPr>
                <w:vertAlign w:val="superscript"/>
              </w:rPr>
              <w:t>-</w:t>
            </w:r>
            <w:r>
              <w:t>) = 0.401V</w:t>
            </w:r>
            <w:r>
              <w:rPr>
                <w:rFonts w:hint="eastAsia"/>
              </w:rPr>
              <w:t>，</w:t>
            </w:r>
            <w:r>
              <w:rPr>
                <w:rFonts w:ascii="宋体" w:hAnsi="Symbol"/>
                <w:i/>
                <w:sz w:val="20"/>
              </w:rPr>
              <w:sym w:font="Symbol" w:char="F06A"/>
            </w:r>
            <w:r>
              <w:rPr>
                <w:rFonts w:ascii="宋体"/>
                <w:i/>
                <w:sz w:val="20"/>
                <w:vertAlign w:val="superscript"/>
              </w:rPr>
              <w:t xml:space="preserve"> </w:t>
            </w:r>
            <w:r>
              <w:object w:dxaOrig="195" w:dyaOrig="225">
                <v:shape id="_x0000_i1064" type="#_x0000_t75" style="width:9.5pt;height:11.55pt" o:ole="">
                  <v:imagedata r:id="rId73" o:title=""/>
                </v:shape>
                <o:OLEObject Type="Embed" ProgID="PBrush" ShapeID="_x0000_i1064" DrawAspect="Content" ObjectID="_1636271444" r:id="rId82"/>
              </w:object>
            </w:r>
            <w:r>
              <w:t>(Na</w:t>
            </w:r>
            <w:r>
              <w:rPr>
                <w:vertAlign w:val="superscript"/>
              </w:rPr>
              <w:t>+</w:t>
            </w:r>
            <w:r>
              <w:t>/Na) =</w:t>
            </w:r>
            <w:r w:rsidRPr="000978B1">
              <w:rPr>
                <w:b/>
              </w:rPr>
              <w:t xml:space="preserve"> </w:t>
            </w:r>
            <w:r w:rsidRPr="000978B1">
              <w:rPr>
                <w:rFonts w:ascii="Calibri" w:hAnsi="Calibri"/>
                <w:b/>
              </w:rPr>
              <w:t>–</w:t>
            </w:r>
            <w:r>
              <w:t>2.714</w:t>
            </w:r>
            <w:r>
              <w:rPr>
                <w:rFonts w:hint="eastAsia"/>
              </w:rPr>
              <w:t xml:space="preserve"> </w:t>
            </w:r>
            <w:r>
              <w:t>V</w:t>
            </w:r>
            <w:r>
              <w:rPr>
                <w:rFonts w:hint="eastAsia"/>
              </w:rPr>
              <w:t>，</w:t>
            </w:r>
            <w:r>
              <w:rPr>
                <w:rFonts w:hint="eastAsia"/>
              </w:rPr>
              <w:t xml:space="preserve"> </w:t>
            </w:r>
            <w:r>
              <w:rPr>
                <w:rFonts w:ascii="宋体" w:hAnsi="Symbol"/>
                <w:i/>
                <w:sz w:val="20"/>
              </w:rPr>
              <w:sym w:font="Symbol" w:char="F06A"/>
            </w:r>
            <w:r>
              <w:rPr>
                <w:rFonts w:ascii="宋体"/>
                <w:i/>
                <w:sz w:val="20"/>
                <w:vertAlign w:val="superscript"/>
              </w:rPr>
              <w:t xml:space="preserve"> </w:t>
            </w:r>
            <w:r>
              <w:object w:dxaOrig="195" w:dyaOrig="225">
                <v:shape id="_x0000_i1065" type="#_x0000_t75" style="width:9.5pt;height:11.55pt" o:ole="">
                  <v:imagedata r:id="rId73" o:title=""/>
                </v:shape>
                <o:OLEObject Type="Embed" ProgID="PBrush" ShapeID="_x0000_i1065" DrawAspect="Content" ObjectID="_1636271445" r:id="rId83"/>
              </w:object>
            </w:r>
            <w:r>
              <w:t>(Cl</w:t>
            </w:r>
            <w:r>
              <w:rPr>
                <w:vertAlign w:val="subscript"/>
              </w:rPr>
              <w:t>2</w:t>
            </w:r>
            <w:r>
              <w:t>/Cl</w:t>
            </w:r>
            <w:r>
              <w:rPr>
                <w:vertAlign w:val="superscript"/>
              </w:rPr>
              <w:t>-</w:t>
            </w:r>
            <w:r>
              <w:t>)= 1.36</w:t>
            </w:r>
            <w:r>
              <w:rPr>
                <w:rFonts w:hint="eastAsia"/>
              </w:rPr>
              <w:t xml:space="preserve"> </w:t>
            </w:r>
            <w:r>
              <w:t xml:space="preserve">V </w:t>
            </w:r>
            <w:r>
              <w:rPr>
                <w:rFonts w:hint="eastAsia"/>
              </w:rPr>
              <w:t>。</w:t>
            </w:r>
          </w:p>
          <w:p w:rsidR="007806C5" w:rsidRPr="007806C5" w:rsidRDefault="007806C5" w:rsidP="007806C5">
            <w:pPr>
              <w:jc w:val="left"/>
              <w:rPr>
                <w:rFonts w:ascii="宋体" w:hAnsi="宋体" w:cs="仿宋"/>
                <w:b/>
              </w:rPr>
            </w:pPr>
          </w:p>
          <w:p w:rsidR="00DB0039" w:rsidRDefault="00DB0039" w:rsidP="00DB0039">
            <w:pPr>
              <w:adjustRightInd w:val="0"/>
              <w:snapToGrid w:val="0"/>
              <w:rPr>
                <w:szCs w:val="21"/>
              </w:rPr>
            </w:pPr>
            <w:r>
              <w:rPr>
                <w:rFonts w:hint="eastAsia"/>
                <w:szCs w:val="21"/>
              </w:rPr>
              <w:t>6.</w:t>
            </w:r>
            <w:r>
              <w:rPr>
                <w:rFonts w:hint="eastAsia"/>
                <w:b/>
                <w:bCs/>
              </w:rPr>
              <w:t>（</w:t>
            </w:r>
            <w:r>
              <w:rPr>
                <w:rFonts w:hint="eastAsia"/>
                <w:b/>
                <w:bCs/>
              </w:rPr>
              <w:t>10</w:t>
            </w:r>
            <w:r>
              <w:rPr>
                <w:rFonts w:hint="eastAsia"/>
                <w:b/>
                <w:bCs/>
              </w:rPr>
              <w:t>分）</w:t>
            </w:r>
            <w:r>
              <w:rPr>
                <w:rFonts w:hint="eastAsia"/>
                <w:szCs w:val="21"/>
              </w:rPr>
              <w:t>298 K</w:t>
            </w:r>
            <w:r>
              <w:rPr>
                <w:rFonts w:hint="eastAsia"/>
                <w:szCs w:val="21"/>
              </w:rPr>
              <w:t>时</w:t>
            </w:r>
            <w:r>
              <w:rPr>
                <w:rFonts w:hint="eastAsia"/>
                <w:szCs w:val="21"/>
              </w:rPr>
              <w:t>,</w:t>
            </w:r>
            <w:r w:rsidRPr="00F7275E">
              <w:rPr>
                <w:position w:val="-24"/>
                <w:szCs w:val="21"/>
              </w:rPr>
              <w:object w:dxaOrig="3220" w:dyaOrig="619">
                <v:shape id="对象 84" o:spid="_x0000_i1066" type="#_x0000_t75" style="width:161pt;height:31.25pt;mso-wrap-style:square;mso-position-horizontal-relative:page;mso-position-vertical-relative:page" o:ole="">
                  <v:imagedata r:id="rId84" o:title=""/>
                </v:shape>
                <o:OLEObject Type="Embed" ProgID="Equation.3" ShapeID="对象 84" DrawAspect="Content" ObjectID="_1636271446" r:id="rId85"/>
              </w:object>
            </w:r>
            <w:r>
              <w:rPr>
                <w:rFonts w:hint="eastAsia"/>
                <w:szCs w:val="21"/>
              </w:rPr>
              <w:t>,</w:t>
            </w:r>
            <w:r>
              <w:rPr>
                <w:rFonts w:hint="eastAsia"/>
                <w:szCs w:val="21"/>
              </w:rPr>
              <w:t>该分解反应的半衰期</w:t>
            </w:r>
            <w:r w:rsidRPr="00F7275E">
              <w:rPr>
                <w:position w:val="-12"/>
                <w:szCs w:val="21"/>
              </w:rPr>
              <w:object w:dxaOrig="1059" w:dyaOrig="359">
                <v:shape id="对象 85" o:spid="_x0000_i1067" type="#_x0000_t75" style="width:53pt;height:18.35pt;mso-wrap-style:square;mso-position-horizontal-relative:page;mso-position-vertical-relative:page" o:ole="">
                  <v:imagedata r:id="rId86" o:title=""/>
                </v:shape>
                <o:OLEObject Type="Embed" ProgID="Equation.3" ShapeID="对象 85" DrawAspect="Content" ObjectID="_1636271447" r:id="rId87"/>
              </w:object>
            </w:r>
            <w:r>
              <w:rPr>
                <w:rFonts w:hint="eastAsia"/>
                <w:szCs w:val="21"/>
              </w:rPr>
              <w:t>，此值与</w:t>
            </w:r>
            <w:r w:rsidRPr="00F7275E">
              <w:rPr>
                <w:position w:val="-12"/>
                <w:szCs w:val="21"/>
              </w:rPr>
              <w:object w:dxaOrig="939" w:dyaOrig="359">
                <v:shape id="对象 86" o:spid="_x0000_i1068" type="#_x0000_t75" style="width:46.85pt;height:17.65pt;mso-wrap-style:square;mso-position-horizontal-relative:page;mso-position-vertical-relative:page" o:ole="">
                  <v:imagedata r:id="rId88" o:title=""/>
                </v:shape>
                <o:OLEObject Type="Embed" ProgID="Equation.3" ShapeID="对象 86" DrawAspect="Content" ObjectID="_1636271448" r:id="rId89"/>
              </w:object>
            </w:r>
            <w:r>
              <w:rPr>
                <w:rFonts w:hint="eastAsia"/>
                <w:szCs w:val="21"/>
              </w:rPr>
              <w:t>的起始浓度无关。若该反应的表观活化能为</w:t>
            </w:r>
            <w:r>
              <w:rPr>
                <w:rFonts w:hint="eastAsia"/>
                <w:szCs w:val="21"/>
              </w:rPr>
              <w:t>217 KJ</w:t>
            </w:r>
            <w:r>
              <w:rPr>
                <w:szCs w:val="21"/>
              </w:rPr>
              <w:t>·</w:t>
            </w:r>
            <w:r>
              <w:rPr>
                <w:rFonts w:hint="eastAsia"/>
                <w:szCs w:val="21"/>
              </w:rPr>
              <w:t>mol</w:t>
            </w:r>
            <w:r>
              <w:rPr>
                <w:rFonts w:hint="eastAsia"/>
                <w:szCs w:val="21"/>
                <w:vertAlign w:val="superscript"/>
              </w:rPr>
              <w:t>-1</w:t>
            </w:r>
            <w:r>
              <w:rPr>
                <w:rFonts w:hint="eastAsia"/>
                <w:szCs w:val="21"/>
              </w:rPr>
              <w:t xml:space="preserve">, </w:t>
            </w:r>
            <w:r>
              <w:rPr>
                <w:rFonts w:hint="eastAsia"/>
                <w:szCs w:val="21"/>
              </w:rPr>
              <w:t>试求：</w:t>
            </w:r>
          </w:p>
          <w:p w:rsidR="00DB0039" w:rsidRDefault="00DE4A9A" w:rsidP="00DB0039">
            <w:pPr>
              <w:numPr>
                <w:ilvl w:val="0"/>
                <w:numId w:val="27"/>
              </w:numPr>
              <w:tabs>
                <w:tab w:val="left" w:pos="465"/>
              </w:tabs>
              <w:adjustRightInd w:val="0"/>
              <w:snapToGrid w:val="0"/>
              <w:rPr>
                <w:szCs w:val="21"/>
              </w:rPr>
            </w:pPr>
            <w:r>
              <w:rPr>
                <w:rFonts w:hint="eastAsia"/>
                <w:szCs w:val="21"/>
              </w:rPr>
              <w:t>反应级数；（</w:t>
            </w:r>
            <w:r>
              <w:rPr>
                <w:rFonts w:hint="eastAsia"/>
                <w:szCs w:val="21"/>
              </w:rPr>
              <w:t>2</w:t>
            </w:r>
            <w:r>
              <w:rPr>
                <w:rFonts w:hint="eastAsia"/>
                <w:szCs w:val="21"/>
              </w:rPr>
              <w:t>）</w:t>
            </w:r>
            <w:r>
              <w:rPr>
                <w:rFonts w:hint="eastAsia"/>
                <w:szCs w:val="21"/>
              </w:rPr>
              <w:t>298K</w:t>
            </w:r>
            <w:r>
              <w:rPr>
                <w:rFonts w:hint="eastAsia"/>
                <w:szCs w:val="21"/>
              </w:rPr>
              <w:t>下</w:t>
            </w:r>
            <w:r w:rsidR="00DB0039">
              <w:rPr>
                <w:rFonts w:hint="eastAsia"/>
                <w:szCs w:val="21"/>
              </w:rPr>
              <w:t>该反应的速率常数；</w:t>
            </w:r>
          </w:p>
          <w:bookmarkStart w:id="3" w:name="OLE_LINK42"/>
          <w:p w:rsidR="00DB0039" w:rsidRDefault="00DB0039" w:rsidP="00DB0039">
            <w:pPr>
              <w:numPr>
                <w:ilvl w:val="0"/>
                <w:numId w:val="27"/>
              </w:numPr>
              <w:tabs>
                <w:tab w:val="left" w:pos="465"/>
              </w:tabs>
              <w:adjustRightInd w:val="0"/>
              <w:snapToGrid w:val="0"/>
              <w:rPr>
                <w:szCs w:val="21"/>
              </w:rPr>
            </w:pPr>
            <w:r w:rsidRPr="00F7275E">
              <w:rPr>
                <w:position w:val="-12"/>
                <w:szCs w:val="21"/>
              </w:rPr>
              <w:object w:dxaOrig="939" w:dyaOrig="359">
                <v:shape id="对象 87" o:spid="_x0000_i1069" type="#_x0000_t75" style="width:46.85pt;height:17.65pt;mso-wrap-style:square;mso-position-horizontal-relative:page;mso-position-vertical-relative:page" o:ole="">
                  <v:imagedata r:id="rId90" o:title=""/>
                </v:shape>
                <o:OLEObject Type="Embed" ProgID="Equation.3" ShapeID="对象 87" DrawAspect="Content" ObjectID="_1636271449" r:id="rId91"/>
              </w:object>
            </w:r>
            <w:r>
              <w:rPr>
                <w:rFonts w:hint="eastAsia"/>
                <w:szCs w:val="21"/>
              </w:rPr>
              <w:t>在</w:t>
            </w:r>
            <w:r>
              <w:rPr>
                <w:rFonts w:hint="eastAsia"/>
                <w:szCs w:val="21"/>
              </w:rPr>
              <w:t>308K</w:t>
            </w:r>
            <w:r>
              <w:rPr>
                <w:rFonts w:hint="eastAsia"/>
                <w:szCs w:val="21"/>
              </w:rPr>
              <w:t>转化</w:t>
            </w:r>
            <w:r>
              <w:rPr>
                <w:rFonts w:hint="eastAsia"/>
                <w:szCs w:val="21"/>
              </w:rPr>
              <w:t>90%</w:t>
            </w:r>
            <w:r>
              <w:rPr>
                <w:rFonts w:hint="eastAsia"/>
                <w:szCs w:val="21"/>
              </w:rPr>
              <w:t>所需的时间。</w:t>
            </w:r>
          </w:p>
          <w:bookmarkEnd w:id="3"/>
          <w:p w:rsidR="0093742F" w:rsidRDefault="0093742F" w:rsidP="00F86091">
            <w:pPr>
              <w:pStyle w:val="a8"/>
              <w:adjustRightInd w:val="0"/>
              <w:snapToGrid w:val="0"/>
              <w:ind w:firstLineChars="0" w:firstLine="0"/>
              <w:rPr>
                <w:rFonts w:ascii="Times New Roman" w:hAnsi="Times New Roman" w:cs="Times New Roman"/>
              </w:rPr>
            </w:pPr>
          </w:p>
          <w:p w:rsidR="003A0A47" w:rsidRPr="00C16912" w:rsidRDefault="00FD365F" w:rsidP="003A0A47">
            <w:pPr>
              <w:adjustRightInd w:val="0"/>
              <w:snapToGrid w:val="0"/>
              <w:rPr>
                <w:vertAlign w:val="superscript"/>
              </w:rPr>
            </w:pPr>
            <w:r>
              <w:rPr>
                <w:rFonts w:hint="eastAsia"/>
              </w:rPr>
              <w:t>7</w:t>
            </w:r>
            <w:r w:rsidR="00290B4B" w:rsidRPr="00B718F7">
              <w:t>.</w:t>
            </w:r>
            <w:r w:rsidR="00290B4B" w:rsidRPr="003A0A47">
              <w:rPr>
                <w:b/>
              </w:rPr>
              <w:t>（</w:t>
            </w:r>
            <w:r w:rsidR="00290B4B" w:rsidRPr="003A0A47">
              <w:rPr>
                <w:b/>
              </w:rPr>
              <w:t>1</w:t>
            </w:r>
            <w:r w:rsidR="00BB05EC" w:rsidRPr="003A0A47">
              <w:rPr>
                <w:rFonts w:hint="eastAsia"/>
                <w:b/>
              </w:rPr>
              <w:t>2</w:t>
            </w:r>
            <w:r w:rsidR="00290B4B" w:rsidRPr="003A0A47">
              <w:rPr>
                <w:b/>
              </w:rPr>
              <w:t>分）</w:t>
            </w:r>
            <w:r w:rsidR="003A0A47" w:rsidRPr="004C7166">
              <w:rPr>
                <w:rFonts w:hint="eastAsia"/>
              </w:rPr>
              <w:t>用活性炭吸附</w:t>
            </w:r>
            <w:bookmarkStart w:id="4" w:name="OLE_LINK178"/>
            <w:bookmarkStart w:id="5" w:name="OLE_LINK179"/>
            <w:bookmarkStart w:id="6" w:name="OLE_LINK186"/>
            <w:bookmarkStart w:id="7" w:name="OLE_LINK187"/>
            <w:r w:rsidR="003A0A47" w:rsidRPr="004C7166">
              <w:rPr>
                <w:rFonts w:hint="eastAsia"/>
              </w:rPr>
              <w:t>CHC</w:t>
            </w:r>
            <w:r w:rsidR="003A0A47" w:rsidRPr="004C7166">
              <w:t>l</w:t>
            </w:r>
            <w:r w:rsidR="003A0A47" w:rsidRPr="004C7166">
              <w:rPr>
                <w:vertAlign w:val="subscript"/>
              </w:rPr>
              <w:t>3</w:t>
            </w:r>
            <w:bookmarkStart w:id="8" w:name="OLE_LINK182"/>
            <w:bookmarkStart w:id="9" w:name="OLE_LINK183"/>
            <w:bookmarkEnd w:id="4"/>
            <w:bookmarkEnd w:id="5"/>
            <w:r w:rsidR="003A0A47">
              <w:t>(g</w:t>
            </w:r>
            <w:r w:rsidR="003A0A47">
              <w:rPr>
                <w:rFonts w:hint="eastAsia"/>
              </w:rPr>
              <w:t>)</w:t>
            </w:r>
            <w:bookmarkEnd w:id="6"/>
            <w:bookmarkEnd w:id="7"/>
            <w:bookmarkEnd w:id="8"/>
            <w:bookmarkEnd w:id="9"/>
            <w:r w:rsidR="003A0A47" w:rsidRPr="004C7166">
              <w:t>，</w:t>
            </w:r>
            <w:r w:rsidR="003A0A47">
              <w:t>服从</w:t>
            </w:r>
            <w:r w:rsidR="003A0A47">
              <w:rPr>
                <w:rFonts w:hint="eastAsia"/>
              </w:rPr>
              <w:t>兰缪尔</w:t>
            </w:r>
            <w:r w:rsidR="003A0A47">
              <w:t>L</w:t>
            </w:r>
            <w:r w:rsidR="003A0A47" w:rsidRPr="004C7166">
              <w:t>angmuir</w:t>
            </w:r>
            <w:r w:rsidR="003A0A47" w:rsidRPr="004C7166">
              <w:t>吸附</w:t>
            </w:r>
            <w:r w:rsidR="003A0A47" w:rsidRPr="004C7166">
              <w:rPr>
                <w:rFonts w:hint="eastAsia"/>
              </w:rPr>
              <w:t>等温式，</w:t>
            </w:r>
            <w:r w:rsidR="003A0A47" w:rsidRPr="004C7166">
              <w:t>在</w:t>
            </w:r>
            <w:r w:rsidR="003A0A47" w:rsidRPr="004C7166">
              <w:rPr>
                <w:rFonts w:hint="eastAsia"/>
              </w:rPr>
              <w:t>2</w:t>
            </w:r>
            <w:r w:rsidR="003A0A47">
              <w:t>98</w:t>
            </w:r>
            <w:r w:rsidR="003A0A47" w:rsidRPr="004C7166">
              <w:t>K</w:t>
            </w:r>
            <w:r w:rsidR="003A0A47" w:rsidRPr="004C7166">
              <w:t>时</w:t>
            </w:r>
            <w:r w:rsidR="003A0A47">
              <w:t>当</w:t>
            </w:r>
            <w:r w:rsidR="003A0A47" w:rsidRPr="004C7166">
              <w:rPr>
                <w:rFonts w:hint="eastAsia"/>
              </w:rPr>
              <w:t>CH</w:t>
            </w:r>
            <w:r w:rsidR="003A0A47" w:rsidRPr="004C7166">
              <w:t>Cl</w:t>
            </w:r>
            <w:r w:rsidR="003A0A47" w:rsidRPr="004C7166">
              <w:rPr>
                <w:vertAlign w:val="subscript"/>
              </w:rPr>
              <w:t>3</w:t>
            </w:r>
            <w:r w:rsidR="003A0A47">
              <w:t>(g</w:t>
            </w:r>
            <w:r w:rsidR="003A0A47">
              <w:rPr>
                <w:rFonts w:hint="eastAsia"/>
              </w:rPr>
              <w:t>)</w:t>
            </w:r>
            <w:r w:rsidR="003A0A47" w:rsidRPr="004C7166">
              <w:t>的</w:t>
            </w:r>
            <w:r w:rsidR="003A0A47">
              <w:t>压力为</w:t>
            </w:r>
            <w:r w:rsidR="003A0A47">
              <w:t xml:space="preserve">5.2 </w:t>
            </w:r>
            <w:proofErr w:type="spellStart"/>
            <w:r w:rsidR="003A0A47">
              <w:t>kPa</w:t>
            </w:r>
            <w:proofErr w:type="spellEnd"/>
            <w:r w:rsidR="003A0A47">
              <w:t>和</w:t>
            </w:r>
            <w:r w:rsidR="003A0A47">
              <w:t xml:space="preserve">13.5 </w:t>
            </w:r>
            <w:proofErr w:type="spellStart"/>
            <w:r w:rsidR="003A0A47">
              <w:t>kPa</w:t>
            </w:r>
            <w:proofErr w:type="spellEnd"/>
            <w:r w:rsidR="003A0A47">
              <w:t>时，平衡吸附量分别为</w:t>
            </w:r>
            <w:r w:rsidR="003A0A47">
              <w:t>0.0692 m</w:t>
            </w:r>
            <w:r w:rsidR="003A0A47">
              <w:rPr>
                <w:vertAlign w:val="superscript"/>
              </w:rPr>
              <w:t>3</w:t>
            </w:r>
            <w:r w:rsidR="003A0A47" w:rsidRPr="004C7166">
              <w:rPr>
                <w:rFonts w:ascii="宋体" w:hAnsi="宋体" w:hint="eastAsia"/>
              </w:rPr>
              <w:t>·</w:t>
            </w:r>
            <w:r w:rsidR="003A0A47" w:rsidRPr="004C7166">
              <w:t>kg</w:t>
            </w:r>
            <w:r w:rsidR="003A0A47" w:rsidRPr="004C7166">
              <w:rPr>
                <w:vertAlign w:val="superscript"/>
              </w:rPr>
              <w:t>-1</w:t>
            </w:r>
            <w:bookmarkStart w:id="10" w:name="OLE_LINK172"/>
            <w:bookmarkStart w:id="11" w:name="OLE_LINK173"/>
            <w:r w:rsidR="003A0A47" w:rsidRPr="00C16912">
              <w:t>和</w:t>
            </w:r>
            <w:r w:rsidR="003A0A47">
              <w:t>0.0826</w:t>
            </w:r>
            <w:bookmarkStart w:id="12" w:name="OLE_LINK194"/>
            <w:bookmarkStart w:id="13" w:name="OLE_LINK195"/>
            <w:r w:rsidR="003A0A47">
              <w:t xml:space="preserve"> </w:t>
            </w:r>
            <w:r w:rsidR="003A0A47" w:rsidRPr="004C7166">
              <w:t>m</w:t>
            </w:r>
            <w:r w:rsidR="003A0A47" w:rsidRPr="004C7166">
              <w:rPr>
                <w:vertAlign w:val="superscript"/>
              </w:rPr>
              <w:t>3</w:t>
            </w:r>
            <w:r w:rsidR="003A0A47" w:rsidRPr="004C7166">
              <w:rPr>
                <w:rFonts w:ascii="宋体" w:hAnsi="宋体" w:hint="eastAsia"/>
              </w:rPr>
              <w:t>·</w:t>
            </w:r>
            <w:r w:rsidR="003A0A47" w:rsidRPr="004C7166">
              <w:t>kg</w:t>
            </w:r>
            <w:r w:rsidR="003A0A47" w:rsidRPr="004C7166">
              <w:rPr>
                <w:vertAlign w:val="superscript"/>
              </w:rPr>
              <w:t>-1</w:t>
            </w:r>
            <w:bookmarkEnd w:id="10"/>
            <w:bookmarkEnd w:id="11"/>
            <w:bookmarkEnd w:id="12"/>
            <w:bookmarkEnd w:id="13"/>
            <w:r w:rsidR="003A0A47">
              <w:t>（已换算成标准态）</w:t>
            </w:r>
            <w:r w:rsidR="003A0A47">
              <w:rPr>
                <w:rFonts w:hint="eastAsia"/>
              </w:rPr>
              <w:t>。</w:t>
            </w:r>
            <w:r w:rsidR="003A0A47" w:rsidRPr="004C7166">
              <w:rPr>
                <w:rFonts w:hint="eastAsia"/>
              </w:rPr>
              <w:t>试计算：</w:t>
            </w:r>
          </w:p>
          <w:p w:rsidR="003A0A47" w:rsidRPr="004C7166" w:rsidRDefault="003A0A47" w:rsidP="003A0A47">
            <w:pPr>
              <w:adjustRightInd w:val="0"/>
              <w:snapToGrid w:val="0"/>
            </w:pPr>
            <w:r w:rsidRPr="004C7166">
              <w:t>（</w:t>
            </w:r>
            <w:r w:rsidRPr="004C7166">
              <w:t>1</w:t>
            </w:r>
            <w:r w:rsidRPr="004C7166">
              <w:t>）</w:t>
            </w:r>
            <w:r w:rsidRPr="004C7166">
              <w:rPr>
                <w:rFonts w:hint="eastAsia"/>
              </w:rPr>
              <w:t>CHC</w:t>
            </w:r>
            <w:r w:rsidRPr="004C7166">
              <w:t>l</w:t>
            </w:r>
            <w:r w:rsidRPr="004C7166">
              <w:rPr>
                <w:vertAlign w:val="subscript"/>
              </w:rPr>
              <w:t>3</w:t>
            </w:r>
            <w:r>
              <w:t>(g</w:t>
            </w:r>
            <w:r>
              <w:rPr>
                <w:rFonts w:hint="eastAsia"/>
              </w:rPr>
              <w:t>)</w:t>
            </w:r>
            <w:r>
              <w:rPr>
                <w:rFonts w:hint="eastAsia"/>
              </w:rPr>
              <w:t>在活性炭上的吸附系数</w:t>
            </w:r>
            <w:r w:rsidRPr="004C7166">
              <w:rPr>
                <w:i/>
              </w:rPr>
              <w:t>a</w:t>
            </w:r>
            <w:r w:rsidRPr="004C7166">
              <w:t>；</w:t>
            </w:r>
          </w:p>
          <w:p w:rsidR="003A0A47" w:rsidRDefault="003A0A47" w:rsidP="003A0A47">
            <w:pPr>
              <w:adjustRightInd w:val="0"/>
              <w:snapToGrid w:val="0"/>
            </w:pPr>
            <w:bookmarkStart w:id="14" w:name="OLE_LINK176"/>
            <w:bookmarkStart w:id="15" w:name="OLE_LINK177"/>
            <w:r w:rsidRPr="004C7166">
              <w:rPr>
                <w:rFonts w:hint="eastAsia"/>
              </w:rPr>
              <w:t>（</w:t>
            </w:r>
            <w:r w:rsidRPr="004C7166">
              <w:rPr>
                <w:rFonts w:hint="eastAsia"/>
              </w:rPr>
              <w:t>2</w:t>
            </w:r>
            <w:r w:rsidRPr="004C7166">
              <w:rPr>
                <w:rFonts w:hint="eastAsia"/>
              </w:rPr>
              <w:t>）</w:t>
            </w:r>
            <w:bookmarkEnd w:id="14"/>
            <w:bookmarkEnd w:id="15"/>
            <w:r>
              <w:t>活性炭的饱和</w:t>
            </w:r>
            <w:r w:rsidRPr="004C7166">
              <w:t>吸附量</w:t>
            </w:r>
            <w:r>
              <w:t>；</w:t>
            </w:r>
          </w:p>
          <w:p w:rsidR="003A0A47" w:rsidRDefault="003A0A47" w:rsidP="003A0A47">
            <w:pPr>
              <w:adjustRightInd w:val="0"/>
              <w:snapToGrid w:val="0"/>
            </w:pPr>
            <w:r w:rsidRPr="004C7166">
              <w:rPr>
                <w:rFonts w:hint="eastAsia"/>
              </w:rPr>
              <w:t>（</w:t>
            </w:r>
            <w:r>
              <w:rPr>
                <w:rFonts w:hint="eastAsia"/>
              </w:rPr>
              <w:t>3</w:t>
            </w:r>
            <w:r w:rsidRPr="004C7166">
              <w:rPr>
                <w:rFonts w:hint="eastAsia"/>
              </w:rPr>
              <w:t>）</w:t>
            </w:r>
            <w:r>
              <w:rPr>
                <w:rFonts w:hint="eastAsia"/>
              </w:rPr>
              <w:t>若</w:t>
            </w:r>
            <w:r w:rsidRPr="004C7166">
              <w:rPr>
                <w:rFonts w:hint="eastAsia"/>
              </w:rPr>
              <w:t>CHC</w:t>
            </w:r>
            <w:r w:rsidRPr="004C7166">
              <w:t>l</w:t>
            </w:r>
            <w:r w:rsidRPr="004C7166">
              <w:rPr>
                <w:vertAlign w:val="subscript"/>
              </w:rPr>
              <w:t>3</w:t>
            </w:r>
            <w:r>
              <w:t>分子</w:t>
            </w:r>
            <w:r>
              <w:rPr>
                <w:rFonts w:hint="eastAsia"/>
              </w:rPr>
              <w:t>截面积为</w:t>
            </w:r>
            <w:r>
              <w:rPr>
                <w:rFonts w:hint="eastAsia"/>
              </w:rPr>
              <w:t>0</w:t>
            </w:r>
            <w:r>
              <w:t>.32 nm</w:t>
            </w:r>
            <w:r>
              <w:rPr>
                <w:vertAlign w:val="superscript"/>
              </w:rPr>
              <w:t>2</w:t>
            </w:r>
            <w:r>
              <w:rPr>
                <w:rFonts w:hint="eastAsia"/>
              </w:rPr>
              <w:t>，</w:t>
            </w:r>
            <w:r>
              <w:t>求</w:t>
            </w:r>
            <w:r>
              <w:rPr>
                <w:rFonts w:hint="eastAsia"/>
              </w:rPr>
              <w:t>活性炭的比表面积。</w:t>
            </w:r>
          </w:p>
          <w:p w:rsidR="00290B4B" w:rsidRPr="003D2CB9" w:rsidRDefault="00290B4B" w:rsidP="003D2CB9">
            <w:pPr>
              <w:tabs>
                <w:tab w:val="num" w:pos="0"/>
              </w:tabs>
              <w:rPr>
                <w:szCs w:val="21"/>
              </w:rPr>
            </w:pPr>
          </w:p>
        </w:tc>
      </w:tr>
    </w:tbl>
    <w:p w:rsidR="00290B4B" w:rsidRPr="00137DC0" w:rsidRDefault="00290B4B">
      <w:pPr>
        <w:spacing w:line="240" w:lineRule="atLeast"/>
        <w:rPr>
          <w:rFonts w:ascii="宋体" w:hAnsi="宋体"/>
          <w:b/>
          <w:szCs w:val="21"/>
        </w:rPr>
      </w:pPr>
    </w:p>
    <w:sectPr w:rsidR="00290B4B" w:rsidRPr="00137DC0" w:rsidSect="00D86F63">
      <w:headerReference w:type="even" r:id="rId92"/>
      <w:headerReference w:type="default" r:id="rId93"/>
      <w:footerReference w:type="default" r:id="rId94"/>
      <w:type w:val="continuous"/>
      <w:pgSz w:w="11907" w:h="16840"/>
      <w:pgMar w:top="1418" w:right="1418" w:bottom="1134"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BE3" w:rsidRDefault="00E41BE3">
      <w:r>
        <w:separator/>
      </w:r>
    </w:p>
  </w:endnote>
  <w:endnote w:type="continuationSeparator" w:id="0">
    <w:p w:rsidR="00E41BE3" w:rsidRDefault="00E4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BD" w:rsidRDefault="009837BD">
    <w:pPr>
      <w:pStyle w:val="a5"/>
      <w:jc w:val="center"/>
    </w:pPr>
    <w:r>
      <w:rPr>
        <w:rFonts w:hint="eastAsia"/>
        <w:kern w:val="0"/>
        <w:szCs w:val="21"/>
      </w:rPr>
      <w:t>第</w:t>
    </w:r>
    <w:r>
      <w:rPr>
        <w:rFonts w:hint="eastAsia"/>
        <w:kern w:val="0"/>
        <w:szCs w:val="21"/>
      </w:rPr>
      <w:t xml:space="preserve"> </w:t>
    </w:r>
    <w:r w:rsidR="00F7275E">
      <w:rPr>
        <w:kern w:val="0"/>
        <w:szCs w:val="21"/>
      </w:rPr>
      <w:fldChar w:fldCharType="begin"/>
    </w:r>
    <w:r>
      <w:rPr>
        <w:kern w:val="0"/>
        <w:szCs w:val="21"/>
      </w:rPr>
      <w:instrText xml:space="preserve"> PAGE </w:instrText>
    </w:r>
    <w:r w:rsidR="00F7275E">
      <w:rPr>
        <w:kern w:val="0"/>
        <w:szCs w:val="21"/>
      </w:rPr>
      <w:fldChar w:fldCharType="separate"/>
    </w:r>
    <w:r w:rsidR="009242AA">
      <w:rPr>
        <w:noProof/>
        <w:kern w:val="0"/>
        <w:szCs w:val="21"/>
      </w:rPr>
      <w:t>4</w:t>
    </w:r>
    <w:r w:rsidR="00F7275E">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7275E">
      <w:fldChar w:fldCharType="begin"/>
    </w:r>
    <w:r>
      <w:rPr>
        <w:rStyle w:val="a3"/>
      </w:rPr>
      <w:instrText xml:space="preserve"> NUMPAGES </w:instrText>
    </w:r>
    <w:r w:rsidR="00F7275E">
      <w:fldChar w:fldCharType="separate"/>
    </w:r>
    <w:r w:rsidR="009242AA">
      <w:rPr>
        <w:rStyle w:val="a3"/>
        <w:noProof/>
      </w:rPr>
      <w:t>4</w:t>
    </w:r>
    <w:r w:rsidR="00F7275E">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BE3" w:rsidRDefault="00E41BE3">
      <w:r>
        <w:separator/>
      </w:r>
    </w:p>
  </w:footnote>
  <w:footnote w:type="continuationSeparator" w:id="0">
    <w:p w:rsidR="00E41BE3" w:rsidRDefault="00E41B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BD" w:rsidRDefault="009837BD">
    <w:pPr>
      <w:pStyle w:val="a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7BD" w:rsidRDefault="009837BD">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lvl w:ilvl="0">
      <w:start w:val="1"/>
      <w:numFmt w:val="upperLetter"/>
      <w:suff w:val="nothing"/>
      <w:lvlText w:val="%1."/>
      <w:lvlJc w:val="left"/>
    </w:lvl>
  </w:abstractNum>
  <w:abstractNum w:abstractNumId="1" w15:restartNumberingAfterBreak="0">
    <w:nsid w:val="03922078"/>
    <w:multiLevelType w:val="hybridMultilevel"/>
    <w:tmpl w:val="38348F26"/>
    <w:lvl w:ilvl="0" w:tplc="307ECA52">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DB626AF"/>
    <w:multiLevelType w:val="hybridMultilevel"/>
    <w:tmpl w:val="56880714"/>
    <w:lvl w:ilvl="0" w:tplc="6F8E1386">
      <w:start w:val="27"/>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1347350D"/>
    <w:multiLevelType w:val="hybridMultilevel"/>
    <w:tmpl w:val="813C45D0"/>
    <w:lvl w:ilvl="0" w:tplc="C00ABDD0">
      <w:start w:val="1"/>
      <w:numFmt w:val="decimal"/>
      <w:lvlText w:val="%1."/>
      <w:lvlJc w:val="left"/>
      <w:pPr>
        <w:tabs>
          <w:tab w:val="num" w:pos="780"/>
        </w:tabs>
        <w:ind w:left="780" w:hanging="360"/>
      </w:pPr>
      <w:rPr>
        <w:rFonts w:hint="eastAsia"/>
      </w:rPr>
    </w:lvl>
    <w:lvl w:ilvl="1" w:tplc="B860B5B4">
      <w:start w:val="1"/>
      <w:numFmt w:val="decimal"/>
      <w:lvlText w:val="（%2）"/>
      <w:lvlJc w:val="left"/>
      <w:pPr>
        <w:tabs>
          <w:tab w:val="num" w:pos="1560"/>
        </w:tabs>
        <w:ind w:left="1560" w:hanging="720"/>
      </w:pPr>
      <w:rPr>
        <w:rFonts w:hint="eastAsia"/>
      </w:rPr>
    </w:lvl>
    <w:lvl w:ilvl="2" w:tplc="AA92266C">
      <w:start w:val="1"/>
      <w:numFmt w:val="decimalFullWidth"/>
      <w:lvlText w:val="（%3）"/>
      <w:lvlJc w:val="left"/>
      <w:pPr>
        <w:tabs>
          <w:tab w:val="num" w:pos="1980"/>
        </w:tabs>
        <w:ind w:left="1980" w:hanging="720"/>
      </w:pPr>
      <w:rPr>
        <w:rFonts w:ascii="Times New Roman" w:hAnsi="Times New Roman" w:cs="Times New Roman" w:hint="eastAsia"/>
      </w:rPr>
    </w:lvl>
    <w:lvl w:ilvl="3" w:tplc="C1288F72">
      <w:start w:val="3"/>
      <w:numFmt w:val="japaneseCounting"/>
      <w:lvlText w:val="%4、"/>
      <w:lvlJc w:val="left"/>
      <w:pPr>
        <w:tabs>
          <w:tab w:val="num" w:pos="2100"/>
        </w:tabs>
        <w:ind w:left="2100" w:hanging="420"/>
      </w:pPr>
      <w:rPr>
        <w:rFonts w:hint="eastAsia"/>
      </w:r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4" w15:restartNumberingAfterBreak="0">
    <w:nsid w:val="145E07ED"/>
    <w:multiLevelType w:val="hybridMultilevel"/>
    <w:tmpl w:val="5FB62CB0"/>
    <w:lvl w:ilvl="0" w:tplc="1610DFE2">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824C65"/>
    <w:multiLevelType w:val="hybridMultilevel"/>
    <w:tmpl w:val="AAB69722"/>
    <w:lvl w:ilvl="0" w:tplc="5B809ECE">
      <w:start w:val="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11A0D44"/>
    <w:multiLevelType w:val="hybridMultilevel"/>
    <w:tmpl w:val="5578649A"/>
    <w:lvl w:ilvl="0" w:tplc="8BDC1238">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B609F5"/>
    <w:multiLevelType w:val="hybridMultilevel"/>
    <w:tmpl w:val="1C740F3A"/>
    <w:lvl w:ilvl="0" w:tplc="5A608990">
      <w:start w:val="1"/>
      <w:numFmt w:val="upperLetter"/>
      <w:lvlText w:val="(%1)"/>
      <w:lvlJc w:val="left"/>
      <w:pPr>
        <w:ind w:left="819"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15:restartNumberingAfterBreak="0">
    <w:nsid w:val="2AD60D3E"/>
    <w:multiLevelType w:val="hybridMultilevel"/>
    <w:tmpl w:val="6D6C2C58"/>
    <w:lvl w:ilvl="0" w:tplc="03426984">
      <w:start w:val="13"/>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FDA7257"/>
    <w:multiLevelType w:val="hybridMultilevel"/>
    <w:tmpl w:val="6C6285D0"/>
    <w:lvl w:ilvl="0" w:tplc="B7223E96">
      <w:start w:val="3"/>
      <w:numFmt w:val="upperLetter"/>
      <w:lvlText w:val="（%1）"/>
      <w:lvlJc w:val="left"/>
      <w:pPr>
        <w:ind w:left="720" w:hanging="72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992F7A"/>
    <w:multiLevelType w:val="hybridMultilevel"/>
    <w:tmpl w:val="0B8E8634"/>
    <w:lvl w:ilvl="0" w:tplc="4C98F692">
      <w:start w:val="4"/>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7E80ECC"/>
    <w:multiLevelType w:val="hybridMultilevel"/>
    <w:tmpl w:val="451A7832"/>
    <w:lvl w:ilvl="0" w:tplc="AF18DC5C">
      <w:start w:val="1"/>
      <w:numFmt w:val="upperLetter"/>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3B310713"/>
    <w:multiLevelType w:val="hybridMultilevel"/>
    <w:tmpl w:val="1926511C"/>
    <w:lvl w:ilvl="0" w:tplc="0E6A5994">
      <w:start w:val="1"/>
      <w:numFmt w:val="upperLetter"/>
      <w:lvlText w:val="(%1)"/>
      <w:lvlJc w:val="left"/>
      <w:pPr>
        <w:ind w:left="585" w:hanging="360"/>
      </w:pPr>
      <w:rPr>
        <w:rFonts w:hint="default"/>
      </w:rPr>
    </w:lvl>
    <w:lvl w:ilvl="1" w:tplc="04090019" w:tentative="1">
      <w:start w:val="1"/>
      <w:numFmt w:val="lowerLetter"/>
      <w:lvlText w:val="%2)"/>
      <w:lvlJc w:val="left"/>
      <w:pPr>
        <w:ind w:left="1065" w:hanging="420"/>
      </w:pPr>
    </w:lvl>
    <w:lvl w:ilvl="2" w:tplc="0409001B" w:tentative="1">
      <w:start w:val="1"/>
      <w:numFmt w:val="lowerRoman"/>
      <w:lvlText w:val="%3."/>
      <w:lvlJc w:val="right"/>
      <w:pPr>
        <w:ind w:left="1485" w:hanging="420"/>
      </w:pPr>
    </w:lvl>
    <w:lvl w:ilvl="3" w:tplc="0409000F" w:tentative="1">
      <w:start w:val="1"/>
      <w:numFmt w:val="decimal"/>
      <w:lvlText w:val="%4."/>
      <w:lvlJc w:val="left"/>
      <w:pPr>
        <w:ind w:left="1905" w:hanging="420"/>
      </w:pPr>
    </w:lvl>
    <w:lvl w:ilvl="4" w:tplc="04090019" w:tentative="1">
      <w:start w:val="1"/>
      <w:numFmt w:val="lowerLetter"/>
      <w:lvlText w:val="%5)"/>
      <w:lvlJc w:val="left"/>
      <w:pPr>
        <w:ind w:left="2325" w:hanging="420"/>
      </w:pPr>
    </w:lvl>
    <w:lvl w:ilvl="5" w:tplc="0409001B" w:tentative="1">
      <w:start w:val="1"/>
      <w:numFmt w:val="lowerRoman"/>
      <w:lvlText w:val="%6."/>
      <w:lvlJc w:val="right"/>
      <w:pPr>
        <w:ind w:left="2745" w:hanging="420"/>
      </w:pPr>
    </w:lvl>
    <w:lvl w:ilvl="6" w:tplc="0409000F" w:tentative="1">
      <w:start w:val="1"/>
      <w:numFmt w:val="decimal"/>
      <w:lvlText w:val="%7."/>
      <w:lvlJc w:val="left"/>
      <w:pPr>
        <w:ind w:left="3165" w:hanging="420"/>
      </w:pPr>
    </w:lvl>
    <w:lvl w:ilvl="7" w:tplc="04090019" w:tentative="1">
      <w:start w:val="1"/>
      <w:numFmt w:val="lowerLetter"/>
      <w:lvlText w:val="%8)"/>
      <w:lvlJc w:val="left"/>
      <w:pPr>
        <w:ind w:left="3585" w:hanging="420"/>
      </w:pPr>
    </w:lvl>
    <w:lvl w:ilvl="8" w:tplc="0409001B" w:tentative="1">
      <w:start w:val="1"/>
      <w:numFmt w:val="lowerRoman"/>
      <w:lvlText w:val="%9."/>
      <w:lvlJc w:val="right"/>
      <w:pPr>
        <w:ind w:left="4005" w:hanging="420"/>
      </w:pPr>
    </w:lvl>
  </w:abstractNum>
  <w:abstractNum w:abstractNumId="13" w15:restartNumberingAfterBreak="0">
    <w:nsid w:val="405C4A9B"/>
    <w:multiLevelType w:val="hybridMultilevel"/>
    <w:tmpl w:val="A1A6EF88"/>
    <w:lvl w:ilvl="0" w:tplc="D360919C">
      <w:start w:val="13"/>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FB766FA"/>
    <w:multiLevelType w:val="multilevel"/>
    <w:tmpl w:val="4FB766FA"/>
    <w:lvl w:ilvl="0">
      <w:start w:val="1"/>
      <w:numFmt w:val="decimal"/>
      <w:lvlText w:val="(%1)"/>
      <w:lvlJc w:val="left"/>
      <w:pPr>
        <w:tabs>
          <w:tab w:val="num" w:pos="465"/>
        </w:tabs>
        <w:ind w:left="465" w:hanging="46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50174A11"/>
    <w:multiLevelType w:val="multilevel"/>
    <w:tmpl w:val="50174A11"/>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52F129FF"/>
    <w:multiLevelType w:val="hybridMultilevel"/>
    <w:tmpl w:val="4CA84F22"/>
    <w:lvl w:ilvl="0" w:tplc="E24E731A">
      <w:start w:val="13"/>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6F12EA5"/>
    <w:multiLevelType w:val="hybridMultilevel"/>
    <w:tmpl w:val="1D7A3784"/>
    <w:lvl w:ilvl="0" w:tplc="0B729978">
      <w:start w:val="1"/>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85E5903"/>
    <w:multiLevelType w:val="hybridMultilevel"/>
    <w:tmpl w:val="A7120BD6"/>
    <w:lvl w:ilvl="0" w:tplc="93220380">
      <w:start w:val="1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DE16CD"/>
    <w:multiLevelType w:val="hybridMultilevel"/>
    <w:tmpl w:val="8FCE4C3A"/>
    <w:lvl w:ilvl="0" w:tplc="1BB445AE">
      <w:start w:val="4"/>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3746F9"/>
    <w:multiLevelType w:val="hybridMultilevel"/>
    <w:tmpl w:val="8830377C"/>
    <w:lvl w:ilvl="0" w:tplc="0C4E64E2">
      <w:start w:val="2"/>
      <w:numFmt w:val="upp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A3B007B"/>
    <w:multiLevelType w:val="singleLevel"/>
    <w:tmpl w:val="5A3B007B"/>
    <w:lvl w:ilvl="0">
      <w:start w:val="2"/>
      <w:numFmt w:val="decimal"/>
      <w:suff w:val="nothing"/>
      <w:lvlText w:val="（%1）"/>
      <w:lvlJc w:val="left"/>
    </w:lvl>
  </w:abstractNum>
  <w:abstractNum w:abstractNumId="22" w15:restartNumberingAfterBreak="0">
    <w:nsid w:val="5B297599"/>
    <w:multiLevelType w:val="hybridMultilevel"/>
    <w:tmpl w:val="5C602778"/>
    <w:lvl w:ilvl="0" w:tplc="890AEB92">
      <w:start w:val="1"/>
      <w:numFmt w:val="upperLetter"/>
      <w:lvlText w:val="%1."/>
      <w:lvlJc w:val="left"/>
      <w:pPr>
        <w:tabs>
          <w:tab w:val="num" w:pos="390"/>
        </w:tabs>
        <w:ind w:left="390" w:hanging="390"/>
      </w:pPr>
      <w:rPr>
        <w:rFonts w:ascii="Times New Roman" w:eastAsia="宋体" w:hAnsi="Times New Roman" w:cs="Times New Roman"/>
      </w:rPr>
    </w:lvl>
    <w:lvl w:ilvl="1" w:tplc="B8B6A8CE">
      <w:start w:val="4"/>
      <w:numFmt w:val="japaneseCounting"/>
      <w:lvlText w:val="%2、"/>
      <w:lvlJc w:val="left"/>
      <w:pPr>
        <w:tabs>
          <w:tab w:val="num" w:pos="1305"/>
        </w:tabs>
        <w:ind w:left="1305" w:hanging="88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5B4A5E01"/>
    <w:multiLevelType w:val="hybridMultilevel"/>
    <w:tmpl w:val="080C2386"/>
    <w:lvl w:ilvl="0" w:tplc="00865316">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E0C2EDA"/>
    <w:multiLevelType w:val="hybridMultilevel"/>
    <w:tmpl w:val="224868F6"/>
    <w:lvl w:ilvl="0" w:tplc="FC5633D0">
      <w:start w:val="12"/>
      <w:numFmt w:val="decimal"/>
      <w:lvlText w:val="%1."/>
      <w:lvlJc w:val="left"/>
      <w:pPr>
        <w:ind w:left="360" w:hanging="360"/>
      </w:pPr>
      <w:rPr>
        <w:rFonts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29668E9"/>
    <w:multiLevelType w:val="hybridMultilevel"/>
    <w:tmpl w:val="D166B6A6"/>
    <w:lvl w:ilvl="0" w:tplc="8D848FFA">
      <w:start w:val="8"/>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CF0EA3"/>
    <w:multiLevelType w:val="hybridMultilevel"/>
    <w:tmpl w:val="6A12C936"/>
    <w:lvl w:ilvl="0" w:tplc="B54EEB9C">
      <w:start w:val="1"/>
      <w:numFmt w:val="japaneseCounting"/>
      <w:lvlText w:val="%1、"/>
      <w:lvlJc w:val="left"/>
      <w:pPr>
        <w:tabs>
          <w:tab w:val="num" w:pos="420"/>
        </w:tabs>
        <w:ind w:left="420" w:hanging="420"/>
      </w:pPr>
      <w:rPr>
        <w:rFonts w:hint="eastAsia"/>
      </w:rPr>
    </w:lvl>
    <w:lvl w:ilvl="1" w:tplc="C00ABDD0">
      <w:start w:val="1"/>
      <w:numFmt w:val="decimal"/>
      <w:lvlText w:val="%2."/>
      <w:lvlJc w:val="left"/>
      <w:pPr>
        <w:tabs>
          <w:tab w:val="num" w:pos="780"/>
        </w:tabs>
        <w:ind w:left="780" w:hanging="360"/>
      </w:pPr>
      <w:rPr>
        <w:rFonts w:hint="eastAsia"/>
      </w:rPr>
    </w:lvl>
    <w:lvl w:ilvl="2" w:tplc="C8701372">
      <w:start w:val="1"/>
      <w:numFmt w:val="decimalFullWidth"/>
      <w:lvlText w:val="%3."/>
      <w:lvlJc w:val="left"/>
      <w:pPr>
        <w:tabs>
          <w:tab w:val="num" w:pos="1530"/>
        </w:tabs>
        <w:ind w:left="1530" w:hanging="69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15"/>
  </w:num>
  <w:num w:numId="2">
    <w:abstractNumId w:val="12"/>
  </w:num>
  <w:num w:numId="3">
    <w:abstractNumId w:val="11"/>
  </w:num>
  <w:num w:numId="4">
    <w:abstractNumId w:val="2"/>
  </w:num>
  <w:num w:numId="5">
    <w:abstractNumId w:val="6"/>
  </w:num>
  <w:num w:numId="6">
    <w:abstractNumId w:val="3"/>
  </w:num>
  <w:num w:numId="7">
    <w:abstractNumId w:val="13"/>
  </w:num>
  <w:num w:numId="8">
    <w:abstractNumId w:val="16"/>
  </w:num>
  <w:num w:numId="9">
    <w:abstractNumId w:val="24"/>
  </w:num>
  <w:num w:numId="10">
    <w:abstractNumId w:val="7"/>
  </w:num>
  <w:num w:numId="11">
    <w:abstractNumId w:val="23"/>
  </w:num>
  <w:num w:numId="12">
    <w:abstractNumId w:val="26"/>
  </w:num>
  <w:num w:numId="13">
    <w:abstractNumId w:val="5"/>
  </w:num>
  <w:num w:numId="14">
    <w:abstractNumId w:val="10"/>
  </w:num>
  <w:num w:numId="15">
    <w:abstractNumId w:val="21"/>
  </w:num>
  <w:num w:numId="16">
    <w:abstractNumId w:val="1"/>
  </w:num>
  <w:num w:numId="17">
    <w:abstractNumId w:val="0"/>
  </w:num>
  <w:num w:numId="18">
    <w:abstractNumId w:val="22"/>
  </w:num>
  <w:num w:numId="19">
    <w:abstractNumId w:val="18"/>
  </w:num>
  <w:num w:numId="20">
    <w:abstractNumId w:val="8"/>
  </w:num>
  <w:num w:numId="21">
    <w:abstractNumId w:val="19"/>
  </w:num>
  <w:num w:numId="22">
    <w:abstractNumId w:val="9"/>
  </w:num>
  <w:num w:numId="23">
    <w:abstractNumId w:val="20"/>
  </w:num>
  <w:num w:numId="24">
    <w:abstractNumId w:val="17"/>
  </w:num>
  <w:num w:numId="25">
    <w:abstractNumId w:val="4"/>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F0204"/>
    <w:rsid w:val="000050C6"/>
    <w:rsid w:val="00015AB3"/>
    <w:rsid w:val="000172DF"/>
    <w:rsid w:val="000257A9"/>
    <w:rsid w:val="000312B6"/>
    <w:rsid w:val="00031CE9"/>
    <w:rsid w:val="00036BC0"/>
    <w:rsid w:val="00047B11"/>
    <w:rsid w:val="00060E8D"/>
    <w:rsid w:val="00085CA0"/>
    <w:rsid w:val="000909E1"/>
    <w:rsid w:val="0009136F"/>
    <w:rsid w:val="000A4DB5"/>
    <w:rsid w:val="000F066D"/>
    <w:rsid w:val="001164B3"/>
    <w:rsid w:val="00137DC0"/>
    <w:rsid w:val="001462D3"/>
    <w:rsid w:val="001530D7"/>
    <w:rsid w:val="0016775B"/>
    <w:rsid w:val="00167950"/>
    <w:rsid w:val="00180085"/>
    <w:rsid w:val="00195603"/>
    <w:rsid w:val="001A6AD9"/>
    <w:rsid w:val="001E5A07"/>
    <w:rsid w:val="001F2BC1"/>
    <w:rsid w:val="00207DA6"/>
    <w:rsid w:val="00212E45"/>
    <w:rsid w:val="00213FB3"/>
    <w:rsid w:val="00255F44"/>
    <w:rsid w:val="00262B01"/>
    <w:rsid w:val="00290B4B"/>
    <w:rsid w:val="00295DDD"/>
    <w:rsid w:val="002A3C4D"/>
    <w:rsid w:val="002B2DDE"/>
    <w:rsid w:val="002C4221"/>
    <w:rsid w:val="002E06E4"/>
    <w:rsid w:val="002E1F0D"/>
    <w:rsid w:val="002E4921"/>
    <w:rsid w:val="00300DA4"/>
    <w:rsid w:val="00316DA6"/>
    <w:rsid w:val="003337B9"/>
    <w:rsid w:val="00396DDC"/>
    <w:rsid w:val="003A0A47"/>
    <w:rsid w:val="003B2489"/>
    <w:rsid w:val="003B4722"/>
    <w:rsid w:val="003C2FD1"/>
    <w:rsid w:val="003D2CB9"/>
    <w:rsid w:val="00401222"/>
    <w:rsid w:val="00465242"/>
    <w:rsid w:val="0048287C"/>
    <w:rsid w:val="004C00A5"/>
    <w:rsid w:val="00543265"/>
    <w:rsid w:val="005572F0"/>
    <w:rsid w:val="00557D68"/>
    <w:rsid w:val="005640CF"/>
    <w:rsid w:val="00581585"/>
    <w:rsid w:val="005817D6"/>
    <w:rsid w:val="0058553E"/>
    <w:rsid w:val="005A2CD4"/>
    <w:rsid w:val="005F205F"/>
    <w:rsid w:val="0060392B"/>
    <w:rsid w:val="0063630E"/>
    <w:rsid w:val="0065210D"/>
    <w:rsid w:val="00660CCA"/>
    <w:rsid w:val="00666574"/>
    <w:rsid w:val="006753AB"/>
    <w:rsid w:val="006C21F0"/>
    <w:rsid w:val="006D0436"/>
    <w:rsid w:val="006F3B9B"/>
    <w:rsid w:val="00714043"/>
    <w:rsid w:val="00722881"/>
    <w:rsid w:val="00737FE8"/>
    <w:rsid w:val="00750DCA"/>
    <w:rsid w:val="007520B4"/>
    <w:rsid w:val="00754246"/>
    <w:rsid w:val="0075589D"/>
    <w:rsid w:val="007806C5"/>
    <w:rsid w:val="007816E6"/>
    <w:rsid w:val="007A3C6E"/>
    <w:rsid w:val="007C3DDE"/>
    <w:rsid w:val="007C405A"/>
    <w:rsid w:val="00832069"/>
    <w:rsid w:val="00836FFE"/>
    <w:rsid w:val="00843467"/>
    <w:rsid w:val="00851C2A"/>
    <w:rsid w:val="008529A4"/>
    <w:rsid w:val="008804A5"/>
    <w:rsid w:val="00890D9A"/>
    <w:rsid w:val="00893383"/>
    <w:rsid w:val="008A765D"/>
    <w:rsid w:val="008B0CE5"/>
    <w:rsid w:val="008B19D5"/>
    <w:rsid w:val="008B3848"/>
    <w:rsid w:val="00911C1A"/>
    <w:rsid w:val="0092076E"/>
    <w:rsid w:val="00920B66"/>
    <w:rsid w:val="009242AA"/>
    <w:rsid w:val="0093742F"/>
    <w:rsid w:val="00944BB2"/>
    <w:rsid w:val="009773EF"/>
    <w:rsid w:val="00981FBC"/>
    <w:rsid w:val="009837BD"/>
    <w:rsid w:val="00984104"/>
    <w:rsid w:val="009A1A61"/>
    <w:rsid w:val="009C77CD"/>
    <w:rsid w:val="009E71CC"/>
    <w:rsid w:val="009F619D"/>
    <w:rsid w:val="00A16BD3"/>
    <w:rsid w:val="00A25960"/>
    <w:rsid w:val="00A60857"/>
    <w:rsid w:val="00A87454"/>
    <w:rsid w:val="00AA253F"/>
    <w:rsid w:val="00AA39C7"/>
    <w:rsid w:val="00AF12A7"/>
    <w:rsid w:val="00AF26AD"/>
    <w:rsid w:val="00B53761"/>
    <w:rsid w:val="00B6460C"/>
    <w:rsid w:val="00B71626"/>
    <w:rsid w:val="00B84E2A"/>
    <w:rsid w:val="00B91F99"/>
    <w:rsid w:val="00B92721"/>
    <w:rsid w:val="00BB05EC"/>
    <w:rsid w:val="00BB0BA1"/>
    <w:rsid w:val="00BB4E49"/>
    <w:rsid w:val="00BE4D0B"/>
    <w:rsid w:val="00BF1B1D"/>
    <w:rsid w:val="00C172F8"/>
    <w:rsid w:val="00C33709"/>
    <w:rsid w:val="00C55C4D"/>
    <w:rsid w:val="00C562F8"/>
    <w:rsid w:val="00C76DF8"/>
    <w:rsid w:val="00C826BB"/>
    <w:rsid w:val="00CB2878"/>
    <w:rsid w:val="00CE7441"/>
    <w:rsid w:val="00D15FCC"/>
    <w:rsid w:val="00D35685"/>
    <w:rsid w:val="00D63CFA"/>
    <w:rsid w:val="00D741FB"/>
    <w:rsid w:val="00D76FA3"/>
    <w:rsid w:val="00D86F63"/>
    <w:rsid w:val="00DA327A"/>
    <w:rsid w:val="00DB0039"/>
    <w:rsid w:val="00DB0BAD"/>
    <w:rsid w:val="00DB5F69"/>
    <w:rsid w:val="00DC4B28"/>
    <w:rsid w:val="00DE21B6"/>
    <w:rsid w:val="00DE4A9A"/>
    <w:rsid w:val="00E05744"/>
    <w:rsid w:val="00E1240B"/>
    <w:rsid w:val="00E26736"/>
    <w:rsid w:val="00E41BE3"/>
    <w:rsid w:val="00E57E05"/>
    <w:rsid w:val="00E640A6"/>
    <w:rsid w:val="00E662B2"/>
    <w:rsid w:val="00E920D3"/>
    <w:rsid w:val="00E95220"/>
    <w:rsid w:val="00EA5D54"/>
    <w:rsid w:val="00EB5CF4"/>
    <w:rsid w:val="00EC4448"/>
    <w:rsid w:val="00ED34B1"/>
    <w:rsid w:val="00EE4211"/>
    <w:rsid w:val="00EF3B7A"/>
    <w:rsid w:val="00F14A0B"/>
    <w:rsid w:val="00F15B97"/>
    <w:rsid w:val="00F4620B"/>
    <w:rsid w:val="00F7275E"/>
    <w:rsid w:val="00F937AB"/>
    <w:rsid w:val="00FC0E49"/>
    <w:rsid w:val="00FC7C3B"/>
    <w:rsid w:val="00FD365F"/>
    <w:rsid w:val="00FD674B"/>
    <w:rsid w:val="00FE1A23"/>
    <w:rsid w:val="00FF0204"/>
    <w:rsid w:val="00FF57D6"/>
    <w:rsid w:val="07B0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A03E043-9026-4AD2-BB9C-1EAA6F61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6F6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86F63"/>
  </w:style>
  <w:style w:type="paragraph" w:styleId="a4">
    <w:name w:val="Body Text Indent"/>
    <w:basedOn w:val="a"/>
    <w:rsid w:val="00D86F63"/>
    <w:pPr>
      <w:spacing w:line="360" w:lineRule="auto"/>
      <w:ind w:firstLineChars="200" w:firstLine="480"/>
    </w:pPr>
    <w:rPr>
      <w:sz w:val="24"/>
    </w:rPr>
  </w:style>
  <w:style w:type="paragraph" w:styleId="a5">
    <w:name w:val="footer"/>
    <w:basedOn w:val="a"/>
    <w:rsid w:val="00D86F63"/>
    <w:pPr>
      <w:tabs>
        <w:tab w:val="center" w:pos="4153"/>
        <w:tab w:val="right" w:pos="8306"/>
      </w:tabs>
      <w:snapToGrid w:val="0"/>
      <w:jc w:val="left"/>
    </w:pPr>
    <w:rPr>
      <w:sz w:val="18"/>
      <w:szCs w:val="18"/>
    </w:rPr>
  </w:style>
  <w:style w:type="paragraph" w:styleId="a6">
    <w:name w:val="header"/>
    <w:basedOn w:val="a"/>
    <w:rsid w:val="00D86F63"/>
    <w:pPr>
      <w:pBdr>
        <w:bottom w:val="single" w:sz="6" w:space="1" w:color="auto"/>
      </w:pBdr>
      <w:tabs>
        <w:tab w:val="center" w:pos="4153"/>
        <w:tab w:val="right" w:pos="8306"/>
      </w:tabs>
      <w:snapToGrid w:val="0"/>
      <w:jc w:val="center"/>
    </w:pPr>
    <w:rPr>
      <w:sz w:val="18"/>
      <w:szCs w:val="18"/>
    </w:rPr>
  </w:style>
  <w:style w:type="paragraph" w:styleId="a7">
    <w:name w:val="Normal Indent"/>
    <w:basedOn w:val="a"/>
    <w:rsid w:val="00E57E05"/>
    <w:pPr>
      <w:ind w:firstLineChars="200" w:firstLine="420"/>
    </w:pPr>
    <w:rPr>
      <w:rFonts w:ascii="宋体" w:hAnsi="宋体"/>
      <w:sz w:val="18"/>
      <w:szCs w:val="76"/>
    </w:rPr>
  </w:style>
  <w:style w:type="paragraph" w:styleId="a8">
    <w:name w:val="List Paragraph"/>
    <w:basedOn w:val="a"/>
    <w:uiPriority w:val="34"/>
    <w:qFormat/>
    <w:rsid w:val="00290B4B"/>
    <w:pPr>
      <w:ind w:firstLineChars="200" w:firstLine="420"/>
    </w:pPr>
    <w:rPr>
      <w:rFonts w:ascii="Calibri" w:hAnsi="Calibri" w:cs="Calibri"/>
      <w:szCs w:val="21"/>
    </w:rPr>
  </w:style>
  <w:style w:type="paragraph" w:styleId="a9">
    <w:name w:val="Balloon Text"/>
    <w:basedOn w:val="a"/>
    <w:link w:val="Char"/>
    <w:rsid w:val="00290B4B"/>
    <w:rPr>
      <w:sz w:val="18"/>
      <w:szCs w:val="18"/>
    </w:rPr>
  </w:style>
  <w:style w:type="character" w:customStyle="1" w:styleId="Char">
    <w:name w:val="批注框文本 Char"/>
    <w:basedOn w:val="a0"/>
    <w:link w:val="a9"/>
    <w:rsid w:val="00290B4B"/>
    <w:rPr>
      <w:kern w:val="2"/>
      <w:sz w:val="18"/>
      <w:szCs w:val="18"/>
    </w:rPr>
  </w:style>
  <w:style w:type="paragraph" w:styleId="aa">
    <w:name w:val="Plain Text"/>
    <w:basedOn w:val="a"/>
    <w:link w:val="Char0"/>
    <w:rsid w:val="00262B01"/>
    <w:rPr>
      <w:rFonts w:ascii="宋体" w:hAnsi="Courier New" w:cs="Courier New"/>
      <w:szCs w:val="21"/>
    </w:rPr>
  </w:style>
  <w:style w:type="character" w:customStyle="1" w:styleId="Char0">
    <w:name w:val="纯文本 Char"/>
    <w:basedOn w:val="a0"/>
    <w:link w:val="aa"/>
    <w:rsid w:val="00262B01"/>
    <w:rPr>
      <w:rFonts w:ascii="宋体" w:hAnsi="Courier New" w:cs="Courier New"/>
      <w:kern w:val="2"/>
      <w:sz w:val="21"/>
      <w:szCs w:val="21"/>
    </w:rPr>
  </w:style>
  <w:style w:type="paragraph" w:customStyle="1" w:styleId="1">
    <w:name w:val="样式1"/>
    <w:basedOn w:val="a"/>
    <w:rsid w:val="00300DA4"/>
    <w:pPr>
      <w:ind w:firstLine="210"/>
    </w:pPr>
  </w:style>
  <w:style w:type="paragraph" w:styleId="ab">
    <w:name w:val="Normal (Web)"/>
    <w:basedOn w:val="a"/>
    <w:uiPriority w:val="99"/>
    <w:unhideWhenUsed/>
    <w:rsid w:val="007816E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04660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6.wmf"/><Relationship Id="rId89" Type="http://schemas.openxmlformats.org/officeDocument/2006/relationships/oleObject" Target="embeddings/oleObject45.bin"/><Relationship Id="rId16" Type="http://schemas.openxmlformats.org/officeDocument/2006/relationships/image" Target="media/image6.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image" Target="media/image35.png"/><Relationship Id="rId5" Type="http://schemas.openxmlformats.org/officeDocument/2006/relationships/footnotes" Target="footnotes.xml"/><Relationship Id="rId90" Type="http://schemas.openxmlformats.org/officeDocument/2006/relationships/image" Target="media/image39.wmf"/><Relationship Id="rId95" Type="http://schemas.openxmlformats.org/officeDocument/2006/relationships/fontTable" Target="fontTable.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image" Target="media/image32.png"/><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4.bin"/><Relationship Id="rId80" Type="http://schemas.openxmlformats.org/officeDocument/2006/relationships/oleObject" Target="embeddings/oleObject39.bin"/><Relationship Id="rId85" Type="http://schemas.openxmlformats.org/officeDocument/2006/relationships/oleObject" Target="embeddings/oleObject43.bin"/><Relationship Id="rId93"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image" Target="media/image31.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6.bin"/><Relationship Id="rId83" Type="http://schemas.openxmlformats.org/officeDocument/2006/relationships/oleObject" Target="embeddings/oleObject42.bin"/><Relationship Id="rId88" Type="http://schemas.openxmlformats.org/officeDocument/2006/relationships/image" Target="media/image38.wmf"/><Relationship Id="rId91" Type="http://schemas.openxmlformats.org/officeDocument/2006/relationships/oleObject" Target="embeddings/oleObject46.bin"/><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image" Target="media/image30.wmf"/><Relationship Id="rId73" Type="http://schemas.openxmlformats.org/officeDocument/2006/relationships/image" Target="media/image33.png"/><Relationship Id="rId78" Type="http://schemas.openxmlformats.org/officeDocument/2006/relationships/oleObject" Target="embeddings/oleObject38.bin"/><Relationship Id="rId81" Type="http://schemas.openxmlformats.org/officeDocument/2006/relationships/oleObject" Target="embeddings/oleObject40.bin"/><Relationship Id="rId86" Type="http://schemas.openxmlformats.org/officeDocument/2006/relationships/image" Target="media/image37.wmf"/><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image" Target="media/image34.wmf"/><Relationship Id="rId7" Type="http://schemas.openxmlformats.org/officeDocument/2006/relationships/image" Target="media/image1.jpeg"/><Relationship Id="rId71" Type="http://schemas.openxmlformats.org/officeDocument/2006/relationships/oleObject" Target="embeddings/oleObject33.bin"/><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4.bin"/><Relationship Id="rId61" Type="http://schemas.openxmlformats.org/officeDocument/2006/relationships/oleObject" Target="embeddings/oleObject27.bin"/><Relationship Id="rId82" Type="http://schemas.openxmlformats.org/officeDocument/2006/relationships/oleObject" Target="embeddings/oleObject41.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844</Words>
  <Characters>4816</Characters>
  <Application>Microsoft Office Word</Application>
  <DocSecurity>0</DocSecurity>
  <PresentationFormat/>
  <Lines>40</Lines>
  <Paragraphs>11</Paragraphs>
  <Slides>0</Slides>
  <Notes>0</Notes>
  <HiddenSlides>0</HiddenSlides>
  <MMClips>0</MMClips>
  <ScaleCrop>false</ScaleCrop>
  <Company>jiannan</Company>
  <LinksUpToDate>false</LinksUpToDate>
  <CharactersWithSpaces>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昆明理工大学2006年硕士生招生入学考试试题</dc:title>
  <dc:creator>yzs</dc:creator>
  <cp:lastModifiedBy>曲雯雯</cp:lastModifiedBy>
  <cp:revision>26</cp:revision>
  <cp:lastPrinted>2019-11-25T17:21:00Z</cp:lastPrinted>
  <dcterms:created xsi:type="dcterms:W3CDTF">2019-11-24T07:30:00Z</dcterms:created>
  <dcterms:modified xsi:type="dcterms:W3CDTF">2019-11-26T02:55:00Z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