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A8" w:rsidRDefault="007F2B25" w:rsidP="008B6AA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81</w:t>
      </w:r>
      <w:r w:rsidR="0037003E">
        <w:rPr>
          <w:rFonts w:hint="eastAsia"/>
          <w:b/>
          <w:sz w:val="24"/>
          <w:szCs w:val="24"/>
        </w:rPr>
        <w:t>3</w:t>
      </w:r>
      <w:r w:rsidR="008B6AA8" w:rsidRPr="007F2B25">
        <w:rPr>
          <w:rFonts w:hint="eastAsia"/>
          <w:b/>
          <w:sz w:val="24"/>
          <w:szCs w:val="24"/>
        </w:rPr>
        <w:t>【</w:t>
      </w:r>
      <w:r w:rsidR="0037003E">
        <w:rPr>
          <w:rFonts w:hint="eastAsia"/>
          <w:b/>
          <w:sz w:val="24"/>
          <w:szCs w:val="24"/>
        </w:rPr>
        <w:t>固体物理</w:t>
      </w:r>
      <w:r w:rsidR="008B6AA8" w:rsidRPr="007F2B25">
        <w:rPr>
          <w:rFonts w:hint="eastAsia"/>
          <w:b/>
          <w:sz w:val="24"/>
          <w:szCs w:val="24"/>
        </w:rPr>
        <w:t>】大纲</w:t>
      </w:r>
    </w:p>
    <w:p w:rsidR="0037003E" w:rsidRPr="007F2B25" w:rsidRDefault="0037003E" w:rsidP="008B6AA8">
      <w:pPr>
        <w:jc w:val="center"/>
        <w:rPr>
          <w:b/>
          <w:sz w:val="24"/>
          <w:szCs w:val="24"/>
        </w:rPr>
      </w:pPr>
    </w:p>
    <w:p w:rsidR="0037003E" w:rsidRPr="002D4D6E" w:rsidRDefault="0037003E" w:rsidP="00CE3A3E">
      <w:pPr>
        <w:spacing w:line="360" w:lineRule="auto"/>
        <w:rPr>
          <w:kern w:val="0"/>
          <w:szCs w:val="21"/>
        </w:rPr>
      </w:pPr>
      <w:r w:rsidRPr="002D4D6E">
        <w:rPr>
          <w:rFonts w:hint="eastAsia"/>
          <w:b/>
          <w:szCs w:val="21"/>
        </w:rPr>
        <w:t>第一部分</w:t>
      </w:r>
      <w:r w:rsidRPr="002D4D6E">
        <w:rPr>
          <w:rFonts w:hint="eastAsia"/>
          <w:b/>
          <w:szCs w:val="21"/>
        </w:rPr>
        <w:t xml:space="preserve"> </w:t>
      </w:r>
      <w:r w:rsidRPr="002D4D6E">
        <w:rPr>
          <w:kern w:val="0"/>
          <w:szCs w:val="21"/>
        </w:rPr>
        <w:t>晶体的结构</w:t>
      </w:r>
      <w:r w:rsidRPr="002D4D6E">
        <w:rPr>
          <w:rFonts w:hint="eastAsia"/>
          <w:szCs w:val="21"/>
        </w:rPr>
        <w:t xml:space="preserve"> </w:t>
      </w:r>
      <w:r w:rsidRPr="002D4D6E">
        <w:rPr>
          <w:rFonts w:hint="eastAsia"/>
          <w:szCs w:val="21"/>
        </w:rPr>
        <w:t>了解</w:t>
      </w:r>
      <w:r w:rsidRPr="002D4D6E">
        <w:rPr>
          <w:kern w:val="0"/>
          <w:szCs w:val="21"/>
        </w:rPr>
        <w:t>晶体的结构的周期性特征及描述方法；</w:t>
      </w:r>
      <w:r w:rsidRPr="002D4D6E">
        <w:rPr>
          <w:rFonts w:hint="eastAsia"/>
          <w:kern w:val="0"/>
          <w:szCs w:val="21"/>
        </w:rPr>
        <w:t>了</w:t>
      </w:r>
      <w:r w:rsidRPr="002D4D6E">
        <w:rPr>
          <w:kern w:val="0"/>
          <w:szCs w:val="21"/>
        </w:rPr>
        <w:t>解晶体结构的对称性特征，掌握倒格子的定义及其与正格子的关系；熟悉有关</w:t>
      </w:r>
      <w:r w:rsidRPr="002D4D6E">
        <w:rPr>
          <w:rFonts w:hint="eastAsia"/>
          <w:kern w:val="0"/>
          <w:szCs w:val="21"/>
        </w:rPr>
        <w:t>晶</w:t>
      </w:r>
      <w:r w:rsidRPr="002D4D6E">
        <w:rPr>
          <w:kern w:val="0"/>
          <w:szCs w:val="21"/>
        </w:rPr>
        <w:t>体结构的基本分析与计算；能建立起</w:t>
      </w:r>
      <w:r w:rsidRPr="002D4D6E">
        <w:rPr>
          <w:rFonts w:hint="eastAsia"/>
          <w:kern w:val="0"/>
          <w:szCs w:val="21"/>
        </w:rPr>
        <w:t>晶</w:t>
      </w:r>
      <w:r w:rsidRPr="002D4D6E">
        <w:rPr>
          <w:kern w:val="0"/>
          <w:szCs w:val="21"/>
        </w:rPr>
        <w:t>体结构特征的直观图像。</w:t>
      </w:r>
    </w:p>
    <w:p w:rsidR="00501D24" w:rsidRPr="002D4D6E" w:rsidRDefault="00501D24" w:rsidP="00CE3A3E">
      <w:pPr>
        <w:spacing w:line="360" w:lineRule="auto"/>
        <w:rPr>
          <w:szCs w:val="21"/>
        </w:rPr>
      </w:pPr>
    </w:p>
    <w:p w:rsidR="0037003E" w:rsidRPr="002D4D6E" w:rsidRDefault="0037003E" w:rsidP="00CE3A3E">
      <w:pPr>
        <w:spacing w:line="360" w:lineRule="auto"/>
        <w:rPr>
          <w:kern w:val="0"/>
          <w:szCs w:val="21"/>
        </w:rPr>
      </w:pPr>
      <w:r w:rsidRPr="002D4D6E">
        <w:rPr>
          <w:rFonts w:hint="eastAsia"/>
          <w:b/>
          <w:szCs w:val="21"/>
        </w:rPr>
        <w:t>第二部分</w:t>
      </w:r>
      <w:r w:rsidRPr="002D4D6E">
        <w:rPr>
          <w:rFonts w:hint="eastAsia"/>
          <w:b/>
          <w:szCs w:val="21"/>
        </w:rPr>
        <w:t xml:space="preserve"> </w:t>
      </w:r>
      <w:r w:rsidRPr="002D4D6E">
        <w:rPr>
          <w:kern w:val="0"/>
          <w:szCs w:val="21"/>
        </w:rPr>
        <w:t>晶体的结合</w:t>
      </w:r>
      <w:r w:rsidRPr="002D4D6E">
        <w:rPr>
          <w:rFonts w:hint="eastAsia"/>
          <w:szCs w:val="21"/>
        </w:rPr>
        <w:t xml:space="preserve"> </w:t>
      </w:r>
      <w:r w:rsidRPr="002D4D6E">
        <w:rPr>
          <w:kern w:val="0"/>
          <w:szCs w:val="21"/>
        </w:rPr>
        <w:t>了解晶体结合力的一</w:t>
      </w:r>
      <w:r w:rsidRPr="002D4D6E">
        <w:rPr>
          <w:rFonts w:hint="eastAsia"/>
          <w:kern w:val="0"/>
          <w:szCs w:val="21"/>
        </w:rPr>
        <w:t>般</w:t>
      </w:r>
      <w:r w:rsidRPr="002D4D6E">
        <w:rPr>
          <w:kern w:val="0"/>
          <w:szCs w:val="21"/>
        </w:rPr>
        <w:t>性质；掌握晶体结合的类型及特征；</w:t>
      </w:r>
      <w:r w:rsidRPr="002D4D6E">
        <w:rPr>
          <w:rFonts w:hint="eastAsia"/>
          <w:kern w:val="0"/>
          <w:szCs w:val="21"/>
        </w:rPr>
        <w:t>了</w:t>
      </w:r>
      <w:r w:rsidRPr="002D4D6E">
        <w:rPr>
          <w:kern w:val="0"/>
          <w:szCs w:val="21"/>
        </w:rPr>
        <w:t>解元素和化合物晶体结合的规律性；掌握分子晶体、离子晶体和共价晶体的结合能；会建立简单的模型求解特定的晶体结合能和体积弹性模量。</w:t>
      </w:r>
    </w:p>
    <w:p w:rsidR="00501D24" w:rsidRPr="002D4D6E" w:rsidRDefault="00501D24" w:rsidP="00CE3A3E">
      <w:pPr>
        <w:spacing w:line="360" w:lineRule="auto"/>
        <w:rPr>
          <w:szCs w:val="21"/>
        </w:rPr>
      </w:pPr>
    </w:p>
    <w:p w:rsidR="0037003E" w:rsidRPr="002D4D6E" w:rsidRDefault="0037003E" w:rsidP="00CE3A3E">
      <w:pPr>
        <w:spacing w:line="360" w:lineRule="auto"/>
        <w:rPr>
          <w:kern w:val="0"/>
          <w:szCs w:val="21"/>
        </w:rPr>
      </w:pPr>
      <w:r w:rsidRPr="002D4D6E">
        <w:rPr>
          <w:rFonts w:hint="eastAsia"/>
          <w:b/>
          <w:szCs w:val="21"/>
        </w:rPr>
        <w:t>第三部分</w:t>
      </w:r>
      <w:r w:rsidRPr="002D4D6E">
        <w:rPr>
          <w:rFonts w:hint="eastAsia"/>
          <w:szCs w:val="21"/>
        </w:rPr>
        <w:t xml:space="preserve"> </w:t>
      </w:r>
      <w:r w:rsidRPr="002D4D6E">
        <w:rPr>
          <w:kern w:val="0"/>
          <w:szCs w:val="21"/>
        </w:rPr>
        <w:t>晶格振动与晶体热学性质</w:t>
      </w:r>
      <w:r w:rsidRPr="002D4D6E">
        <w:rPr>
          <w:rFonts w:hint="eastAsia"/>
          <w:szCs w:val="21"/>
        </w:rPr>
        <w:t xml:space="preserve"> </w:t>
      </w:r>
      <w:r w:rsidRPr="002D4D6E">
        <w:rPr>
          <w:rFonts w:hint="eastAsia"/>
          <w:szCs w:val="21"/>
        </w:rPr>
        <w:t>了</w:t>
      </w:r>
      <w:r w:rsidRPr="002D4D6E">
        <w:rPr>
          <w:kern w:val="0"/>
          <w:szCs w:val="21"/>
        </w:rPr>
        <w:t>解简</w:t>
      </w:r>
      <w:proofErr w:type="gramStart"/>
      <w:r w:rsidRPr="002D4D6E">
        <w:rPr>
          <w:kern w:val="0"/>
          <w:szCs w:val="21"/>
        </w:rPr>
        <w:t>谐</w:t>
      </w:r>
      <w:proofErr w:type="gramEnd"/>
      <w:r w:rsidRPr="002D4D6E">
        <w:rPr>
          <w:kern w:val="0"/>
          <w:szCs w:val="21"/>
        </w:rPr>
        <w:t>近似、格波和声子概念；</w:t>
      </w:r>
      <w:r w:rsidRPr="002D4D6E">
        <w:rPr>
          <w:rFonts w:hint="eastAsia"/>
          <w:kern w:val="0"/>
          <w:szCs w:val="21"/>
        </w:rPr>
        <w:t>了</w:t>
      </w:r>
      <w:r w:rsidRPr="002D4D6E">
        <w:rPr>
          <w:kern w:val="0"/>
          <w:szCs w:val="21"/>
        </w:rPr>
        <w:t>解</w:t>
      </w:r>
      <w:proofErr w:type="gramStart"/>
      <w:r w:rsidRPr="002D4D6E">
        <w:rPr>
          <w:kern w:val="0"/>
          <w:szCs w:val="21"/>
        </w:rPr>
        <w:t>玻</w:t>
      </w:r>
      <w:proofErr w:type="gramEnd"/>
      <w:r w:rsidRPr="002D4D6E">
        <w:rPr>
          <w:kern w:val="0"/>
          <w:szCs w:val="21"/>
        </w:rPr>
        <w:t>恩</w:t>
      </w:r>
      <w:r w:rsidRPr="002D4D6E">
        <w:rPr>
          <w:kern w:val="0"/>
          <w:szCs w:val="21"/>
        </w:rPr>
        <w:t>-</w:t>
      </w:r>
      <w:r w:rsidRPr="002D4D6E">
        <w:rPr>
          <w:kern w:val="0"/>
          <w:szCs w:val="21"/>
        </w:rPr>
        <w:t>卡</w:t>
      </w:r>
      <w:proofErr w:type="gramStart"/>
      <w:r w:rsidRPr="002D4D6E">
        <w:rPr>
          <w:kern w:val="0"/>
          <w:szCs w:val="21"/>
        </w:rPr>
        <w:t>曼</w:t>
      </w:r>
      <w:proofErr w:type="gramEnd"/>
      <w:r w:rsidRPr="002D4D6E">
        <w:rPr>
          <w:kern w:val="0"/>
          <w:szCs w:val="21"/>
        </w:rPr>
        <w:t>边界条件；了解确定晶格振动谱的实验方法；</w:t>
      </w:r>
      <w:r w:rsidRPr="002D4D6E">
        <w:rPr>
          <w:rFonts w:hint="eastAsia"/>
          <w:kern w:val="0"/>
          <w:szCs w:val="21"/>
        </w:rPr>
        <w:t>了</w:t>
      </w:r>
      <w:r w:rsidRPr="002D4D6E">
        <w:rPr>
          <w:kern w:val="0"/>
          <w:szCs w:val="21"/>
        </w:rPr>
        <w:t>解晶格热容量的量子理论、掌握爱因斯坦模型和德拜模型；会使用晶格振动模式密度的计算方法。</w:t>
      </w:r>
    </w:p>
    <w:p w:rsidR="00501D24" w:rsidRPr="002D4D6E" w:rsidRDefault="00501D24" w:rsidP="00CE3A3E">
      <w:pPr>
        <w:spacing w:line="360" w:lineRule="auto"/>
        <w:rPr>
          <w:szCs w:val="21"/>
        </w:rPr>
      </w:pPr>
    </w:p>
    <w:p w:rsidR="0037003E" w:rsidRPr="002D4D6E" w:rsidRDefault="0037003E" w:rsidP="00CE3A3E">
      <w:pPr>
        <w:spacing w:line="360" w:lineRule="auto"/>
        <w:rPr>
          <w:kern w:val="0"/>
          <w:szCs w:val="21"/>
        </w:rPr>
      </w:pPr>
      <w:r w:rsidRPr="002D4D6E">
        <w:rPr>
          <w:rFonts w:hint="eastAsia"/>
          <w:b/>
          <w:szCs w:val="21"/>
        </w:rPr>
        <w:t>第四部分</w:t>
      </w:r>
      <w:r w:rsidRPr="002D4D6E">
        <w:rPr>
          <w:rFonts w:hint="eastAsia"/>
          <w:szCs w:val="21"/>
        </w:rPr>
        <w:t xml:space="preserve"> </w:t>
      </w:r>
      <w:r w:rsidRPr="002D4D6E">
        <w:rPr>
          <w:kern w:val="0"/>
          <w:szCs w:val="21"/>
        </w:rPr>
        <w:t>晶体的缺陷和扩散</w:t>
      </w:r>
      <w:r w:rsidRPr="002D4D6E">
        <w:rPr>
          <w:rFonts w:hint="eastAsia"/>
          <w:szCs w:val="21"/>
        </w:rPr>
        <w:t xml:space="preserve"> </w:t>
      </w:r>
      <w:r w:rsidRPr="002D4D6E">
        <w:rPr>
          <w:rFonts w:hint="eastAsia"/>
          <w:szCs w:val="21"/>
        </w:rPr>
        <w:t>了解</w:t>
      </w:r>
      <w:r w:rsidRPr="002D4D6E">
        <w:rPr>
          <w:kern w:val="0"/>
          <w:szCs w:val="21"/>
        </w:rPr>
        <w:t>线缺陷、面缺陷、点缺陷的概念和基本的缺陷类型；了解扩散及微观机理；了解位错的物理特性；会处理离子晶体中的点缺陷和离子性导电的关系。</w:t>
      </w:r>
    </w:p>
    <w:p w:rsidR="00501D24" w:rsidRPr="002D4D6E" w:rsidRDefault="00501D24" w:rsidP="00CE3A3E">
      <w:pPr>
        <w:spacing w:line="360" w:lineRule="auto"/>
        <w:rPr>
          <w:szCs w:val="21"/>
        </w:rPr>
      </w:pPr>
    </w:p>
    <w:p w:rsidR="0037003E" w:rsidRDefault="0037003E" w:rsidP="00CE3A3E">
      <w:pPr>
        <w:spacing w:line="360" w:lineRule="auto"/>
        <w:rPr>
          <w:kern w:val="0"/>
          <w:szCs w:val="21"/>
        </w:rPr>
      </w:pPr>
      <w:r w:rsidRPr="002D4D6E">
        <w:rPr>
          <w:rFonts w:hint="eastAsia"/>
          <w:b/>
          <w:szCs w:val="21"/>
        </w:rPr>
        <w:t>第五部分</w:t>
      </w:r>
      <w:r w:rsidRPr="002D4D6E">
        <w:rPr>
          <w:rFonts w:hint="eastAsia"/>
          <w:b/>
          <w:szCs w:val="21"/>
        </w:rPr>
        <w:t xml:space="preserve"> </w:t>
      </w:r>
      <w:r w:rsidRPr="002D4D6E">
        <w:rPr>
          <w:kern w:val="0"/>
          <w:szCs w:val="21"/>
        </w:rPr>
        <w:t>晶体中电子能带理论</w:t>
      </w:r>
      <w:r w:rsidRPr="002D4D6E">
        <w:rPr>
          <w:rFonts w:hint="eastAsia"/>
          <w:szCs w:val="21"/>
        </w:rPr>
        <w:t xml:space="preserve"> </w:t>
      </w:r>
      <w:r w:rsidRPr="002D4D6E">
        <w:rPr>
          <w:rFonts w:hint="eastAsia"/>
          <w:szCs w:val="21"/>
        </w:rPr>
        <w:t>了</w:t>
      </w:r>
      <w:r w:rsidRPr="002D4D6E">
        <w:rPr>
          <w:kern w:val="0"/>
          <w:szCs w:val="21"/>
        </w:rPr>
        <w:t>解布</w:t>
      </w:r>
      <w:proofErr w:type="gramStart"/>
      <w:r w:rsidRPr="002D4D6E">
        <w:rPr>
          <w:kern w:val="0"/>
          <w:szCs w:val="21"/>
        </w:rPr>
        <w:t>洛赫</w:t>
      </w:r>
      <w:proofErr w:type="gramEnd"/>
      <w:r w:rsidRPr="002D4D6E">
        <w:rPr>
          <w:kern w:val="0"/>
          <w:szCs w:val="21"/>
        </w:rPr>
        <w:t>定理；掌握和理解布里渊区；了解平面波方法和紧束缚方法；掌握和理解费米面、能态密度和能带结构；能用能带</w:t>
      </w:r>
      <w:proofErr w:type="gramStart"/>
      <w:r w:rsidRPr="002D4D6E">
        <w:rPr>
          <w:kern w:val="0"/>
          <w:szCs w:val="21"/>
        </w:rPr>
        <w:t>论建立</w:t>
      </w:r>
      <w:proofErr w:type="gramEnd"/>
      <w:r w:rsidRPr="002D4D6E">
        <w:rPr>
          <w:kern w:val="0"/>
          <w:szCs w:val="21"/>
        </w:rPr>
        <w:t>简单的模型，并解释导体、绝缘体和半导体。</w:t>
      </w:r>
    </w:p>
    <w:p w:rsidR="002C0264" w:rsidRPr="002D4D6E" w:rsidRDefault="002C0264" w:rsidP="00CE3A3E">
      <w:pPr>
        <w:spacing w:line="360" w:lineRule="auto"/>
        <w:rPr>
          <w:rFonts w:hint="eastAsia"/>
          <w:szCs w:val="21"/>
        </w:rPr>
      </w:pPr>
      <w:bookmarkStart w:id="0" w:name="_GoBack"/>
      <w:bookmarkEnd w:id="0"/>
    </w:p>
    <w:p w:rsidR="0037003E" w:rsidRPr="002D4D6E" w:rsidRDefault="0037003E" w:rsidP="00CE3A3E">
      <w:pPr>
        <w:spacing w:line="360" w:lineRule="auto"/>
        <w:rPr>
          <w:szCs w:val="21"/>
        </w:rPr>
      </w:pPr>
      <w:r w:rsidRPr="002C0264">
        <w:rPr>
          <w:rFonts w:hint="eastAsia"/>
          <w:b/>
          <w:bCs/>
          <w:szCs w:val="21"/>
        </w:rPr>
        <w:t>第六部分</w:t>
      </w:r>
      <w:r w:rsidRPr="002C0264">
        <w:rPr>
          <w:rFonts w:hint="eastAsia"/>
          <w:b/>
          <w:bCs/>
          <w:szCs w:val="21"/>
        </w:rPr>
        <w:t xml:space="preserve"> </w:t>
      </w:r>
      <w:r w:rsidRPr="002D4D6E">
        <w:rPr>
          <w:kern w:val="0"/>
          <w:szCs w:val="21"/>
        </w:rPr>
        <w:t>自由电子论和电子的输运性质</w:t>
      </w:r>
      <w:r w:rsidRPr="002D4D6E">
        <w:rPr>
          <w:rFonts w:hint="eastAsia"/>
          <w:kern w:val="0"/>
          <w:szCs w:val="21"/>
        </w:rPr>
        <w:t xml:space="preserve"> </w:t>
      </w:r>
      <w:r w:rsidRPr="002D4D6E">
        <w:rPr>
          <w:rFonts w:hint="eastAsia"/>
          <w:kern w:val="0"/>
          <w:szCs w:val="21"/>
        </w:rPr>
        <w:t>了</w:t>
      </w:r>
      <w:r w:rsidRPr="002D4D6E">
        <w:rPr>
          <w:kern w:val="0"/>
          <w:szCs w:val="21"/>
        </w:rPr>
        <w:t>解电子气的费米能量和热容量的概念、电子在电场中的运动的规律、功函数和接触电势差的概念；掌握费米统计和波尔兹曼方程；会估算热电子发射电流。</w:t>
      </w:r>
    </w:p>
    <w:p w:rsidR="00B12A41" w:rsidRPr="002D4D6E" w:rsidRDefault="00B12A41" w:rsidP="00CE3A3E">
      <w:pPr>
        <w:spacing w:line="360" w:lineRule="auto"/>
        <w:rPr>
          <w:szCs w:val="21"/>
        </w:rPr>
      </w:pPr>
    </w:p>
    <w:sectPr w:rsidR="00B12A41" w:rsidRPr="002D4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BDE" w:rsidRDefault="002F7BDE" w:rsidP="007F2B25">
      <w:r>
        <w:separator/>
      </w:r>
    </w:p>
  </w:endnote>
  <w:endnote w:type="continuationSeparator" w:id="0">
    <w:p w:rsidR="002F7BDE" w:rsidRDefault="002F7BDE" w:rsidP="007F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BDE" w:rsidRDefault="002F7BDE" w:rsidP="007F2B25">
      <w:r>
        <w:separator/>
      </w:r>
    </w:p>
  </w:footnote>
  <w:footnote w:type="continuationSeparator" w:id="0">
    <w:p w:rsidR="002F7BDE" w:rsidRDefault="002F7BDE" w:rsidP="007F2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AC9"/>
    <w:rsid w:val="001748D3"/>
    <w:rsid w:val="002C0264"/>
    <w:rsid w:val="002D4D6E"/>
    <w:rsid w:val="002F7BDE"/>
    <w:rsid w:val="0037003E"/>
    <w:rsid w:val="003F2383"/>
    <w:rsid w:val="004E54FF"/>
    <w:rsid w:val="00501D24"/>
    <w:rsid w:val="006400B9"/>
    <w:rsid w:val="00704EA9"/>
    <w:rsid w:val="007F2B25"/>
    <w:rsid w:val="008B6AA8"/>
    <w:rsid w:val="00B12A41"/>
    <w:rsid w:val="00CE3A3E"/>
    <w:rsid w:val="00E06221"/>
    <w:rsid w:val="00E27750"/>
    <w:rsid w:val="00F139BB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61F69"/>
  <w15:docId w15:val="{02612D89-5EB9-4366-A8BC-01517173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B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chenyaqin</dc:creator>
  <cp:keywords/>
  <dc:description/>
  <cp:lastModifiedBy>亚琴 陈</cp:lastModifiedBy>
  <cp:revision>14</cp:revision>
  <dcterms:created xsi:type="dcterms:W3CDTF">2016-07-02T01:39:00Z</dcterms:created>
  <dcterms:modified xsi:type="dcterms:W3CDTF">2019-08-29T07:50:00Z</dcterms:modified>
</cp:coreProperties>
</file>