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4D" w:rsidRDefault="00ED4D72">
      <w:pPr>
        <w:rPr>
          <w:b/>
          <w:sz w:val="28"/>
          <w:szCs w:val="28"/>
        </w:rPr>
      </w:pPr>
      <w:r>
        <w:rPr>
          <w:rFonts w:hint="eastAsia"/>
        </w:rPr>
        <w:t xml:space="preserve">        </w:t>
      </w:r>
      <w:r>
        <w:rPr>
          <w:rFonts w:hint="eastAsia"/>
          <w:b/>
          <w:sz w:val="28"/>
          <w:szCs w:val="28"/>
        </w:rPr>
        <w:t>北京化工大学马克思</w:t>
      </w:r>
      <w:r>
        <w:rPr>
          <w:b/>
          <w:sz w:val="28"/>
          <w:szCs w:val="28"/>
        </w:rPr>
        <w:t>主义理论</w:t>
      </w:r>
      <w:r>
        <w:rPr>
          <w:rFonts w:hint="eastAsia"/>
          <w:b/>
          <w:sz w:val="28"/>
          <w:szCs w:val="28"/>
        </w:rPr>
        <w:t>专业硕士研究生</w:t>
      </w:r>
    </w:p>
    <w:p w:rsidR="00DB194D" w:rsidRDefault="00ED4D7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</w:t>
      </w:r>
      <w:r>
        <w:rPr>
          <w:rFonts w:hint="eastAsia"/>
          <w:b/>
          <w:sz w:val="28"/>
          <w:szCs w:val="28"/>
        </w:rPr>
        <w:t>入学考试（复试）“马克思</w:t>
      </w:r>
      <w:r>
        <w:rPr>
          <w:b/>
          <w:sz w:val="28"/>
          <w:szCs w:val="28"/>
        </w:rPr>
        <w:t>主义发展史</w:t>
      </w:r>
      <w:r>
        <w:rPr>
          <w:rFonts w:hint="eastAsia"/>
          <w:b/>
          <w:sz w:val="28"/>
          <w:szCs w:val="28"/>
        </w:rPr>
        <w:t>”复习大纲</w:t>
      </w:r>
    </w:p>
    <w:p w:rsidR="00DB194D" w:rsidRDefault="00DB194D"/>
    <w:p w:rsidR="00DB194D" w:rsidRDefault="00ED4D72">
      <w:pPr>
        <w:ind w:left="723" w:hangingChars="300" w:hanging="723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、了解：</w:t>
      </w:r>
    </w:p>
    <w:p w:rsidR="00DB194D" w:rsidRDefault="00ED4D72">
      <w:pPr>
        <w:ind w:leftChars="285" w:left="718" w:hangingChars="50" w:hanging="1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CC33F1">
        <w:rPr>
          <w:rFonts w:hint="eastAsia"/>
          <w:sz w:val="24"/>
        </w:rPr>
        <w:t>马克思主义发展过程中代表性著作</w:t>
      </w:r>
      <w:r>
        <w:rPr>
          <w:rFonts w:hint="eastAsia"/>
          <w:sz w:val="24"/>
        </w:rPr>
        <w:t>。</w:t>
      </w:r>
    </w:p>
    <w:p w:rsidR="00DB194D" w:rsidRDefault="00ED4D72">
      <w:pPr>
        <w:ind w:leftChars="285" w:left="718" w:hangingChars="50" w:hanging="1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 w:rsidR="00CC33F1">
        <w:rPr>
          <w:rFonts w:hint="eastAsia"/>
          <w:sz w:val="24"/>
        </w:rPr>
        <w:t>）马克思主义发展史的历史分期</w:t>
      </w:r>
      <w:r>
        <w:rPr>
          <w:rFonts w:hint="eastAsia"/>
          <w:sz w:val="24"/>
        </w:rPr>
        <w:t>。</w:t>
      </w:r>
    </w:p>
    <w:p w:rsidR="00DB194D" w:rsidRDefault="00ED4D72">
      <w:pPr>
        <w:ind w:leftChars="285" w:left="718" w:hangingChars="50" w:hanging="1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0D0438">
        <w:rPr>
          <w:rFonts w:hint="eastAsia"/>
          <w:sz w:val="24"/>
        </w:rPr>
        <w:t>马克思主义诞生、形成的历史背景</w:t>
      </w:r>
      <w:r>
        <w:rPr>
          <w:rFonts w:hint="eastAsia"/>
          <w:sz w:val="24"/>
        </w:rPr>
        <w:t>。</w:t>
      </w:r>
    </w:p>
    <w:p w:rsidR="00DB194D" w:rsidRDefault="00ED4D72">
      <w:pPr>
        <w:ind w:leftChars="285" w:left="718" w:hangingChars="50" w:hanging="1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04794B">
        <w:t>马克思列宁主义在苏联的发展及挫折</w:t>
      </w:r>
      <w:r>
        <w:rPr>
          <w:rFonts w:hint="eastAsia"/>
          <w:sz w:val="24"/>
        </w:rPr>
        <w:t>。</w:t>
      </w:r>
    </w:p>
    <w:p w:rsidR="00DB194D" w:rsidRDefault="00DB194D">
      <w:pPr>
        <w:ind w:leftChars="285" w:left="718" w:hangingChars="50" w:hanging="120"/>
        <w:rPr>
          <w:sz w:val="24"/>
        </w:rPr>
      </w:pPr>
    </w:p>
    <w:p w:rsidR="00DB194D" w:rsidRDefault="00ED4D72">
      <w:pPr>
        <w:ind w:left="723" w:hangingChars="300" w:hanging="723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、熟悉：</w:t>
      </w:r>
    </w:p>
    <w:p w:rsidR="00DB194D" w:rsidRDefault="00ED4D72">
      <w:pPr>
        <w:ind w:leftChars="342" w:left="718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 w:rsidR="00CC33F1">
        <w:rPr>
          <w:rFonts w:hint="eastAsia"/>
          <w:sz w:val="24"/>
        </w:rPr>
        <w:t>）马克思主义经典著作</w:t>
      </w:r>
      <w:r>
        <w:rPr>
          <w:rFonts w:hint="eastAsia"/>
          <w:sz w:val="24"/>
        </w:rPr>
        <w:t>的</w:t>
      </w:r>
      <w:r w:rsidR="007213A7">
        <w:rPr>
          <w:rFonts w:hint="eastAsia"/>
          <w:sz w:val="24"/>
        </w:rPr>
        <w:t>基本</w:t>
      </w:r>
      <w:r>
        <w:rPr>
          <w:rFonts w:hint="eastAsia"/>
          <w:sz w:val="24"/>
        </w:rPr>
        <w:t>观点</w:t>
      </w:r>
      <w:bookmarkStart w:id="0" w:name="_GoBack"/>
      <w:bookmarkEnd w:id="0"/>
      <w:r>
        <w:rPr>
          <w:rFonts w:hint="eastAsia"/>
          <w:sz w:val="24"/>
        </w:rPr>
        <w:t>。</w:t>
      </w:r>
    </w:p>
    <w:p w:rsidR="00DB194D" w:rsidRDefault="00ED4D7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）马克思主义</w:t>
      </w:r>
      <w:r w:rsidR="0076112F">
        <w:rPr>
          <w:sz w:val="24"/>
        </w:rPr>
        <w:t>中国化的</w:t>
      </w:r>
      <w:r>
        <w:rPr>
          <w:rFonts w:hint="eastAsia"/>
          <w:sz w:val="24"/>
        </w:rPr>
        <w:t>重要</w:t>
      </w:r>
      <w:r w:rsidR="007213A7">
        <w:rPr>
          <w:rFonts w:hint="eastAsia"/>
          <w:sz w:val="24"/>
        </w:rPr>
        <w:t>理论</w:t>
      </w:r>
      <w:r>
        <w:rPr>
          <w:rFonts w:hint="eastAsia"/>
          <w:sz w:val="24"/>
        </w:rPr>
        <w:t>。</w:t>
      </w:r>
    </w:p>
    <w:p w:rsidR="00DB194D" w:rsidRDefault="000D0438">
      <w:pPr>
        <w:numPr>
          <w:ilvl w:val="0"/>
          <w:numId w:val="1"/>
        </w:numPr>
        <w:ind w:leftChars="342" w:left="718"/>
        <w:rPr>
          <w:sz w:val="24"/>
        </w:rPr>
      </w:pPr>
      <w:r>
        <w:rPr>
          <w:rFonts w:hint="eastAsia"/>
          <w:sz w:val="24"/>
        </w:rPr>
        <w:t>西方马克思主义的重要流派的代表性观点</w:t>
      </w:r>
      <w:r w:rsidR="007213A7">
        <w:rPr>
          <w:rFonts w:hint="eastAsia"/>
          <w:sz w:val="24"/>
        </w:rPr>
        <w:t>。</w:t>
      </w:r>
    </w:p>
    <w:p w:rsidR="00DB194D" w:rsidRDefault="0004794B">
      <w:pPr>
        <w:numPr>
          <w:ilvl w:val="0"/>
          <w:numId w:val="1"/>
        </w:numPr>
        <w:ind w:leftChars="342" w:left="718"/>
        <w:rPr>
          <w:sz w:val="24"/>
        </w:rPr>
      </w:pPr>
      <w:r>
        <w:t>中国特色社会主义理论体系的基本问题和主要方面</w:t>
      </w:r>
      <w:r w:rsidR="00ED4D72">
        <w:rPr>
          <w:rFonts w:hint="eastAsia"/>
          <w:sz w:val="24"/>
        </w:rPr>
        <w:t>。</w:t>
      </w:r>
    </w:p>
    <w:p w:rsidR="00DB194D" w:rsidRDefault="00DB194D">
      <w:pPr>
        <w:ind w:left="720" w:hangingChars="300" w:hanging="720"/>
        <w:rPr>
          <w:sz w:val="24"/>
        </w:rPr>
      </w:pPr>
    </w:p>
    <w:p w:rsidR="00DB194D" w:rsidRDefault="00ED4D72">
      <w:pPr>
        <w:ind w:left="723" w:hangingChars="300" w:hanging="723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、掌握：</w:t>
      </w:r>
    </w:p>
    <w:p w:rsidR="00DB194D" w:rsidRDefault="00ED4D72">
      <w:pPr>
        <w:ind w:leftChars="342" w:left="718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）马克思主义</w:t>
      </w:r>
      <w:r w:rsidR="00FE37CD">
        <w:rPr>
          <w:rFonts w:hint="eastAsia"/>
          <w:sz w:val="24"/>
        </w:rPr>
        <w:t>基本</w:t>
      </w:r>
      <w:r w:rsidR="00FE37CD">
        <w:rPr>
          <w:sz w:val="24"/>
        </w:rPr>
        <w:t>原理</w:t>
      </w:r>
      <w:r>
        <w:rPr>
          <w:rFonts w:hint="eastAsia"/>
          <w:sz w:val="24"/>
        </w:rPr>
        <w:t>研究的方法。</w:t>
      </w:r>
    </w:p>
    <w:p w:rsidR="00DB194D" w:rsidRDefault="00ED4D72">
      <w:pPr>
        <w:ind w:leftChars="342" w:left="718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0D0438">
        <w:rPr>
          <w:rFonts w:hint="eastAsia"/>
          <w:sz w:val="24"/>
        </w:rPr>
        <w:t>马克思、恩格斯、列宁的代表性著作的核心观点</w:t>
      </w:r>
      <w:r>
        <w:rPr>
          <w:rFonts w:hint="eastAsia"/>
          <w:sz w:val="24"/>
        </w:rPr>
        <w:t>。</w:t>
      </w:r>
    </w:p>
    <w:p w:rsidR="00DB194D" w:rsidRDefault="00ED4D72">
      <w:pPr>
        <w:ind w:leftChars="342" w:left="718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04794B">
        <w:rPr>
          <w:rFonts w:hint="eastAsia"/>
          <w:sz w:val="24"/>
        </w:rPr>
        <w:t>马克思主义政治经济学的研究方法及理论主旨</w:t>
      </w:r>
      <w:r>
        <w:rPr>
          <w:rFonts w:hint="eastAsia"/>
          <w:sz w:val="24"/>
        </w:rPr>
        <w:t>。</w:t>
      </w:r>
    </w:p>
    <w:p w:rsidR="00DB194D" w:rsidRDefault="00ED4D72">
      <w:pPr>
        <w:ind w:leftChars="342" w:left="718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04794B">
        <w:t>中国特色社会主义理论体系</w:t>
      </w:r>
      <w:r w:rsidR="0004794B">
        <w:rPr>
          <w:rFonts w:hint="eastAsia"/>
        </w:rPr>
        <w:t>对于马克思主义发展的时代性发展</w:t>
      </w:r>
      <w:r>
        <w:rPr>
          <w:rFonts w:hint="eastAsia"/>
          <w:sz w:val="24"/>
        </w:rPr>
        <w:t>。</w:t>
      </w:r>
    </w:p>
    <w:p w:rsidR="00DB194D" w:rsidRDefault="00DB194D">
      <w:pPr>
        <w:ind w:left="630" w:hangingChars="300" w:hanging="630"/>
      </w:pPr>
    </w:p>
    <w:p w:rsidR="00DB194D" w:rsidRDefault="00DB194D"/>
    <w:p w:rsidR="00CC33F1" w:rsidRDefault="00CC33F1"/>
    <w:p w:rsidR="00CC33F1" w:rsidRDefault="00CC33F1" w:rsidP="00CC33F1"/>
    <w:p w:rsidR="00CC33F1" w:rsidRDefault="00CC33F1" w:rsidP="00CC33F1"/>
    <w:p w:rsidR="00CC33F1" w:rsidRDefault="00CC33F1" w:rsidP="00CC33F1"/>
    <w:p w:rsidR="00973AB6" w:rsidRDefault="00973AB6" w:rsidP="00973AB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参考书目：</w:t>
      </w:r>
    </w:p>
    <w:p w:rsidR="00973AB6" w:rsidRDefault="00973AB6" w:rsidP="00973AB6">
      <w:pPr>
        <w:rPr>
          <w:b/>
          <w:sz w:val="28"/>
          <w:szCs w:val="28"/>
        </w:rPr>
      </w:pPr>
      <w:r w:rsidRPr="00CC33F1">
        <w:rPr>
          <w:rFonts w:hint="eastAsia"/>
          <w:sz w:val="24"/>
        </w:rPr>
        <w:t>《马克思主义发展史》，</w:t>
      </w:r>
      <w:r w:rsidRPr="00CC33F1">
        <w:rPr>
          <w:sz w:val="24"/>
        </w:rPr>
        <w:t>高等教育出版社</w:t>
      </w:r>
      <w:r w:rsidRPr="00CC33F1">
        <w:rPr>
          <w:rFonts w:hint="eastAsia"/>
          <w:sz w:val="24"/>
        </w:rPr>
        <w:t>，</w:t>
      </w:r>
      <w:r w:rsidRPr="00CC33F1">
        <w:rPr>
          <w:rFonts w:hint="eastAsia"/>
          <w:sz w:val="24"/>
        </w:rPr>
        <w:t>2013</w:t>
      </w:r>
      <w:r w:rsidRPr="00CC33F1">
        <w:rPr>
          <w:rFonts w:hint="eastAsia"/>
          <w:sz w:val="24"/>
        </w:rPr>
        <w:t>年版。</w:t>
      </w:r>
    </w:p>
    <w:p w:rsidR="00CC33F1" w:rsidRDefault="00CC33F1" w:rsidP="00CC33F1"/>
    <w:p w:rsidR="00CC33F1" w:rsidRDefault="00CC33F1" w:rsidP="00CC33F1"/>
    <w:sectPr w:rsidR="00CC33F1" w:rsidSect="00387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191" w:rsidRDefault="00176191" w:rsidP="00973AB6">
      <w:r>
        <w:separator/>
      </w:r>
    </w:p>
  </w:endnote>
  <w:endnote w:type="continuationSeparator" w:id="0">
    <w:p w:rsidR="00176191" w:rsidRDefault="00176191" w:rsidP="00973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191" w:rsidRDefault="00176191" w:rsidP="00973AB6">
      <w:r>
        <w:separator/>
      </w:r>
    </w:p>
  </w:footnote>
  <w:footnote w:type="continuationSeparator" w:id="0">
    <w:p w:rsidR="00176191" w:rsidRDefault="00176191" w:rsidP="00973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DE2EB"/>
    <w:multiLevelType w:val="singleLevel"/>
    <w:tmpl w:val="5A9DE2EB"/>
    <w:lvl w:ilvl="0">
      <w:start w:val="3"/>
      <w:numFmt w:val="decimal"/>
      <w:suff w:val="nothing"/>
      <w:lvlText w:val="（%1）"/>
      <w:lvlJc w:val="left"/>
    </w:lvl>
  </w:abstractNum>
  <w:abstractNum w:abstractNumId="1">
    <w:nsid w:val="5DEE4B24"/>
    <w:multiLevelType w:val="hybridMultilevel"/>
    <w:tmpl w:val="7E668778"/>
    <w:lvl w:ilvl="0" w:tplc="A800AC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E28"/>
    <w:rsid w:val="0004794B"/>
    <w:rsid w:val="000D0438"/>
    <w:rsid w:val="00176191"/>
    <w:rsid w:val="002B7A85"/>
    <w:rsid w:val="00387B74"/>
    <w:rsid w:val="005B586A"/>
    <w:rsid w:val="007213A7"/>
    <w:rsid w:val="007244BE"/>
    <w:rsid w:val="0075006E"/>
    <w:rsid w:val="0076112F"/>
    <w:rsid w:val="007C7ED8"/>
    <w:rsid w:val="00863F11"/>
    <w:rsid w:val="00973AB6"/>
    <w:rsid w:val="009A7E28"/>
    <w:rsid w:val="00BE0A47"/>
    <w:rsid w:val="00CC33F1"/>
    <w:rsid w:val="00DB194D"/>
    <w:rsid w:val="00DC4397"/>
    <w:rsid w:val="00ED4D72"/>
    <w:rsid w:val="00FE0992"/>
    <w:rsid w:val="00FE37CD"/>
    <w:rsid w:val="2DC9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7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3F1"/>
    <w:rPr>
      <w:color w:val="0000FF"/>
      <w:u w:val="single"/>
    </w:rPr>
  </w:style>
  <w:style w:type="paragraph" w:styleId="a4">
    <w:name w:val="List Paragraph"/>
    <w:basedOn w:val="a"/>
    <w:uiPriority w:val="99"/>
    <w:rsid w:val="00CC33F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973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73AB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73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73A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nqr</dc:creator>
  <cp:lastModifiedBy>nqr</cp:lastModifiedBy>
  <cp:revision>7</cp:revision>
  <dcterms:created xsi:type="dcterms:W3CDTF">2018-03-05T04:40:00Z</dcterms:created>
  <dcterms:modified xsi:type="dcterms:W3CDTF">2018-07-18T02:54:00Z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