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设计学院</w:t>
      </w:r>
    </w:p>
    <w:p>
      <w:pPr>
        <w:spacing w:line="460" w:lineRule="exact"/>
        <w:jc w:val="center"/>
        <w:rPr>
          <w:rFonts w:ascii="黑体" w:eastAsia="黑体"/>
          <w:b/>
          <w:sz w:val="24"/>
        </w:rPr>
      </w:pPr>
      <w:r>
        <w:rPr>
          <w:rFonts w:hint="eastAsia" w:ascii="黑体" w:eastAsia="黑体"/>
          <w:sz w:val="44"/>
        </w:rPr>
        <w:t>2021年硕士学位研究生招生目录</w:t>
      </w:r>
    </w:p>
    <w:p>
      <w:pPr>
        <w:pStyle w:val="2"/>
        <w:spacing w:line="320" w:lineRule="exact"/>
        <w:ind w:firstLine="0"/>
        <w:rPr>
          <w:rFonts w:ascii="宋体" w:hAnsi="宋体"/>
          <w:b/>
          <w:sz w:val="28"/>
          <w:szCs w:val="28"/>
        </w:rPr>
      </w:pPr>
    </w:p>
    <w:p>
      <w:pPr>
        <w:pStyle w:val="2"/>
        <w:spacing w:line="320" w:lineRule="exact"/>
        <w:ind w:left="-199" w:leftChars="-95" w:firstLine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003设计学院（0431-89156066）</w:t>
      </w:r>
    </w:p>
    <w:p>
      <w:pPr>
        <w:pStyle w:val="2"/>
        <w:spacing w:line="320" w:lineRule="exact"/>
        <w:ind w:left="-199" w:leftChars="-95" w:firstLine="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sz w:val="28"/>
          <w:szCs w:val="28"/>
        </w:rPr>
        <w:t>艺术硕士专业学位   专业名称：</w:t>
      </w:r>
      <w:r>
        <w:rPr>
          <w:rFonts w:hint="eastAsia" w:ascii="宋体" w:hAnsi="宋体"/>
          <w:b/>
          <w:bCs/>
          <w:sz w:val="28"/>
          <w:szCs w:val="28"/>
        </w:rPr>
        <w:t>艺术设计</w:t>
      </w:r>
      <w:r>
        <w:rPr>
          <w:rFonts w:hint="eastAsia" w:ascii="宋体" w:hAnsi="宋体"/>
          <w:b/>
          <w:sz w:val="28"/>
          <w:szCs w:val="28"/>
        </w:rPr>
        <w:t xml:space="preserve">  专业代码：</w:t>
      </w:r>
      <w:r>
        <w:rPr>
          <w:rFonts w:hint="eastAsia" w:ascii="宋体" w:hAnsi="宋体"/>
          <w:b/>
          <w:bCs/>
          <w:sz w:val="28"/>
          <w:szCs w:val="28"/>
        </w:rPr>
        <w:t>135108</w:t>
      </w:r>
    </w:p>
    <w:tbl>
      <w:tblPr>
        <w:tblStyle w:val="5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7"/>
        <w:gridCol w:w="3185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研究方向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导师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  试  科  目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01视觉传达设计艺术①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吴轶博</w:t>
            </w:r>
          </w:p>
        </w:tc>
        <w:tc>
          <w:tcPr>
            <w:tcW w:w="31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1、101思想政治理论</w:t>
            </w:r>
          </w:p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2、201英语一</w:t>
            </w:r>
          </w:p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Ansi="宋体"/>
                <w:sz w:val="24"/>
                <w:szCs w:val="24"/>
                <w:lang w:val="en-US"/>
              </w:rPr>
            </w:pPr>
            <w:r>
              <w:rPr>
                <w:rFonts w:hint="eastAsia" w:hAnsi="宋体"/>
                <w:sz w:val="24"/>
                <w:szCs w:val="24"/>
              </w:rPr>
              <w:t>3、</w:t>
            </w:r>
            <w:r>
              <w:rPr>
                <w:rFonts w:hint="eastAsia" w:hAnsi="宋体"/>
                <w:sz w:val="24"/>
                <w:szCs w:val="24"/>
                <w:lang w:val="en-US"/>
              </w:rPr>
              <w:t>633设计史论基础</w:t>
            </w:r>
          </w:p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Ansi="宋体"/>
                <w:sz w:val="24"/>
                <w:szCs w:val="24"/>
                <w:lang w:val="en-US"/>
              </w:rPr>
            </w:pPr>
            <w:r>
              <w:rPr>
                <w:rFonts w:hint="eastAsia" w:hAnsi="宋体"/>
                <w:sz w:val="24"/>
                <w:szCs w:val="24"/>
              </w:rPr>
              <w:t>4、</w:t>
            </w:r>
            <w:r>
              <w:rPr>
                <w:rFonts w:hint="eastAsia" w:hAnsi="宋体"/>
                <w:sz w:val="24"/>
                <w:szCs w:val="24"/>
                <w:lang w:val="en-US"/>
              </w:rPr>
              <w:t>531设计色彩</w:t>
            </w:r>
          </w:p>
        </w:tc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02视觉传达设计艺术②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苏大伟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03视觉传达设计艺术③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钱娜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04视觉传达设计艺术④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岳琳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05视觉传达设计艺术⑤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郭昱峰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06视觉传达设计艺术⑥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徐欣（特聘）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环境艺术设计①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董赤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环境艺术设计②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陈旭东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kern w:val="0"/>
                <w:sz w:val="24"/>
              </w:rPr>
              <w:t>环境艺术设计③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唐晔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环境艺术设计④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于冬波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环境艺术设计⑤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张大为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环境艺术设计⑥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刘岩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环境艺术设计⑦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李鹏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环境艺术设计⑧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张岩鑫（特聘）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服装形态设计艺术①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李际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服装形态设计艺术②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马唯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服装形态设计艺术③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肖楠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设计造型基础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张博</w:t>
            </w:r>
          </w:p>
        </w:tc>
        <w:tc>
          <w:tcPr>
            <w:tcW w:w="3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1、101思想政治理论</w:t>
            </w:r>
          </w:p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2、201英语一</w:t>
            </w:r>
          </w:p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Ansi="宋体"/>
                <w:sz w:val="24"/>
                <w:szCs w:val="24"/>
                <w:lang w:val="en-US"/>
              </w:rPr>
            </w:pPr>
            <w:r>
              <w:rPr>
                <w:rFonts w:hint="eastAsia" w:hAnsi="宋体"/>
                <w:sz w:val="24"/>
                <w:szCs w:val="24"/>
              </w:rPr>
              <w:t>3、</w:t>
            </w:r>
            <w:r>
              <w:rPr>
                <w:rFonts w:hint="eastAsia" w:hAnsi="宋体"/>
                <w:sz w:val="24"/>
                <w:szCs w:val="24"/>
                <w:lang w:val="en-US"/>
              </w:rPr>
              <w:t>633设计史论基础</w:t>
            </w:r>
          </w:p>
          <w:p>
            <w:pPr>
              <w:pStyle w:val="2"/>
              <w:spacing w:line="380" w:lineRule="exact"/>
              <w:ind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4、532设计素描</w:t>
            </w: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kern w:val="0"/>
                <w:sz w:val="24"/>
              </w:rPr>
              <w:t>服装展演及策划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金润姬</w:t>
            </w:r>
          </w:p>
        </w:tc>
        <w:tc>
          <w:tcPr>
            <w:tcW w:w="31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jc w:val="lef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1、101思想政治理论</w:t>
            </w:r>
          </w:p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2、201英语一</w:t>
            </w:r>
          </w:p>
          <w:p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3、632服装设计与表演理论</w:t>
            </w:r>
          </w:p>
          <w:p>
            <w:pPr>
              <w:pStyle w:val="2"/>
              <w:spacing w:line="380" w:lineRule="exact"/>
              <w:ind w:firstLine="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4、533专业技能测试</w:t>
            </w: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装饰绘画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董唯</w:t>
            </w:r>
          </w:p>
        </w:tc>
        <w:tc>
          <w:tcPr>
            <w:tcW w:w="318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1、101思想政治理论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2、201英语一  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  <w:lang w:val="en-US"/>
              </w:rPr>
            </w:pPr>
            <w:r>
              <w:rPr>
                <w:rFonts w:hint="eastAsia" w:hAnsi="宋体"/>
                <w:sz w:val="24"/>
                <w:szCs w:val="24"/>
              </w:rPr>
              <w:t>3、</w:t>
            </w:r>
            <w:r>
              <w:rPr>
                <w:rFonts w:hint="eastAsia" w:hAnsi="宋体"/>
                <w:sz w:val="24"/>
                <w:szCs w:val="24"/>
                <w:lang w:val="en-US"/>
              </w:rPr>
              <w:t>633设计史论基础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4、531设计色彩</w:t>
            </w: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装饰艺术①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宋飞（特聘）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装饰艺术②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金巍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装饰艺术③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蒋霞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装饰艺术④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郭丽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装饰艺术⑤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张雯迪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装饰艺术⑥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宋海峰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装饰艺术⑦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张吉成（特聘）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产品开发设计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王安旭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kern w:val="0"/>
                <w:sz w:val="24"/>
              </w:rPr>
              <w:t>漆画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范福安（特聘）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玉·石雕刻与设计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陈礼忠（特聘）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陶瓷艺术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王胜利（特聘）</w:t>
            </w:r>
          </w:p>
        </w:tc>
        <w:tc>
          <w:tcPr>
            <w:tcW w:w="3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pStyle w:val="2"/>
        <w:spacing w:line="400" w:lineRule="exact"/>
        <w:ind w:firstLine="0"/>
        <w:rPr>
          <w:rFonts w:ascii="宋体" w:hAnsi="宋体"/>
          <w:b/>
          <w:sz w:val="28"/>
          <w:szCs w:val="28"/>
        </w:rPr>
      </w:pPr>
    </w:p>
    <w:p>
      <w:pPr>
        <w:pStyle w:val="2"/>
        <w:spacing w:line="320" w:lineRule="exact"/>
        <w:ind w:firstLine="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sz w:val="28"/>
          <w:szCs w:val="28"/>
        </w:rPr>
        <w:t>风景园林硕士专业学位   专业名称：</w:t>
      </w:r>
      <w:r>
        <w:rPr>
          <w:rFonts w:hint="eastAsia" w:ascii="宋体" w:hAnsi="宋体"/>
          <w:b/>
          <w:bCs/>
          <w:sz w:val="28"/>
          <w:szCs w:val="28"/>
        </w:rPr>
        <w:t>风景园林</w:t>
      </w:r>
      <w:r>
        <w:rPr>
          <w:rFonts w:hint="eastAsia" w:ascii="宋体" w:hAnsi="宋体"/>
          <w:b/>
          <w:sz w:val="28"/>
          <w:szCs w:val="28"/>
        </w:rPr>
        <w:t xml:space="preserve">  专业代码：</w:t>
      </w:r>
      <w:r>
        <w:rPr>
          <w:rFonts w:hint="eastAsia" w:ascii="宋体" w:hAnsi="宋体"/>
          <w:b/>
          <w:bCs/>
          <w:sz w:val="28"/>
          <w:szCs w:val="28"/>
        </w:rPr>
        <w:t>095300</w:t>
      </w:r>
    </w:p>
    <w:tbl>
      <w:tblPr>
        <w:tblStyle w:val="5"/>
        <w:tblW w:w="8838" w:type="dxa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2661"/>
        <w:gridCol w:w="2747"/>
        <w:gridCol w:w="14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研究方向</w:t>
            </w:r>
          </w:p>
        </w:tc>
        <w:tc>
          <w:tcPr>
            <w:tcW w:w="2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导师组</w:t>
            </w:r>
          </w:p>
        </w:tc>
        <w:tc>
          <w:tcPr>
            <w:tcW w:w="2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  试  科  目</w:t>
            </w:r>
          </w:p>
        </w:tc>
        <w:tc>
          <w:tcPr>
            <w:tcW w:w="14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95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01风景园林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董赤、陈旭东、唐晔、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于冬波、张大为、刘岩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王雪松（</w:t>
            </w:r>
            <w:r>
              <w:rPr>
                <w:rFonts w:hint="eastAsia" w:ascii="宋体" w:hAnsi="宋体" w:cs="宋体"/>
                <w:kern w:val="0"/>
                <w:sz w:val="24"/>
              </w:rPr>
              <w:t>特聘</w:t>
            </w:r>
            <w:r>
              <w:rPr>
                <w:rFonts w:hint="eastAsia" w:ascii="宋体" w:hAnsi="宋体" w:cs="宋体"/>
                <w:sz w:val="24"/>
              </w:rPr>
              <w:t>）、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陈强（</w:t>
            </w:r>
            <w:r>
              <w:rPr>
                <w:rFonts w:hint="eastAsia" w:ascii="宋体" w:hAnsi="宋体" w:cs="宋体"/>
                <w:kern w:val="0"/>
                <w:sz w:val="24"/>
              </w:rPr>
              <w:t>特聘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  <w:tc>
          <w:tcPr>
            <w:tcW w:w="274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1、101思想政治理论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2、201英语一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3、344风景园林基础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  <w:szCs w:val="24"/>
              </w:rPr>
              <w:t>4、531设计色彩</w:t>
            </w:r>
          </w:p>
        </w:tc>
        <w:tc>
          <w:tcPr>
            <w:tcW w:w="14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拟招6-8人</w:t>
            </w:r>
          </w:p>
        </w:tc>
      </w:tr>
    </w:tbl>
    <w:p>
      <w:pPr>
        <w:pStyle w:val="2"/>
        <w:spacing w:line="400" w:lineRule="exact"/>
        <w:ind w:firstLine="0"/>
        <w:rPr>
          <w:rFonts w:ascii="宋体" w:hAnsi="宋体"/>
          <w:b/>
          <w:sz w:val="28"/>
          <w:szCs w:val="28"/>
        </w:rPr>
      </w:pPr>
    </w:p>
    <w:p>
      <w:pPr>
        <w:pStyle w:val="2"/>
        <w:spacing w:line="400" w:lineRule="exact"/>
        <w:ind w:firstLine="0"/>
        <w:rPr>
          <w:rFonts w:ascii="宋体" w:hAnsi="宋体"/>
          <w:b/>
          <w:sz w:val="28"/>
          <w:szCs w:val="28"/>
        </w:rPr>
      </w:pPr>
    </w:p>
    <w:p>
      <w:pPr>
        <w:pStyle w:val="2"/>
        <w:spacing w:line="400" w:lineRule="exact"/>
        <w:ind w:firstLine="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sz w:val="28"/>
          <w:szCs w:val="28"/>
        </w:rPr>
        <w:t>学术学位  专业名称：</w:t>
      </w:r>
      <w:r>
        <w:rPr>
          <w:rFonts w:hint="eastAsia" w:ascii="宋体" w:hAnsi="宋体"/>
          <w:b/>
          <w:bCs/>
          <w:sz w:val="28"/>
          <w:szCs w:val="28"/>
        </w:rPr>
        <w:t>设计学  专业</w:t>
      </w:r>
      <w:r>
        <w:rPr>
          <w:rFonts w:hint="eastAsia" w:ascii="宋体" w:hAnsi="宋体"/>
          <w:b/>
          <w:sz w:val="28"/>
          <w:szCs w:val="28"/>
        </w:rPr>
        <w:t>代码：</w:t>
      </w:r>
      <w:r>
        <w:rPr>
          <w:rFonts w:hint="eastAsia" w:ascii="宋体" w:hAnsi="宋体"/>
          <w:b/>
          <w:bCs/>
          <w:sz w:val="28"/>
          <w:szCs w:val="28"/>
        </w:rPr>
        <w:t>130500</w:t>
      </w:r>
    </w:p>
    <w:tbl>
      <w:tblPr>
        <w:tblStyle w:val="5"/>
        <w:tblW w:w="8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682"/>
        <w:gridCol w:w="3069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7" w:hRule="atLeast"/>
        </w:trPr>
        <w:tc>
          <w:tcPr>
            <w:tcW w:w="294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研究方向</w:t>
            </w:r>
          </w:p>
        </w:tc>
        <w:tc>
          <w:tcPr>
            <w:tcW w:w="16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导师</w:t>
            </w:r>
          </w:p>
        </w:tc>
        <w:tc>
          <w:tcPr>
            <w:tcW w:w="30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  试  科  目</w:t>
            </w:r>
          </w:p>
        </w:tc>
        <w:tc>
          <w:tcPr>
            <w:tcW w:w="113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01视觉传达应用研究①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吴轶博</w:t>
            </w:r>
          </w:p>
        </w:tc>
        <w:tc>
          <w:tcPr>
            <w:tcW w:w="3069" w:type="dxa"/>
            <w:vMerge w:val="restart"/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1、101思想政治理论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2、201英语一  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3、631设计史论  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4、531设计色彩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02视觉传达应用研究②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苏大伟</w:t>
            </w:r>
          </w:p>
        </w:tc>
        <w:tc>
          <w:tcPr>
            <w:tcW w:w="3069" w:type="dxa"/>
            <w:vMerge w:val="continue"/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环境艺术研究①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董赤</w:t>
            </w:r>
          </w:p>
        </w:tc>
        <w:tc>
          <w:tcPr>
            <w:tcW w:w="306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环境艺术研究②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陈旭东</w:t>
            </w:r>
          </w:p>
        </w:tc>
        <w:tc>
          <w:tcPr>
            <w:tcW w:w="306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环境艺术研究③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唐晔</w:t>
            </w:r>
          </w:p>
        </w:tc>
        <w:tc>
          <w:tcPr>
            <w:tcW w:w="306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环境艺术研究④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于冬波</w:t>
            </w:r>
          </w:p>
        </w:tc>
        <w:tc>
          <w:tcPr>
            <w:tcW w:w="306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环境艺术研究⑤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张大为</w:t>
            </w:r>
          </w:p>
        </w:tc>
        <w:tc>
          <w:tcPr>
            <w:tcW w:w="306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环境艺术研究⑥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刘岩</w:t>
            </w:r>
          </w:p>
        </w:tc>
        <w:tc>
          <w:tcPr>
            <w:tcW w:w="306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kern w:val="0"/>
                <w:sz w:val="24"/>
              </w:rPr>
              <w:t>环境艺术研究⑦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李鹏</w:t>
            </w:r>
          </w:p>
        </w:tc>
        <w:tc>
          <w:tcPr>
            <w:tcW w:w="306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设计基础研究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张博</w:t>
            </w:r>
          </w:p>
        </w:tc>
        <w:tc>
          <w:tcPr>
            <w:tcW w:w="3069" w:type="dxa"/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1、101思想政治理论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2、201英语一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  <w:lang w:val="en-US"/>
              </w:rPr>
            </w:pPr>
            <w:r>
              <w:rPr>
                <w:rFonts w:hint="eastAsia" w:hAnsi="宋体"/>
                <w:sz w:val="24"/>
                <w:szCs w:val="24"/>
              </w:rPr>
              <w:t>3、</w:t>
            </w:r>
            <w:r>
              <w:rPr>
                <w:rFonts w:hint="eastAsia" w:hAnsi="宋体"/>
                <w:sz w:val="24"/>
                <w:szCs w:val="24"/>
                <w:lang w:val="en-US"/>
              </w:rPr>
              <w:t>631设计史论</w:t>
            </w:r>
          </w:p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4、532设计素描</w:t>
            </w:r>
          </w:p>
        </w:tc>
        <w:tc>
          <w:tcPr>
            <w:tcW w:w="113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装饰绘画艺术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董唯</w:t>
            </w:r>
          </w:p>
        </w:tc>
        <w:tc>
          <w:tcPr>
            <w:tcW w:w="3069" w:type="dxa"/>
            <w:vMerge w:val="restart"/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1、101思想政治理论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2、201英语一  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3、631设计史论  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4、531设计色彩</w:t>
            </w:r>
          </w:p>
        </w:tc>
        <w:tc>
          <w:tcPr>
            <w:tcW w:w="113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装饰雕塑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金巍</w:t>
            </w:r>
          </w:p>
        </w:tc>
        <w:tc>
          <w:tcPr>
            <w:tcW w:w="306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服装设计艺术与研究①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李际</w:t>
            </w:r>
          </w:p>
        </w:tc>
        <w:tc>
          <w:tcPr>
            <w:tcW w:w="306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服装设计艺术与研究②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马唯</w:t>
            </w:r>
          </w:p>
        </w:tc>
        <w:tc>
          <w:tcPr>
            <w:tcW w:w="306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装饰艺术研究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蒋霞</w:t>
            </w:r>
          </w:p>
        </w:tc>
        <w:tc>
          <w:tcPr>
            <w:tcW w:w="306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产品设计艺术研究</w:t>
            </w:r>
          </w:p>
        </w:tc>
        <w:tc>
          <w:tcPr>
            <w:tcW w:w="16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王安旭</w:t>
            </w:r>
          </w:p>
        </w:tc>
        <w:tc>
          <w:tcPr>
            <w:tcW w:w="3069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tabs>
          <w:tab w:val="left" w:pos="3300"/>
        </w:tabs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参考书目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</w:t>
      </w:r>
      <w:r>
        <w:rPr>
          <w:rFonts w:hint="eastAsia" w:ascii="宋体" w:hAnsi="宋体" w:cs="宋体"/>
          <w:kern w:val="36"/>
          <w:sz w:val="24"/>
        </w:rPr>
        <w:t>设计史论、设计史论基础</w:t>
      </w:r>
      <w:bookmarkStart w:id="0" w:name="_GoBack"/>
      <w:bookmarkEnd w:id="0"/>
    </w:p>
    <w:p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《世界现代设计史》中国青年出版社王受之 编著</w:t>
      </w:r>
    </w:p>
    <w:p>
      <w:pPr>
        <w:widowControl/>
        <w:numPr>
          <w:ilvl w:val="0"/>
          <w:numId w:val="1"/>
        </w:numPr>
        <w:spacing w:line="440" w:lineRule="exact"/>
        <w:jc w:val="left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服装展演及策划</w:t>
      </w:r>
    </w:p>
    <w:p>
      <w:pPr>
        <w:widowControl/>
        <w:spacing w:line="440" w:lineRule="exact"/>
        <w:jc w:val="left"/>
        <w:outlineLvl w:val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表演理论：</w:t>
      </w:r>
    </w:p>
    <w:p>
      <w:pPr>
        <w:widowControl/>
        <w:spacing w:line="440" w:lineRule="exac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《完全模特手册》</w:t>
      </w:r>
      <w:r>
        <w:rPr>
          <w:rFonts w:hint="eastAsia" w:ascii="宋体" w:hAnsi="宋体" w:cs="宋体"/>
          <w:sz w:val="24"/>
        </w:rPr>
        <w:t>中国轻工业出版社</w:t>
      </w:r>
      <w:r>
        <w:rPr>
          <w:rFonts w:hint="eastAsia" w:ascii="宋体" w:hAnsi="宋体" w:cs="宋体"/>
          <w:kern w:val="0"/>
          <w:sz w:val="24"/>
        </w:rPr>
        <w:t xml:space="preserve">作者：琳达A 巴赫  译：王菁  </w:t>
      </w:r>
    </w:p>
    <w:p>
      <w:p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专业技能测试：</w:t>
      </w:r>
    </w:p>
    <w:p>
      <w:pPr>
        <w:numPr>
          <w:ilvl w:val="0"/>
          <w:numId w:val="2"/>
        </w:numPr>
        <w:spacing w:line="440" w:lineRule="exac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按照抽到的音乐素材进行T台表演   </w:t>
      </w:r>
    </w:p>
    <w:p>
      <w:p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kern w:val="0"/>
          <w:sz w:val="24"/>
        </w:rPr>
        <w:t>2、才艺表演</w:t>
      </w:r>
    </w:p>
    <w:p>
      <w:pPr>
        <w:widowControl/>
        <w:spacing w:line="440" w:lineRule="exact"/>
        <w:jc w:val="left"/>
        <w:outlineLvl w:val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三、风景园林基础</w:t>
      </w:r>
    </w:p>
    <w:p>
      <w:pPr>
        <w:widowControl/>
        <w:spacing w:line="44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《景观设计基础理论》东南大学出版社.王祝根、张青萍 编著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C0C217"/>
    <w:multiLevelType w:val="singleLevel"/>
    <w:tmpl w:val="ABC0C2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D6647B"/>
    <w:multiLevelType w:val="singleLevel"/>
    <w:tmpl w:val="57D664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4D11976"/>
    <w:rsid w:val="000361A9"/>
    <w:rsid w:val="000E74AD"/>
    <w:rsid w:val="004C692D"/>
    <w:rsid w:val="004F5CBC"/>
    <w:rsid w:val="00832BD5"/>
    <w:rsid w:val="008C4320"/>
    <w:rsid w:val="0099774F"/>
    <w:rsid w:val="00B4742F"/>
    <w:rsid w:val="00DA471D"/>
    <w:rsid w:val="0A6B3346"/>
    <w:rsid w:val="14280390"/>
    <w:rsid w:val="33D67689"/>
    <w:rsid w:val="4F7B5062"/>
    <w:rsid w:val="68185745"/>
    <w:rsid w:val="68581369"/>
    <w:rsid w:val="6E275895"/>
    <w:rsid w:val="74D119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æ­¡¡§º?æ??‡ç¼©?"/>
    <w:basedOn w:val="1"/>
    <w:qFormat/>
    <w:uiPriority w:val="99"/>
    <w:pPr>
      <w:autoSpaceDE w:val="0"/>
      <w:autoSpaceDN w:val="0"/>
      <w:adjustRightInd w:val="0"/>
      <w:ind w:firstLine="420"/>
    </w:pPr>
    <w:rPr>
      <w:rFonts w:ascii="宋体" w:cs="宋体"/>
      <w:kern w:val="0"/>
      <w:sz w:val="16"/>
      <w:szCs w:val="16"/>
      <w:lang w:val="zh-CN"/>
    </w:rPr>
  </w:style>
  <w:style w:type="character" w:customStyle="1" w:styleId="8">
    <w:name w:val="页眉 Char"/>
    <w:basedOn w:val="6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243</Words>
  <Characters>1388</Characters>
  <Lines>11</Lines>
  <Paragraphs>3</Paragraphs>
  <TotalTime>2</TotalTime>
  <ScaleCrop>false</ScaleCrop>
  <LinksUpToDate>false</LinksUpToDate>
  <CharactersWithSpaces>1628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2019-09-17T07:46:00Z</dcterms:created>
  <dc:creator>Administrator</dc:creator>
  <cp:lastModifiedBy>高洪洋</cp:lastModifiedBy>
  <dcterms:modified xsi:type="dcterms:W3CDTF">2020-09-08T16:15:51Z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