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A2" w:rsidRDefault="00511228">
      <w:pPr>
        <w:jc w:val="center"/>
        <w:rPr>
          <w:rFonts w:ascii="微软雅黑" w:eastAsia="微软雅黑" w:hAnsi="微软雅黑"/>
          <w:b/>
          <w:sz w:val="32"/>
        </w:rPr>
      </w:pPr>
      <w:r>
        <w:rPr>
          <w:rFonts w:ascii="微软雅黑" w:eastAsia="微软雅黑" w:hAnsi="微软雅黑" w:hint="eastAsia"/>
          <w:b/>
          <w:sz w:val="32"/>
        </w:rPr>
        <w:t>西南石油大学</w:t>
      </w:r>
    </w:p>
    <w:p w:rsidR="003F12A2" w:rsidRDefault="00511228">
      <w:pPr>
        <w:jc w:val="center"/>
        <w:rPr>
          <w:rFonts w:ascii="微软雅黑" w:eastAsia="微软雅黑" w:hAnsi="微软雅黑"/>
          <w:b/>
          <w:sz w:val="32"/>
        </w:rPr>
      </w:pPr>
      <w:r>
        <w:rPr>
          <w:rFonts w:ascii="微软雅黑" w:eastAsia="微软雅黑" w:hAnsi="微软雅黑" w:hint="eastAsia"/>
          <w:b/>
          <w:sz w:val="32"/>
        </w:rPr>
        <w:t>20</w:t>
      </w:r>
      <w:r>
        <w:rPr>
          <w:rFonts w:ascii="微软雅黑" w:eastAsia="微软雅黑" w:hAnsi="微软雅黑"/>
          <w:b/>
          <w:sz w:val="32"/>
        </w:rPr>
        <w:t>20</w:t>
      </w:r>
      <w:r>
        <w:rPr>
          <w:rFonts w:ascii="微软雅黑" w:eastAsia="微软雅黑" w:hAnsi="微软雅黑" w:hint="eastAsia"/>
          <w:b/>
          <w:sz w:val="32"/>
        </w:rPr>
        <w:t>年硕士研究生招生专业课考试大纲</w:t>
      </w:r>
    </w:p>
    <w:p w:rsidR="003F12A2" w:rsidRDefault="00511228" w:rsidP="006B4105">
      <w:pPr>
        <w:spacing w:beforeLines="50" w:afterLines="50"/>
        <w:jc w:val="left"/>
        <w:rPr>
          <w:rFonts w:ascii="微软雅黑" w:eastAsia="微软雅黑" w:hAnsi="微软雅黑"/>
          <w:b/>
          <w:sz w:val="24"/>
          <w:szCs w:val="24"/>
        </w:rPr>
      </w:pPr>
      <w:r>
        <w:rPr>
          <w:rFonts w:ascii="微软雅黑" w:eastAsia="微软雅黑" w:hAnsi="微软雅黑" w:hint="eastAsia"/>
          <w:b/>
          <w:sz w:val="24"/>
          <w:szCs w:val="24"/>
        </w:rPr>
        <w:t>考试科目名称：242 自命题《法语》</w:t>
      </w:r>
    </w:p>
    <w:p w:rsidR="003F12A2" w:rsidRDefault="00511228">
      <w:pPr>
        <w:jc w:val="left"/>
        <w:rPr>
          <w:rFonts w:ascii="微软雅黑" w:eastAsia="微软雅黑" w:hAnsi="微软雅黑"/>
          <w:b/>
          <w:sz w:val="24"/>
          <w:szCs w:val="24"/>
        </w:rPr>
      </w:pPr>
      <w:r>
        <w:rPr>
          <w:rFonts w:ascii="微软雅黑" w:eastAsia="微软雅黑" w:hAnsi="微软雅黑" w:hint="eastAsia"/>
          <w:b/>
          <w:sz w:val="24"/>
          <w:szCs w:val="24"/>
        </w:rPr>
        <w:t>一、考试性质</w:t>
      </w:r>
    </w:p>
    <w:p w:rsidR="003F12A2" w:rsidRDefault="00511228">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《法语》</w:t>
      </w:r>
      <w:r>
        <w:rPr>
          <w:rFonts w:ascii="微软雅黑" w:eastAsia="微软雅黑" w:hAnsi="微软雅黑" w:hint="eastAsia"/>
          <w:bCs/>
          <w:sz w:val="24"/>
        </w:rPr>
        <w:t>（二外）</w:t>
      </w:r>
      <w:r>
        <w:rPr>
          <w:rFonts w:ascii="微软雅黑" w:eastAsia="微软雅黑" w:hAnsi="微软雅黑" w:hint="eastAsia"/>
          <w:sz w:val="24"/>
          <w:szCs w:val="24"/>
        </w:rPr>
        <w:t>考试为外国语言学及应用语言学硕士研究生入学第二外语考</w:t>
      </w:r>
      <w:bookmarkStart w:id="0" w:name="_GoBack"/>
      <w:bookmarkEnd w:id="0"/>
      <w:r>
        <w:rPr>
          <w:rFonts w:ascii="微软雅黑" w:eastAsia="微软雅黑" w:hAnsi="微软雅黑" w:hint="eastAsia"/>
          <w:sz w:val="24"/>
          <w:szCs w:val="24"/>
        </w:rPr>
        <w:t>试。</w:t>
      </w:r>
      <w:proofErr w:type="gramStart"/>
      <w:r>
        <w:rPr>
          <w:rFonts w:ascii="微软雅黑" w:eastAsia="微软雅黑" w:hAnsi="微软雅黑" w:hint="eastAsia"/>
          <w:sz w:val="24"/>
          <w:szCs w:val="24"/>
        </w:rPr>
        <w:t>本考试</w:t>
      </w:r>
      <w:proofErr w:type="gramEnd"/>
      <w:r>
        <w:rPr>
          <w:rFonts w:ascii="微软雅黑" w:eastAsia="微软雅黑" w:hAnsi="微软雅黑" w:hint="eastAsia"/>
          <w:sz w:val="24"/>
          <w:szCs w:val="24"/>
        </w:rPr>
        <w:t>内容为大学本科阶段公共法语的基础知识和基本语言技能。</w:t>
      </w:r>
      <w:proofErr w:type="gramStart"/>
      <w:r>
        <w:rPr>
          <w:rFonts w:ascii="微软雅黑" w:eastAsia="微软雅黑" w:hAnsi="微软雅黑" w:hint="eastAsia"/>
          <w:sz w:val="24"/>
          <w:szCs w:val="24"/>
        </w:rPr>
        <w:t>本考试</w:t>
      </w:r>
      <w:proofErr w:type="gramEnd"/>
      <w:r>
        <w:rPr>
          <w:rFonts w:ascii="微软雅黑" w:eastAsia="微软雅黑" w:hAnsi="微软雅黑" w:hint="eastAsia"/>
          <w:sz w:val="24"/>
          <w:szCs w:val="24"/>
        </w:rPr>
        <w:t>大纲的制定力求反映招生类型的特点，科学、公平、准确、规范地测评考生的相关基础知识掌握水平，考生分析问题和解决问题及综合知识运用能力。应考人员可根据本大纲的内容和要求自行学习相关内容和掌握有关知识。</w:t>
      </w:r>
    </w:p>
    <w:p w:rsidR="003F12A2" w:rsidRDefault="00511228">
      <w:pPr>
        <w:spacing w:line="360" w:lineRule="auto"/>
        <w:rPr>
          <w:rFonts w:ascii="微软雅黑" w:eastAsia="微软雅黑" w:hAnsi="微软雅黑"/>
          <w:b/>
          <w:sz w:val="24"/>
          <w:szCs w:val="24"/>
        </w:rPr>
      </w:pPr>
      <w:r>
        <w:rPr>
          <w:rFonts w:ascii="微软雅黑" w:eastAsia="微软雅黑" w:hAnsi="微软雅黑" w:hint="eastAsia"/>
          <w:b/>
          <w:sz w:val="24"/>
          <w:szCs w:val="24"/>
        </w:rPr>
        <w:t>二、考试主要内容</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1、语法：要求掌握冠词（定冠词、不定冠词、部分冠词、冠词缺省）、各种代词（主语人称代词、直接宾语人称代词、间接宾语人称代词、副代词、中性代词、主有代词、指示代词、泛指代词以及各种代词的位置）、动词（包括各种时态及人称变位、不定式）、分词（现在分词、过去分词、过去分词</w:t>
      </w:r>
      <w:proofErr w:type="gramStart"/>
      <w:r>
        <w:rPr>
          <w:rFonts w:ascii="微软雅黑" w:eastAsia="微软雅黑" w:hAnsi="微软雅黑" w:hint="eastAsia"/>
          <w:sz w:val="24"/>
          <w:szCs w:val="24"/>
        </w:rPr>
        <w:t>的性数配合</w:t>
      </w:r>
      <w:proofErr w:type="gramEnd"/>
      <w:r>
        <w:rPr>
          <w:rFonts w:ascii="微软雅黑" w:eastAsia="微软雅黑" w:hAnsi="微软雅黑" w:hint="eastAsia"/>
          <w:sz w:val="24"/>
          <w:szCs w:val="24"/>
        </w:rPr>
        <w:t>）、形容词（单复数、阴阳性、比较级、最高级及在句子中的位置）、副词（比较级和最高级以及在句子中的位置）；要求掌握各种介词、副动词；基数词和序数词；要求掌握基本法语时态和语态（直陈式有：直陈式现在时，最近过去时，最近将来时，简单将来时，未完成过去时，复合式过去时，愈过去时，先将来时，过去将来时，过去最近将来时，过去最近过去时，简单过去时；命令式；被动语态；条件式有：条件式现在时和过去时；虚拟式有：虚拟式现在时和虚拟式过去时）；句法（句子的成分及构成，连词、关系代词、复合关系代词，主宾复合句，定语从句，状语从句，绝对分词从句）；否定句和疑问句。</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lastRenderedPageBreak/>
        <w:t xml:space="preserve">2、词汇：掌握基本词汇。 </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3</w:t>
      </w:r>
      <w:r w:rsidR="006B4105">
        <w:rPr>
          <w:rFonts w:ascii="微软雅黑" w:eastAsia="微软雅黑" w:hAnsi="微软雅黑" w:hint="eastAsia"/>
          <w:sz w:val="24"/>
          <w:szCs w:val="24"/>
        </w:rPr>
        <w:t>、阅读：要求能在一定时间内理解</w:t>
      </w:r>
      <w:r>
        <w:rPr>
          <w:rFonts w:ascii="微软雅黑" w:eastAsia="微软雅黑" w:hAnsi="微软雅黑" w:hint="eastAsia"/>
          <w:sz w:val="24"/>
          <w:szCs w:val="24"/>
        </w:rPr>
        <w:t>短文</w:t>
      </w:r>
      <w:r w:rsidR="006B4105">
        <w:rPr>
          <w:rFonts w:ascii="微软雅黑" w:eastAsia="微软雅黑" w:hAnsi="微软雅黑" w:hint="eastAsia"/>
          <w:sz w:val="24"/>
          <w:szCs w:val="24"/>
        </w:rPr>
        <w:t>大意并了解相关细节信息</w:t>
      </w:r>
      <w:r>
        <w:rPr>
          <w:rFonts w:ascii="微软雅黑" w:eastAsia="微软雅黑" w:hAnsi="微软雅黑" w:hint="eastAsia"/>
          <w:sz w:val="24"/>
          <w:szCs w:val="24"/>
        </w:rPr>
        <w:t>。</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4、写作：要求完成100单词以上</w:t>
      </w:r>
      <w:r w:rsidR="00970095">
        <w:rPr>
          <w:rFonts w:ascii="微软雅黑" w:eastAsia="微软雅黑" w:hAnsi="微软雅黑" w:hint="eastAsia"/>
          <w:sz w:val="24"/>
          <w:szCs w:val="24"/>
        </w:rPr>
        <w:t>的写作，句子基本通顺，时态基本正确，无重大语法错误，叙事清楚，</w:t>
      </w:r>
      <w:r>
        <w:rPr>
          <w:rFonts w:ascii="微软雅黑" w:eastAsia="微软雅黑" w:hAnsi="微软雅黑" w:hint="eastAsia"/>
          <w:sz w:val="24"/>
          <w:szCs w:val="24"/>
        </w:rPr>
        <w:t>逻辑</w:t>
      </w:r>
      <w:r w:rsidR="00970095">
        <w:rPr>
          <w:rFonts w:ascii="微软雅黑" w:eastAsia="微软雅黑" w:hAnsi="微软雅黑" w:hint="eastAsia"/>
          <w:sz w:val="24"/>
          <w:szCs w:val="24"/>
        </w:rPr>
        <w:t>清晰</w:t>
      </w:r>
      <w:r>
        <w:rPr>
          <w:rFonts w:ascii="微软雅黑" w:eastAsia="微软雅黑" w:hAnsi="微软雅黑" w:hint="eastAsia"/>
          <w:sz w:val="24"/>
          <w:szCs w:val="24"/>
        </w:rPr>
        <w:t>。</w:t>
      </w:r>
    </w:p>
    <w:p w:rsidR="003F12A2" w:rsidRDefault="00511228">
      <w:pPr>
        <w:spacing w:line="360" w:lineRule="auto"/>
        <w:rPr>
          <w:rFonts w:ascii="微软雅黑" w:eastAsia="微软雅黑" w:hAnsi="微软雅黑"/>
          <w:b/>
          <w:sz w:val="24"/>
          <w:szCs w:val="24"/>
        </w:rPr>
      </w:pPr>
      <w:r>
        <w:rPr>
          <w:rFonts w:ascii="微软雅黑" w:eastAsia="微软雅黑" w:hAnsi="微软雅黑" w:hint="eastAsia"/>
          <w:b/>
          <w:sz w:val="24"/>
          <w:szCs w:val="24"/>
        </w:rPr>
        <w:t>三、考试形式和试卷结构</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1、考试时间和分值</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sz w:val="24"/>
          <w:szCs w:val="24"/>
        </w:rPr>
        <w:t>考试时间</w:t>
      </w:r>
      <w:r>
        <w:rPr>
          <w:rFonts w:ascii="微软雅黑" w:eastAsia="微软雅黑" w:hAnsi="微软雅黑" w:hint="eastAsia"/>
          <w:sz w:val="24"/>
          <w:szCs w:val="24"/>
        </w:rPr>
        <w:t>3小时</w:t>
      </w:r>
      <w:r>
        <w:rPr>
          <w:rFonts w:ascii="微软雅黑" w:eastAsia="微软雅黑" w:hAnsi="微软雅黑"/>
          <w:sz w:val="24"/>
          <w:szCs w:val="24"/>
        </w:rPr>
        <w:t>，满分100分</w:t>
      </w:r>
      <w:r>
        <w:rPr>
          <w:rFonts w:ascii="微软雅黑" w:eastAsia="微软雅黑" w:hAnsi="微软雅黑" w:hint="eastAsia"/>
          <w:sz w:val="24"/>
          <w:szCs w:val="24"/>
        </w:rPr>
        <w:t>。</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2、考试题型结构</w:t>
      </w:r>
    </w:p>
    <w:p w:rsidR="003F12A2" w:rsidRDefault="00511228" w:rsidP="00D632C3">
      <w:pPr>
        <w:spacing w:line="360" w:lineRule="auto"/>
        <w:ind w:firstLine="420"/>
        <w:rPr>
          <w:rFonts w:ascii="宋体" w:hAnsi="宋体"/>
          <w:sz w:val="24"/>
        </w:rPr>
      </w:pPr>
      <w:r>
        <w:rPr>
          <w:rFonts w:ascii="微软雅黑" w:eastAsia="微软雅黑" w:hAnsi="微软雅黑" w:hint="eastAsia"/>
          <w:sz w:val="24"/>
          <w:szCs w:val="24"/>
        </w:rPr>
        <w:t>（1）</w:t>
      </w:r>
      <w:r>
        <w:rPr>
          <w:rFonts w:ascii="宋体" w:hAnsi="宋体" w:hint="eastAsia"/>
          <w:sz w:val="24"/>
        </w:rPr>
        <w:t>选择</w:t>
      </w:r>
    </w:p>
    <w:p w:rsidR="003F12A2" w:rsidRDefault="00511228" w:rsidP="00D632C3">
      <w:pPr>
        <w:spacing w:line="360" w:lineRule="auto"/>
        <w:ind w:firstLine="420"/>
        <w:rPr>
          <w:rFonts w:ascii="宋体" w:hAnsi="宋体"/>
          <w:sz w:val="24"/>
        </w:rPr>
      </w:pPr>
      <w:r>
        <w:rPr>
          <w:rFonts w:ascii="微软雅黑" w:eastAsia="微软雅黑" w:hAnsi="微软雅黑" w:hint="eastAsia"/>
          <w:sz w:val="24"/>
          <w:szCs w:val="24"/>
        </w:rPr>
        <w:t>（2）</w:t>
      </w:r>
      <w:r>
        <w:rPr>
          <w:rFonts w:ascii="宋体" w:hAnsi="宋体" w:hint="eastAsia"/>
          <w:sz w:val="24"/>
        </w:rPr>
        <w:t>阅读理解</w:t>
      </w:r>
    </w:p>
    <w:p w:rsidR="003F12A2" w:rsidRDefault="00511228" w:rsidP="00D632C3">
      <w:pPr>
        <w:spacing w:line="360" w:lineRule="auto"/>
        <w:ind w:firstLine="420"/>
        <w:rPr>
          <w:rFonts w:ascii="宋体" w:hAnsi="宋体"/>
          <w:sz w:val="24"/>
        </w:rPr>
      </w:pPr>
      <w:r>
        <w:rPr>
          <w:rFonts w:ascii="微软雅黑" w:eastAsia="微软雅黑" w:hAnsi="微软雅黑" w:hint="eastAsia"/>
          <w:sz w:val="24"/>
          <w:szCs w:val="24"/>
        </w:rPr>
        <w:t>（3）</w:t>
      </w:r>
      <w:r>
        <w:rPr>
          <w:rFonts w:ascii="宋体" w:hAnsi="宋体" w:hint="eastAsia"/>
          <w:sz w:val="24"/>
        </w:rPr>
        <w:t>填空</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（4）作文</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（5）判断</w:t>
      </w:r>
    </w:p>
    <w:p w:rsidR="003F12A2" w:rsidRDefault="00511228">
      <w:pPr>
        <w:spacing w:line="360" w:lineRule="auto"/>
        <w:rPr>
          <w:rFonts w:ascii="微软雅黑" w:eastAsia="微软雅黑" w:hAnsi="微软雅黑"/>
          <w:b/>
          <w:sz w:val="24"/>
          <w:szCs w:val="24"/>
        </w:rPr>
      </w:pPr>
      <w:r>
        <w:rPr>
          <w:rFonts w:ascii="微软雅黑" w:eastAsia="微软雅黑" w:hAnsi="微软雅黑" w:hint="eastAsia"/>
          <w:b/>
          <w:sz w:val="24"/>
          <w:szCs w:val="24"/>
        </w:rPr>
        <w:t>四、参考书目</w:t>
      </w:r>
    </w:p>
    <w:p w:rsidR="003F12A2" w:rsidRDefault="00511228" w:rsidP="00D632C3">
      <w:pPr>
        <w:spacing w:line="360" w:lineRule="auto"/>
        <w:ind w:firstLine="420"/>
        <w:rPr>
          <w:rFonts w:ascii="微软雅黑" w:eastAsia="微软雅黑" w:hAnsi="微软雅黑"/>
          <w:sz w:val="24"/>
          <w:szCs w:val="24"/>
        </w:rPr>
      </w:pPr>
      <w:r>
        <w:rPr>
          <w:rFonts w:ascii="微软雅黑" w:eastAsia="微软雅黑" w:hAnsi="微软雅黑" w:hint="eastAsia"/>
          <w:sz w:val="24"/>
          <w:szCs w:val="24"/>
        </w:rPr>
        <w:t>1、《简明法语教程》（修订版）上、下册，孙辉编，商务印书馆，</w:t>
      </w:r>
      <w:r>
        <w:rPr>
          <w:rFonts w:ascii="微软雅黑" w:eastAsia="微软雅黑" w:hAnsi="微软雅黑"/>
          <w:sz w:val="24"/>
          <w:szCs w:val="24"/>
        </w:rPr>
        <w:t>2006</w:t>
      </w:r>
      <w:r>
        <w:rPr>
          <w:rFonts w:ascii="微软雅黑" w:eastAsia="微软雅黑" w:hAnsi="微软雅黑" w:hint="eastAsia"/>
          <w:sz w:val="24"/>
          <w:szCs w:val="24"/>
        </w:rPr>
        <w:t>。</w:t>
      </w:r>
    </w:p>
    <w:sectPr w:rsidR="003F12A2" w:rsidSect="003F12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6FB" w:rsidRDefault="009816FB" w:rsidP="00776CE3">
      <w:r>
        <w:separator/>
      </w:r>
    </w:p>
  </w:endnote>
  <w:endnote w:type="continuationSeparator" w:id="0">
    <w:p w:rsidR="009816FB" w:rsidRDefault="009816FB" w:rsidP="00776CE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6FB" w:rsidRDefault="009816FB" w:rsidP="00776CE3">
      <w:r>
        <w:separator/>
      </w:r>
    </w:p>
  </w:footnote>
  <w:footnote w:type="continuationSeparator" w:id="0">
    <w:p w:rsidR="009816FB" w:rsidRDefault="009816FB" w:rsidP="00776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50B"/>
    <w:rsid w:val="000911C8"/>
    <w:rsid w:val="000B4670"/>
    <w:rsid w:val="00127A78"/>
    <w:rsid w:val="00152263"/>
    <w:rsid w:val="001545E5"/>
    <w:rsid w:val="001D019A"/>
    <w:rsid w:val="001E36D7"/>
    <w:rsid w:val="00224EAA"/>
    <w:rsid w:val="0025150B"/>
    <w:rsid w:val="00261C5F"/>
    <w:rsid w:val="00317672"/>
    <w:rsid w:val="00372F94"/>
    <w:rsid w:val="00384B68"/>
    <w:rsid w:val="003F12A2"/>
    <w:rsid w:val="004759BE"/>
    <w:rsid w:val="004A15F6"/>
    <w:rsid w:val="004B7913"/>
    <w:rsid w:val="004D2B3C"/>
    <w:rsid w:val="00500373"/>
    <w:rsid w:val="005046E5"/>
    <w:rsid w:val="00511228"/>
    <w:rsid w:val="005441EC"/>
    <w:rsid w:val="00545494"/>
    <w:rsid w:val="005D54E4"/>
    <w:rsid w:val="005F2CE4"/>
    <w:rsid w:val="005F63C3"/>
    <w:rsid w:val="0061692D"/>
    <w:rsid w:val="00632F5F"/>
    <w:rsid w:val="006B4105"/>
    <w:rsid w:val="006E30C7"/>
    <w:rsid w:val="007015C2"/>
    <w:rsid w:val="00754027"/>
    <w:rsid w:val="00776CE3"/>
    <w:rsid w:val="007A4428"/>
    <w:rsid w:val="007D40D5"/>
    <w:rsid w:val="00824AEA"/>
    <w:rsid w:val="0082518F"/>
    <w:rsid w:val="008B3A8B"/>
    <w:rsid w:val="008C1CD4"/>
    <w:rsid w:val="008E1D63"/>
    <w:rsid w:val="00970095"/>
    <w:rsid w:val="009816FB"/>
    <w:rsid w:val="009E6AD4"/>
    <w:rsid w:val="009E7C29"/>
    <w:rsid w:val="00A73520"/>
    <w:rsid w:val="00AE6CB7"/>
    <w:rsid w:val="00AE6D83"/>
    <w:rsid w:val="00B0698A"/>
    <w:rsid w:val="00C274FD"/>
    <w:rsid w:val="00C76F2A"/>
    <w:rsid w:val="00CB6766"/>
    <w:rsid w:val="00D02DBE"/>
    <w:rsid w:val="00D632C3"/>
    <w:rsid w:val="00D856A5"/>
    <w:rsid w:val="00E003A7"/>
    <w:rsid w:val="00E06ED2"/>
    <w:rsid w:val="00E13330"/>
    <w:rsid w:val="00E54DA9"/>
    <w:rsid w:val="00E81E83"/>
    <w:rsid w:val="00F0169A"/>
    <w:rsid w:val="00F57787"/>
    <w:rsid w:val="00F62D2D"/>
    <w:rsid w:val="00FF3BF1"/>
    <w:rsid w:val="14383D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F12A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F12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F12A2"/>
    <w:rPr>
      <w:sz w:val="18"/>
      <w:szCs w:val="18"/>
    </w:rPr>
  </w:style>
  <w:style w:type="character" w:customStyle="1" w:styleId="Char">
    <w:name w:val="页脚 Char"/>
    <w:basedOn w:val="a0"/>
    <w:link w:val="a3"/>
    <w:uiPriority w:val="99"/>
    <w:qFormat/>
    <w:rsid w:val="003F12A2"/>
    <w:rPr>
      <w:sz w:val="18"/>
      <w:szCs w:val="18"/>
    </w:rPr>
  </w:style>
  <w:style w:type="paragraph" w:styleId="a5">
    <w:name w:val="List Paragraph"/>
    <w:basedOn w:val="a"/>
    <w:uiPriority w:val="34"/>
    <w:qFormat/>
    <w:rsid w:val="003F12A2"/>
    <w:pPr>
      <w:ind w:firstLineChars="200" w:firstLine="420"/>
    </w:pPr>
  </w:style>
  <w:style w:type="character" w:styleId="a6">
    <w:name w:val="Placeholder Text"/>
    <w:basedOn w:val="a0"/>
    <w:uiPriority w:val="99"/>
    <w:semiHidden/>
    <w:qFormat/>
    <w:rsid w:val="003F12A2"/>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9A760-A85C-4EB8-9BA4-849A6C01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128</Words>
  <Characters>733</Characters>
  <Application>Microsoft Office Word</Application>
  <DocSecurity>0</DocSecurity>
  <Lines>6</Lines>
  <Paragraphs>1</Paragraphs>
  <ScaleCrop>false</ScaleCrop>
  <Company>Microsoft</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Microsoft</cp:lastModifiedBy>
  <cp:revision>14</cp:revision>
  <dcterms:created xsi:type="dcterms:W3CDTF">2019-09-24T07:25:00Z</dcterms:created>
  <dcterms:modified xsi:type="dcterms:W3CDTF">2019-09-27T03:10:00Z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