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宋体" w:hAnsi="华文宋体" w:eastAsia="华文宋体"/>
          <w:b/>
          <w:sz w:val="36"/>
          <w:szCs w:val="36"/>
        </w:rPr>
      </w:pPr>
      <w:bookmarkStart w:id="0" w:name="_GoBack"/>
      <w:bookmarkEnd w:id="0"/>
      <w:r>
        <w:rPr>
          <w:rFonts w:hint="eastAsia" w:ascii="华文宋体" w:hAnsi="华文宋体" w:eastAsia="华文宋体"/>
          <w:b/>
          <w:sz w:val="36"/>
          <w:szCs w:val="36"/>
        </w:rPr>
        <w:t>暨南大学硕士研究生入学考试自命题科目</w:t>
      </w:r>
    </w:p>
    <w:p>
      <w:pPr>
        <w:spacing w:line="360" w:lineRule="auto"/>
        <w:jc w:val="center"/>
        <w:rPr>
          <w:rFonts w:ascii="华文宋体" w:hAnsi="华文宋体" w:eastAsia="华文宋体"/>
          <w:b/>
          <w:sz w:val="36"/>
          <w:szCs w:val="36"/>
        </w:rPr>
      </w:pPr>
      <w:r>
        <w:rPr>
          <w:rFonts w:hint="eastAsia" w:ascii="华文宋体" w:hAnsi="华文宋体" w:eastAsia="华文宋体"/>
          <w:b/>
          <w:sz w:val="36"/>
          <w:szCs w:val="36"/>
        </w:rPr>
        <w:t>823《电子技术基础》考试大纲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（适用于电子工程系各专业硕士研究生入学考试）</w:t>
      </w: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pStyle w:val="5"/>
        <w:jc w:val="left"/>
      </w:pPr>
      <w:r>
        <w:rPr>
          <w:rFonts w:hint="eastAsia"/>
        </w:rPr>
        <w:t>一、考查目标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要求考生掌握模拟电子技术的基本概念、原理和分析方法，会对各种电子电路进行分析和近似计算，理解电路工作特点并具备应用电子技术的能力。</w:t>
      </w:r>
    </w:p>
    <w:p>
      <w:pPr>
        <w:pStyle w:val="5"/>
        <w:jc w:val="left"/>
      </w:pPr>
      <w:r>
        <w:rPr>
          <w:rFonts w:hint="eastAsia"/>
        </w:rPr>
        <w:t>二、考试形式和试卷结构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考试形式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试卷满分为150分，考试时间为180分钟，答题方式为闭卷笔试。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题型结构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（1）填空题（约</w:t>
      </w:r>
      <w:r>
        <w:rPr>
          <w:sz w:val="24"/>
        </w:rPr>
        <w:t>20</w:t>
      </w:r>
      <w:r>
        <w:rPr>
          <w:rFonts w:hint="eastAsia"/>
          <w:sz w:val="24"/>
        </w:rPr>
        <w:t>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（2）选择题（约</w:t>
      </w:r>
      <w:r>
        <w:rPr>
          <w:sz w:val="24"/>
        </w:rPr>
        <w:t>20</w:t>
      </w:r>
      <w:r>
        <w:rPr>
          <w:rFonts w:hint="eastAsia"/>
          <w:sz w:val="24"/>
        </w:rPr>
        <w:t>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）简答题（约</w:t>
      </w:r>
      <w:r>
        <w:rPr>
          <w:sz w:val="24"/>
        </w:rPr>
        <w:t>40</w:t>
      </w:r>
      <w:r>
        <w:rPr>
          <w:rFonts w:hint="eastAsia"/>
          <w:sz w:val="24"/>
        </w:rPr>
        <w:t>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）计算题（约</w:t>
      </w:r>
      <w:r>
        <w:rPr>
          <w:sz w:val="24"/>
        </w:rPr>
        <w:t>70</w:t>
      </w:r>
      <w:r>
        <w:rPr>
          <w:rFonts w:hint="eastAsia"/>
          <w:sz w:val="24"/>
        </w:rPr>
        <w:t>分）</w:t>
      </w:r>
    </w:p>
    <w:p>
      <w:pPr>
        <w:pStyle w:val="5"/>
        <w:jc w:val="left"/>
      </w:pPr>
      <w:r>
        <w:rPr>
          <w:rFonts w:hint="eastAsia"/>
        </w:rPr>
        <w:t>三、考查范围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集成运放及其基本应用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放大的概念和放大电路的性能指标，集成运算放大电路，理想运放组成的基本运算电路，理想运放组成的电压比较器。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半导体二极管及其基本应用电路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半导体基础知识，半导体二极管及其基本应用电路，稳压二极管及其基本应用电路，发光二极管及其基本应用举例。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晶体三极管及其基本放大电路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晶体三极管及其放大电路的组成原则和基本分析方法（图解法，等效电路法），晶体管放大电路的三种接法，放大电路的频率响应。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场效应管及其基本放大电路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场效应管（结型场效应管，绝缘栅型场效应管），场效应管的主要参数，场效应管与晶体管的比较，场效应管基本放大电路。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集成运算放大电路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多级放大电路的耦合方式及其频率响应，集成运放的电路特点，集成运放的方框图，差分放大电路，功率放大电路，电流源，集成运放原理电路，集成运放的主要技术指标和集成运放的种类，集成运放的使用注意事项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放大电路中的反馈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反馈的基本概念及判断方法，交流负反馈的四种组态，负反馈放大电路的方框图及一般表达式，深度负反馈放大电路放大倍数的分析，负反馈对放大电路性能的影响，负反馈放大电路的自激振荡及消除方法，放大电路中的正反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信号的运算和滤波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对数运算和指数运算电路，实现逆运算的方法，模拟乘法器及其在运算电路中的应用，有源滤波器。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波形的发生与变换电路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正弦波振荡电路，非正弦波发生电路，波形变换电路。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直流电源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直流稳压电源的组成及各部分的作用，单相整流电路，滤波电路，稳压管稳压电路，线性稳压电路，开关型稳压电路。</w:t>
      </w:r>
    </w:p>
    <w:p>
      <w:pPr>
        <w:pStyle w:val="5"/>
        <w:jc w:val="left"/>
      </w:pPr>
      <w:r>
        <w:rPr>
          <w:rFonts w:hint="eastAsia"/>
        </w:rPr>
        <w:t>四、参考教材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《模拟电子技术基本教程》，华成英主编，清华大学出版社。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3821"/>
    <w:multiLevelType w:val="multilevel"/>
    <w:tmpl w:val="1250382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1661E"/>
    <w:multiLevelType w:val="multilevel"/>
    <w:tmpl w:val="24F1661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22"/>
    <w:rsid w:val="0002735D"/>
    <w:rsid w:val="00073C75"/>
    <w:rsid w:val="00090100"/>
    <w:rsid w:val="000C6E1B"/>
    <w:rsid w:val="000D236F"/>
    <w:rsid w:val="000D4A88"/>
    <w:rsid w:val="000F266E"/>
    <w:rsid w:val="00104EBB"/>
    <w:rsid w:val="00115636"/>
    <w:rsid w:val="0013290F"/>
    <w:rsid w:val="00176922"/>
    <w:rsid w:val="001A509C"/>
    <w:rsid w:val="001B42F4"/>
    <w:rsid w:val="001D1841"/>
    <w:rsid w:val="001E0CD8"/>
    <w:rsid w:val="00225F0E"/>
    <w:rsid w:val="00241054"/>
    <w:rsid w:val="002852E2"/>
    <w:rsid w:val="002C4D95"/>
    <w:rsid w:val="002F4E63"/>
    <w:rsid w:val="00307C31"/>
    <w:rsid w:val="00323AD2"/>
    <w:rsid w:val="00327E16"/>
    <w:rsid w:val="00333AAA"/>
    <w:rsid w:val="00374885"/>
    <w:rsid w:val="00374ADC"/>
    <w:rsid w:val="003810D4"/>
    <w:rsid w:val="00382B62"/>
    <w:rsid w:val="00387FC1"/>
    <w:rsid w:val="00393D96"/>
    <w:rsid w:val="003943A1"/>
    <w:rsid w:val="003A3917"/>
    <w:rsid w:val="003A3B27"/>
    <w:rsid w:val="003B3AA4"/>
    <w:rsid w:val="00401D41"/>
    <w:rsid w:val="00411BB7"/>
    <w:rsid w:val="00411CC5"/>
    <w:rsid w:val="0041683F"/>
    <w:rsid w:val="0044163F"/>
    <w:rsid w:val="00450BD4"/>
    <w:rsid w:val="004B00C9"/>
    <w:rsid w:val="004B1E93"/>
    <w:rsid w:val="004C6FF2"/>
    <w:rsid w:val="004E0977"/>
    <w:rsid w:val="004E3916"/>
    <w:rsid w:val="004E7A16"/>
    <w:rsid w:val="00502987"/>
    <w:rsid w:val="00502A8A"/>
    <w:rsid w:val="00543A95"/>
    <w:rsid w:val="00564E1F"/>
    <w:rsid w:val="00565F20"/>
    <w:rsid w:val="005828E7"/>
    <w:rsid w:val="00586E8A"/>
    <w:rsid w:val="005A060D"/>
    <w:rsid w:val="005C4196"/>
    <w:rsid w:val="005E75FD"/>
    <w:rsid w:val="00616775"/>
    <w:rsid w:val="00623507"/>
    <w:rsid w:val="006347D5"/>
    <w:rsid w:val="00641B94"/>
    <w:rsid w:val="00651515"/>
    <w:rsid w:val="00657F6C"/>
    <w:rsid w:val="00664EEB"/>
    <w:rsid w:val="00665966"/>
    <w:rsid w:val="00735C62"/>
    <w:rsid w:val="00775D80"/>
    <w:rsid w:val="007C0226"/>
    <w:rsid w:val="007F1A3D"/>
    <w:rsid w:val="00827610"/>
    <w:rsid w:val="00871272"/>
    <w:rsid w:val="0087192E"/>
    <w:rsid w:val="00875769"/>
    <w:rsid w:val="008B04F1"/>
    <w:rsid w:val="008B280B"/>
    <w:rsid w:val="008B394E"/>
    <w:rsid w:val="008E778B"/>
    <w:rsid w:val="008F1E3E"/>
    <w:rsid w:val="00913B18"/>
    <w:rsid w:val="00951FDE"/>
    <w:rsid w:val="00983FFE"/>
    <w:rsid w:val="00986107"/>
    <w:rsid w:val="009B485B"/>
    <w:rsid w:val="009D1E3C"/>
    <w:rsid w:val="009F2541"/>
    <w:rsid w:val="00A32952"/>
    <w:rsid w:val="00A40E7F"/>
    <w:rsid w:val="00AB3172"/>
    <w:rsid w:val="00AB693D"/>
    <w:rsid w:val="00AC4FFA"/>
    <w:rsid w:val="00AD04D6"/>
    <w:rsid w:val="00B26D70"/>
    <w:rsid w:val="00B33EFA"/>
    <w:rsid w:val="00B636F1"/>
    <w:rsid w:val="00B7475D"/>
    <w:rsid w:val="00B94EF1"/>
    <w:rsid w:val="00BA42FE"/>
    <w:rsid w:val="00BC1333"/>
    <w:rsid w:val="00BC4678"/>
    <w:rsid w:val="00C00537"/>
    <w:rsid w:val="00C027F9"/>
    <w:rsid w:val="00C036F0"/>
    <w:rsid w:val="00C24F16"/>
    <w:rsid w:val="00C3277E"/>
    <w:rsid w:val="00C53C98"/>
    <w:rsid w:val="00C720A9"/>
    <w:rsid w:val="00CD6641"/>
    <w:rsid w:val="00CE2F56"/>
    <w:rsid w:val="00CF0837"/>
    <w:rsid w:val="00CF616E"/>
    <w:rsid w:val="00CF77E4"/>
    <w:rsid w:val="00D43D38"/>
    <w:rsid w:val="00D57C20"/>
    <w:rsid w:val="00DA60D5"/>
    <w:rsid w:val="00DF1812"/>
    <w:rsid w:val="00E24A89"/>
    <w:rsid w:val="00E36D00"/>
    <w:rsid w:val="00E62076"/>
    <w:rsid w:val="00E71C66"/>
    <w:rsid w:val="00E76FB8"/>
    <w:rsid w:val="00E961DB"/>
    <w:rsid w:val="00EA2635"/>
    <w:rsid w:val="00EA2E44"/>
    <w:rsid w:val="00EB02BA"/>
    <w:rsid w:val="00EB41B9"/>
    <w:rsid w:val="00ED4BB1"/>
    <w:rsid w:val="00ED7249"/>
    <w:rsid w:val="00F20D9C"/>
    <w:rsid w:val="00F4541C"/>
    <w:rsid w:val="00F868B9"/>
    <w:rsid w:val="00FB6616"/>
    <w:rsid w:val="00FC50B4"/>
    <w:rsid w:val="12A1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2">
    <w:name w:val="副标题 字符"/>
    <w:basedOn w:val="7"/>
    <w:link w:val="5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137</Words>
  <Characters>781</Characters>
  <Lines>6</Lines>
  <Paragraphs>1</Paragraphs>
  <TotalTime>93</TotalTime>
  <ScaleCrop>false</ScaleCrop>
  <LinksUpToDate>false</LinksUpToDate>
  <CharactersWithSpaces>917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2020-07-10T03:17:00Z</dcterms:created>
  <dc:creator>LSK</dc:creator>
  <dc:description>Shankar's Birthday falls on 25th July.  Don't Forget to wish him</dc:description>
  <cp:keywords>Birthday</cp:keywords>
  <cp:lastModifiedBy>心无旁骛</cp:lastModifiedBy>
  <cp:lastPrinted>2020-07-10T03:18:00Z</cp:lastPrinted>
  <dcterms:modified xsi:type="dcterms:W3CDTF">2020-07-15T09:33:09Z</dcterms:modified>
  <dc:subject>Birthday</dc:subject>
  <dc:title>Are You suprised ?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