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FAF" w:rsidRDefault="00C05FAF" w:rsidP="00C05FAF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学院学科简介（模板）</w:t>
      </w:r>
    </w:p>
    <w:p w:rsidR="00C05FAF" w:rsidRDefault="00C05FAF" w:rsidP="00C05FAF">
      <w:pPr>
        <w:jc w:val="center"/>
        <w:rPr>
          <w:rFonts w:ascii="方正小标宋简体" w:eastAsia="方正小标宋简体"/>
          <w:sz w:val="32"/>
          <w:szCs w:val="32"/>
        </w:rPr>
      </w:pPr>
    </w:p>
    <w:p w:rsidR="00780E47" w:rsidRDefault="007470D8" w:rsidP="00C05FAF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05FAF">
        <w:rPr>
          <w:rFonts w:ascii="仿宋_GB2312" w:eastAsia="仿宋_GB2312" w:hint="eastAsia"/>
          <w:b/>
          <w:sz w:val="32"/>
          <w:szCs w:val="32"/>
        </w:rPr>
        <w:t>机械工程</w:t>
      </w:r>
      <w:r w:rsidR="00C05FAF" w:rsidRPr="00C05FAF">
        <w:rPr>
          <w:rFonts w:ascii="仿宋_GB2312" w:eastAsia="仿宋_GB2312" w:hint="eastAsia"/>
          <w:b/>
          <w:sz w:val="32"/>
          <w:szCs w:val="32"/>
        </w:rPr>
        <w:t>学院</w:t>
      </w:r>
    </w:p>
    <w:p w:rsidR="007470D8" w:rsidRPr="007470D8" w:rsidRDefault="007470D8" w:rsidP="00C05FA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470D8">
        <w:rPr>
          <w:rFonts w:ascii="仿宋_GB2312" w:eastAsia="仿宋_GB2312" w:hint="eastAsia"/>
          <w:sz w:val="32"/>
          <w:szCs w:val="32"/>
        </w:rPr>
        <w:t>现有教职工133人，其中教授28人、副教授47人，具有博士学位78人，博士生导师19人。中国工程院院士特聘教授1人，“泰山学者”3人，“泰山产业领军人才”1人，享受国务院政府特殊津贴3人，山东省有突出贡献中青年专家4人，山东省高校首批重点学科首席专家1人，拥有机械工程国家级实验教学示范中心及6个省级以上创新平台。近年来，学院获得省部级及以上科技奖励20余项，先后承担国家级及省部级科研项目100余项，授权发明专利150余项，出版学术专著10余部，发表学术论文700余篇。目前，在校博士研究生30余人、硕士研究生300余人。</w:t>
      </w:r>
    </w:p>
    <w:p w:rsidR="007470D8" w:rsidRPr="00416951" w:rsidRDefault="007470D8" w:rsidP="007470D8">
      <w:pPr>
        <w:rPr>
          <w:rFonts w:ascii="仿宋_GB2312" w:eastAsia="仿宋_GB2312"/>
          <w:b/>
          <w:sz w:val="32"/>
          <w:szCs w:val="32"/>
        </w:rPr>
      </w:pPr>
      <w:r w:rsidRPr="007470D8">
        <w:rPr>
          <w:rFonts w:ascii="仿宋_GB2312" w:eastAsia="仿宋_GB2312" w:hint="eastAsia"/>
          <w:sz w:val="32"/>
          <w:szCs w:val="32"/>
        </w:rPr>
        <w:t xml:space="preserve">　　</w:t>
      </w:r>
      <w:r w:rsidRPr="00416951">
        <w:rPr>
          <w:rFonts w:ascii="仿宋_GB2312" w:eastAsia="仿宋_GB2312" w:hint="eastAsia"/>
          <w:b/>
          <w:sz w:val="32"/>
          <w:szCs w:val="32"/>
        </w:rPr>
        <w:t>机械工程（一级学科，含机械专业学位机械工程方向）</w:t>
      </w:r>
    </w:p>
    <w:p w:rsidR="007470D8" w:rsidRPr="007470D8" w:rsidRDefault="007470D8" w:rsidP="007470D8">
      <w:pPr>
        <w:rPr>
          <w:rFonts w:ascii="仿宋_GB2312" w:eastAsia="仿宋_GB2312"/>
          <w:sz w:val="32"/>
          <w:szCs w:val="32"/>
        </w:rPr>
      </w:pPr>
      <w:r w:rsidRPr="007470D8">
        <w:rPr>
          <w:rFonts w:ascii="仿宋_GB2312" w:eastAsia="仿宋_GB2312" w:hint="eastAsia"/>
          <w:sz w:val="32"/>
          <w:szCs w:val="32"/>
        </w:rPr>
        <w:t xml:space="preserve">　　本学科拥有一级学科博士点、博士后科研流动站和一级学科硕士点、机械（机械工程</w:t>
      </w:r>
      <w:r w:rsidR="00780E47">
        <w:rPr>
          <w:rFonts w:ascii="仿宋_GB2312" w:eastAsia="仿宋_GB2312" w:hint="eastAsia"/>
          <w:sz w:val="32"/>
          <w:szCs w:val="32"/>
        </w:rPr>
        <w:t>方向</w:t>
      </w:r>
      <w:r w:rsidRPr="007470D8">
        <w:rPr>
          <w:rFonts w:ascii="仿宋_GB2312" w:eastAsia="仿宋_GB2312" w:hint="eastAsia"/>
          <w:sz w:val="32"/>
          <w:szCs w:val="32"/>
        </w:rPr>
        <w:t>）专业学位硕士点，包括机械设计及理论、机械制造及其自动化、机械电子工程3个研究方向。</w:t>
      </w:r>
    </w:p>
    <w:p w:rsidR="007470D8" w:rsidRPr="00416951" w:rsidRDefault="007470D8" w:rsidP="007470D8">
      <w:pPr>
        <w:rPr>
          <w:rFonts w:ascii="仿宋_GB2312" w:eastAsia="仿宋_GB2312"/>
          <w:b/>
          <w:sz w:val="32"/>
          <w:szCs w:val="32"/>
        </w:rPr>
      </w:pPr>
      <w:r w:rsidRPr="007470D8">
        <w:rPr>
          <w:rFonts w:ascii="仿宋_GB2312" w:eastAsia="仿宋_GB2312" w:hint="eastAsia"/>
          <w:sz w:val="32"/>
          <w:szCs w:val="32"/>
        </w:rPr>
        <w:t xml:space="preserve">　　</w:t>
      </w:r>
      <w:r w:rsidRPr="00416951">
        <w:rPr>
          <w:rFonts w:ascii="仿宋_GB2312" w:eastAsia="仿宋_GB2312" w:hint="eastAsia"/>
          <w:b/>
          <w:sz w:val="32"/>
          <w:szCs w:val="32"/>
        </w:rPr>
        <w:t>仪器科学与技术（一级学科，含电子信息专业学位仪器仪表工程方向）</w:t>
      </w:r>
    </w:p>
    <w:p w:rsidR="007470D8" w:rsidRPr="007470D8" w:rsidRDefault="007470D8" w:rsidP="007470D8">
      <w:pPr>
        <w:rPr>
          <w:rFonts w:ascii="仿宋_GB2312" w:eastAsia="仿宋_GB2312"/>
          <w:sz w:val="32"/>
          <w:szCs w:val="32"/>
        </w:rPr>
      </w:pPr>
      <w:r w:rsidRPr="007470D8">
        <w:rPr>
          <w:rFonts w:ascii="仿宋_GB2312" w:eastAsia="仿宋_GB2312" w:hint="eastAsia"/>
          <w:sz w:val="32"/>
          <w:szCs w:val="32"/>
        </w:rPr>
        <w:t xml:space="preserve">　　本学科拥有仪器科学与技</w:t>
      </w:r>
      <w:bookmarkStart w:id="0" w:name="_GoBack"/>
      <w:bookmarkEnd w:id="0"/>
      <w:r w:rsidRPr="007470D8">
        <w:rPr>
          <w:rFonts w:ascii="仿宋_GB2312" w:eastAsia="仿宋_GB2312" w:hint="eastAsia"/>
          <w:sz w:val="32"/>
          <w:szCs w:val="32"/>
        </w:rPr>
        <w:t>术一级学科硕士点、电子信息（仪器仪表工程</w:t>
      </w:r>
      <w:r w:rsidR="00780E47">
        <w:rPr>
          <w:rFonts w:ascii="仿宋_GB2312" w:eastAsia="仿宋_GB2312" w:hint="eastAsia"/>
          <w:sz w:val="32"/>
          <w:szCs w:val="32"/>
        </w:rPr>
        <w:t>方向</w:t>
      </w:r>
      <w:r w:rsidRPr="007470D8">
        <w:rPr>
          <w:rFonts w:ascii="仿宋_GB2312" w:eastAsia="仿宋_GB2312" w:hint="eastAsia"/>
          <w:sz w:val="32"/>
          <w:szCs w:val="32"/>
        </w:rPr>
        <w:t>）专业学位硕士点，包括精密仪器及机</w:t>
      </w:r>
      <w:r w:rsidRPr="007470D8">
        <w:rPr>
          <w:rFonts w:ascii="仿宋_GB2312" w:eastAsia="仿宋_GB2312" w:hint="eastAsia"/>
          <w:sz w:val="32"/>
          <w:szCs w:val="32"/>
        </w:rPr>
        <w:lastRenderedPageBreak/>
        <w:t>械和测试计量技术及仪器2个研究方向。</w:t>
      </w:r>
    </w:p>
    <w:p w:rsidR="007470D8" w:rsidRPr="00416951" w:rsidRDefault="007470D8" w:rsidP="007470D8">
      <w:pPr>
        <w:rPr>
          <w:rFonts w:ascii="仿宋_GB2312" w:eastAsia="仿宋_GB2312"/>
          <w:b/>
          <w:sz w:val="32"/>
          <w:szCs w:val="32"/>
        </w:rPr>
      </w:pPr>
      <w:r w:rsidRPr="007470D8">
        <w:rPr>
          <w:rFonts w:ascii="仿宋_GB2312" w:eastAsia="仿宋_GB2312" w:hint="eastAsia"/>
          <w:sz w:val="32"/>
          <w:szCs w:val="32"/>
        </w:rPr>
        <w:t xml:space="preserve">　</w:t>
      </w:r>
      <w:r w:rsidRPr="00416951">
        <w:rPr>
          <w:rFonts w:ascii="仿宋_GB2312" w:eastAsia="仿宋_GB2312" w:hint="eastAsia"/>
          <w:b/>
          <w:sz w:val="32"/>
          <w:szCs w:val="32"/>
        </w:rPr>
        <w:t xml:space="preserve">　材料加工工程（二级学科）</w:t>
      </w:r>
    </w:p>
    <w:p w:rsidR="007470D8" w:rsidRPr="007470D8" w:rsidRDefault="007470D8" w:rsidP="007470D8">
      <w:pPr>
        <w:rPr>
          <w:rFonts w:ascii="仿宋_GB2312" w:eastAsia="仿宋_GB2312"/>
          <w:sz w:val="32"/>
          <w:szCs w:val="32"/>
        </w:rPr>
      </w:pPr>
      <w:r w:rsidRPr="007470D8">
        <w:rPr>
          <w:rFonts w:ascii="仿宋_GB2312" w:eastAsia="仿宋_GB2312" w:hint="eastAsia"/>
          <w:sz w:val="32"/>
          <w:szCs w:val="32"/>
        </w:rPr>
        <w:t xml:space="preserve">　　本学科拥有二级学科硕士点，包括先进材料制备及加工技术、材料设计及加工过程数值模拟、材料改性技术</w:t>
      </w:r>
      <w:proofErr w:type="gramStart"/>
      <w:r w:rsidRPr="007470D8">
        <w:rPr>
          <w:rFonts w:ascii="仿宋_GB2312" w:eastAsia="仿宋_GB2312" w:hint="eastAsia"/>
          <w:sz w:val="32"/>
          <w:szCs w:val="32"/>
        </w:rPr>
        <w:t>和增材制造</w:t>
      </w:r>
      <w:proofErr w:type="gramEnd"/>
      <w:r w:rsidRPr="007470D8">
        <w:rPr>
          <w:rFonts w:ascii="仿宋_GB2312" w:eastAsia="仿宋_GB2312" w:hint="eastAsia"/>
          <w:sz w:val="32"/>
          <w:szCs w:val="32"/>
        </w:rPr>
        <w:t>4个研究方向。</w:t>
      </w:r>
    </w:p>
    <w:sectPr w:rsidR="007470D8" w:rsidRPr="0074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D04" w:rsidRDefault="00391D04" w:rsidP="00416951">
      <w:r>
        <w:separator/>
      </w:r>
    </w:p>
  </w:endnote>
  <w:endnote w:type="continuationSeparator" w:id="0">
    <w:p w:rsidR="00391D04" w:rsidRDefault="00391D04" w:rsidP="0041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D04" w:rsidRDefault="00391D04" w:rsidP="00416951">
      <w:r>
        <w:separator/>
      </w:r>
    </w:p>
  </w:footnote>
  <w:footnote w:type="continuationSeparator" w:id="0">
    <w:p w:rsidR="00391D04" w:rsidRDefault="00391D04" w:rsidP="0041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D8"/>
    <w:rsid w:val="00391D04"/>
    <w:rsid w:val="00416951"/>
    <w:rsid w:val="00500207"/>
    <w:rsid w:val="007470D8"/>
    <w:rsid w:val="00780E47"/>
    <w:rsid w:val="00C05FAF"/>
    <w:rsid w:val="00D9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8F7E1"/>
  <w15:chartTrackingRefBased/>
  <w15:docId w15:val="{8642DEB3-23E1-46CD-9000-302C9A56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zsb</dc:creator>
  <cp:keywords/>
  <dc:description/>
  <cp:lastModifiedBy>zsb</cp:lastModifiedBy>
  <cp:revision>3</cp:revision>
  <dcterms:created xsi:type="dcterms:W3CDTF">2020-06-10T07:59:00Z</dcterms:created>
  <dcterms:modified xsi:type="dcterms:W3CDTF">2020-06-11T00:20:00Z</dcterms:modified>
</cp:coreProperties>
</file>