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color w:val="auto"/>
          <w:sz w:val="18"/>
          <w:szCs w:val="18"/>
        </w:rPr>
      </w:pPr>
      <w:r>
        <w:rPr>
          <w:rStyle w:val="6"/>
          <w:rFonts w:hint="eastAsia"/>
          <w:b/>
          <w:color w:val="auto"/>
        </w:rPr>
        <w:t>会计硕士（专业学位）</w:t>
      </w:r>
    </w:p>
    <w:p>
      <w:pPr>
        <w:pStyle w:val="3"/>
        <w:rPr>
          <w:color w:val="auto"/>
        </w:rPr>
      </w:pPr>
      <w:r>
        <w:rPr>
          <w:rFonts w:hint="eastAsia"/>
          <w:color w:val="auto"/>
        </w:rPr>
        <w:t>参考书目：</w:t>
      </w:r>
    </w:p>
    <w:p>
      <w:pPr>
        <w:widowControl w:val="0"/>
        <w:wordWrap/>
        <w:adjustRightInd w:val="0"/>
        <w:snapToGrid w:val="0"/>
        <w:spacing w:before="0" w:after="0" w:line="240" w:lineRule="auto"/>
        <w:ind w:left="0" w:leftChars="0" w:right="0" w:firstLine="360" w:firstLineChars="200"/>
        <w:jc w:val="both"/>
        <w:textAlignment w:val="auto"/>
        <w:outlineLvl w:val="9"/>
        <w:rPr>
          <w:rFonts w:ascii="宋体" w:hAnsi="宋体"/>
          <w:color w:val="auto"/>
          <w:sz w:val="18"/>
          <w:szCs w:val="18"/>
        </w:rPr>
      </w:pPr>
      <w:r>
        <w:rPr>
          <w:rFonts w:hint="eastAsia" w:ascii="宋体" w:hAnsi="宋体"/>
          <w:color w:val="auto"/>
          <w:sz w:val="18"/>
          <w:szCs w:val="18"/>
        </w:rPr>
        <w:t>1.《中级财务会计》 刘永泽 东北财经大学出版社　2016</w:t>
      </w:r>
    </w:p>
    <w:p>
      <w:pPr>
        <w:widowControl w:val="0"/>
        <w:wordWrap/>
        <w:adjustRightInd w:val="0"/>
        <w:snapToGrid w:val="0"/>
        <w:spacing w:before="0" w:after="0" w:line="240" w:lineRule="auto"/>
        <w:ind w:left="0" w:leftChars="0" w:right="0" w:firstLine="360" w:firstLineChars="200"/>
        <w:jc w:val="both"/>
        <w:textAlignment w:val="auto"/>
        <w:outlineLvl w:val="9"/>
        <w:rPr>
          <w:rFonts w:ascii="宋体" w:hAnsi="宋体"/>
          <w:color w:val="auto"/>
          <w:sz w:val="18"/>
          <w:szCs w:val="18"/>
        </w:rPr>
      </w:pPr>
      <w:r>
        <w:rPr>
          <w:rFonts w:hint="eastAsia" w:ascii="宋体" w:hAnsi="宋体"/>
          <w:color w:val="auto"/>
          <w:sz w:val="18"/>
          <w:szCs w:val="18"/>
        </w:rPr>
        <w:t>2.《成本会计》 丁元霖  立信会计出版社  2012</w:t>
      </w:r>
    </w:p>
    <w:p>
      <w:pPr>
        <w:widowControl w:val="0"/>
        <w:wordWrap/>
        <w:adjustRightInd w:val="0"/>
        <w:snapToGrid w:val="0"/>
        <w:spacing w:before="0" w:after="0" w:line="240" w:lineRule="auto"/>
        <w:ind w:left="0" w:leftChars="0" w:right="0" w:firstLine="360" w:firstLineChars="200"/>
        <w:jc w:val="both"/>
        <w:textAlignment w:val="auto"/>
        <w:outlineLvl w:val="9"/>
        <w:rPr>
          <w:rFonts w:ascii="宋体" w:hAnsi="宋体"/>
          <w:color w:val="auto"/>
          <w:sz w:val="18"/>
          <w:szCs w:val="18"/>
        </w:rPr>
      </w:pPr>
      <w:r>
        <w:rPr>
          <w:rFonts w:hint="eastAsia" w:ascii="宋体" w:hAnsi="宋体"/>
          <w:color w:val="auto"/>
          <w:sz w:val="18"/>
          <w:szCs w:val="18"/>
        </w:rPr>
        <w:t>3.《管理会计》 陈昌龙  立信会计出版社 2016</w:t>
      </w:r>
    </w:p>
    <w:p>
      <w:pPr>
        <w:widowControl w:val="0"/>
        <w:wordWrap/>
        <w:adjustRightInd w:val="0"/>
        <w:snapToGrid w:val="0"/>
        <w:spacing w:before="0" w:after="0" w:line="240" w:lineRule="auto"/>
        <w:ind w:left="0" w:leftChars="0" w:right="0" w:firstLine="360" w:firstLineChars="200"/>
        <w:jc w:val="both"/>
        <w:textAlignment w:val="auto"/>
        <w:outlineLvl w:val="9"/>
        <w:rPr>
          <w:color w:val="auto"/>
          <w:sz w:val="18"/>
          <w:szCs w:val="18"/>
        </w:rPr>
      </w:pPr>
      <w:r>
        <w:rPr>
          <w:rFonts w:hint="eastAsia" w:ascii="宋体" w:hAnsi="宋体"/>
          <w:color w:val="auto"/>
          <w:sz w:val="18"/>
          <w:szCs w:val="18"/>
        </w:rPr>
        <w:t>4.《财务管理学》 荆新 王化成  刘俊彦 中国人民大学出版社 2014 第六版；《财务管理学学习指导书》荆新 王化成 刘俊彦 中国人民大学出版社 2014  第六版。</w:t>
      </w:r>
    </w:p>
    <w:p>
      <w:pPr>
        <w:widowControl w:val="0"/>
        <w:wordWrap/>
        <w:adjustRightInd w:val="0"/>
        <w:snapToGrid w:val="0"/>
        <w:spacing w:before="0" w:after="0" w:line="240" w:lineRule="auto"/>
        <w:ind w:left="0" w:leftChars="0" w:right="0" w:firstLine="360" w:firstLineChars="200"/>
        <w:jc w:val="both"/>
        <w:textAlignment w:val="auto"/>
        <w:outlineLvl w:val="9"/>
        <w:rPr>
          <w:rFonts w:ascii="宋体" w:hAnsi="宋体"/>
          <w:color w:val="auto"/>
          <w:sz w:val="18"/>
          <w:szCs w:val="18"/>
        </w:rPr>
      </w:pPr>
      <w:r>
        <w:rPr>
          <w:rFonts w:hint="eastAsia" w:ascii="宋体" w:hAnsi="宋体"/>
          <w:color w:val="auto"/>
          <w:sz w:val="18"/>
          <w:szCs w:val="18"/>
        </w:rPr>
        <w:t>5.</w:t>
      </w:r>
      <w:r>
        <w:rPr>
          <w:rFonts w:hint="eastAsia"/>
          <w:color w:val="auto"/>
          <w:sz w:val="18"/>
          <w:szCs w:val="18"/>
        </w:rPr>
        <w:t>《审计》 刘明辉 史德刚  东北财经大学出版社 2017 第六版；《审计习题与案例》 傅胜 东北财经大学出版社 2017 第六版。</w:t>
      </w:r>
    </w:p>
    <w:p>
      <w:pPr>
        <w:pStyle w:val="3"/>
        <w:rPr>
          <w:color w:val="auto"/>
        </w:rPr>
      </w:pPr>
      <w:r>
        <w:rPr>
          <w:rFonts w:hint="eastAsia"/>
          <w:color w:val="auto"/>
          <w:lang w:eastAsia="zh-CN"/>
        </w:rPr>
        <w:t>一、考试目的与要求</w:t>
      </w:r>
    </w:p>
    <w:p>
      <w:pPr>
        <w:pStyle w:val="7"/>
        <w:shd w:val="clear" w:color="auto" w:fill="FFFFFF"/>
        <w:spacing w:before="0" w:beforeAutospacing="0" w:after="0" w:afterAutospacing="0"/>
        <w:ind w:firstLine="643"/>
        <w:jc w:val="left"/>
        <w:rPr>
          <w:color w:val="auto"/>
          <w:sz w:val="18"/>
          <w:szCs w:val="18"/>
        </w:rPr>
      </w:pPr>
      <w:r>
        <w:rPr>
          <w:rFonts w:hint="eastAsia"/>
          <w:color w:val="auto"/>
          <w:sz w:val="18"/>
          <w:szCs w:val="18"/>
        </w:rPr>
        <w:t>测试考生掌握</w:t>
      </w:r>
      <w:r>
        <w:rPr>
          <w:color w:val="auto"/>
          <w:sz w:val="18"/>
          <w:szCs w:val="18"/>
        </w:rPr>
        <w:t>企业财务会计</w:t>
      </w:r>
      <w:r>
        <w:rPr>
          <w:rFonts w:hint="eastAsia"/>
          <w:color w:val="auto"/>
          <w:sz w:val="18"/>
          <w:szCs w:val="18"/>
        </w:rPr>
        <w:t>要素的确认、计量、记录和报告的基本方法；掌握成本计算程序、方法和账务处理以及成本分析与管理的基本方法；掌握企业财务管理的基本概念、基本原理，财务分析、投融资、资本成本与资本结构和营运资金管理的方法以及股利分配的理论与政策；掌握本量利分析和企业预算编制的基本方法，企业责任会计的基本概念和责任考核的基本方法；掌握审计的基本概念、审计原理、程序和方法。</w:t>
      </w:r>
    </w:p>
    <w:p>
      <w:pPr>
        <w:pStyle w:val="3"/>
        <w:rPr>
          <w:color w:val="auto"/>
        </w:rPr>
      </w:pPr>
      <w:r>
        <w:rPr>
          <w:rFonts w:hint="eastAsia"/>
          <w:color w:val="auto"/>
        </w:rPr>
        <w:t>二、试卷结构（满分100分）</w:t>
      </w:r>
    </w:p>
    <w:p>
      <w:pPr>
        <w:autoSpaceDE w:val="0"/>
        <w:autoSpaceDN w:val="0"/>
        <w:adjustRightInd w:val="0"/>
        <w:jc w:val="left"/>
        <w:rPr>
          <w:rFonts w:ascii="宋体" w:cs="宋体"/>
          <w:color w:val="auto"/>
          <w:kern w:val="0"/>
          <w:sz w:val="18"/>
          <w:szCs w:val="18"/>
        </w:rPr>
      </w:pPr>
      <w:r>
        <w:rPr>
          <w:rFonts w:hint="eastAsia" w:ascii="宋体" w:cs="宋体"/>
          <w:color w:val="auto"/>
          <w:kern w:val="0"/>
          <w:sz w:val="18"/>
          <w:szCs w:val="18"/>
        </w:rPr>
        <w:t>内容比例：</w:t>
      </w:r>
    </w:p>
    <w:p>
      <w:pPr>
        <w:autoSpaceDE w:val="0"/>
        <w:autoSpaceDN w:val="0"/>
        <w:adjustRightInd w:val="0"/>
        <w:ind w:firstLine="360" w:firstLineChars="200"/>
        <w:jc w:val="left"/>
        <w:rPr>
          <w:rFonts w:ascii="宋体" w:cs="宋体"/>
          <w:color w:val="auto"/>
          <w:kern w:val="0"/>
          <w:sz w:val="18"/>
          <w:szCs w:val="18"/>
        </w:rPr>
      </w:pPr>
      <w:r>
        <w:rPr>
          <w:rFonts w:hint="eastAsia" w:ascii="宋体" w:cs="宋体"/>
          <w:color w:val="auto"/>
          <w:kern w:val="0"/>
          <w:sz w:val="18"/>
          <w:szCs w:val="18"/>
        </w:rPr>
        <w:t>财务会计        约30%</w:t>
      </w:r>
    </w:p>
    <w:p>
      <w:pPr>
        <w:autoSpaceDE w:val="0"/>
        <w:autoSpaceDN w:val="0"/>
        <w:adjustRightInd w:val="0"/>
        <w:ind w:firstLine="360" w:firstLineChars="200"/>
        <w:jc w:val="left"/>
        <w:rPr>
          <w:rFonts w:ascii="宋体" w:cs="宋体"/>
          <w:color w:val="auto"/>
          <w:kern w:val="0"/>
          <w:sz w:val="18"/>
          <w:szCs w:val="18"/>
        </w:rPr>
      </w:pPr>
      <w:r>
        <w:rPr>
          <w:rFonts w:hint="eastAsia" w:ascii="宋体" w:cs="宋体"/>
          <w:color w:val="auto"/>
          <w:kern w:val="0"/>
          <w:sz w:val="18"/>
          <w:szCs w:val="18"/>
        </w:rPr>
        <w:t>财务管理        约30%</w:t>
      </w:r>
    </w:p>
    <w:p>
      <w:pPr>
        <w:autoSpaceDE w:val="0"/>
        <w:autoSpaceDN w:val="0"/>
        <w:adjustRightInd w:val="0"/>
        <w:ind w:firstLine="360" w:firstLineChars="200"/>
        <w:jc w:val="left"/>
        <w:rPr>
          <w:rFonts w:ascii="宋体" w:cs="宋体"/>
          <w:color w:val="auto"/>
          <w:kern w:val="0"/>
          <w:sz w:val="18"/>
          <w:szCs w:val="18"/>
        </w:rPr>
      </w:pPr>
      <w:r>
        <w:rPr>
          <w:rFonts w:hint="eastAsia" w:ascii="宋体" w:cs="宋体"/>
          <w:color w:val="auto"/>
          <w:kern w:val="0"/>
          <w:sz w:val="18"/>
          <w:szCs w:val="18"/>
        </w:rPr>
        <w:t>成本与管理会计  约20%</w:t>
      </w:r>
    </w:p>
    <w:p>
      <w:pPr>
        <w:autoSpaceDE w:val="0"/>
        <w:autoSpaceDN w:val="0"/>
        <w:adjustRightInd w:val="0"/>
        <w:ind w:firstLine="360" w:firstLineChars="200"/>
        <w:jc w:val="left"/>
        <w:rPr>
          <w:rFonts w:ascii="宋体" w:cs="宋体"/>
          <w:color w:val="auto"/>
          <w:kern w:val="0"/>
          <w:sz w:val="18"/>
          <w:szCs w:val="18"/>
        </w:rPr>
      </w:pPr>
      <w:r>
        <w:rPr>
          <w:rFonts w:hint="eastAsia" w:ascii="宋体" w:cs="宋体"/>
          <w:color w:val="auto"/>
          <w:kern w:val="0"/>
          <w:sz w:val="18"/>
          <w:szCs w:val="18"/>
        </w:rPr>
        <w:t>审计            约20%</w:t>
      </w:r>
    </w:p>
    <w:p>
      <w:pPr>
        <w:autoSpaceDE w:val="0"/>
        <w:autoSpaceDN w:val="0"/>
        <w:adjustRightInd w:val="0"/>
        <w:jc w:val="left"/>
        <w:rPr>
          <w:rFonts w:ascii="宋体" w:cs="宋体"/>
          <w:color w:val="auto"/>
          <w:kern w:val="0"/>
          <w:sz w:val="18"/>
          <w:szCs w:val="18"/>
        </w:rPr>
      </w:pPr>
      <w:r>
        <w:rPr>
          <w:rFonts w:hint="eastAsia" w:ascii="宋体" w:cs="宋体"/>
          <w:color w:val="auto"/>
          <w:kern w:val="0"/>
          <w:sz w:val="18"/>
          <w:szCs w:val="18"/>
        </w:rPr>
        <w:t>题型比例：</w:t>
      </w:r>
    </w:p>
    <w:p>
      <w:pPr>
        <w:autoSpaceDE w:val="0"/>
        <w:autoSpaceDN w:val="0"/>
        <w:adjustRightInd w:val="0"/>
        <w:jc w:val="left"/>
        <w:rPr>
          <w:rFonts w:ascii="宋体" w:cs="宋体"/>
          <w:color w:val="auto"/>
          <w:kern w:val="0"/>
          <w:sz w:val="18"/>
          <w:szCs w:val="18"/>
        </w:rPr>
      </w:pPr>
      <w:r>
        <w:rPr>
          <w:rFonts w:hint="eastAsia" w:ascii="Times New Roman" w:hAnsi="Times New Roman"/>
          <w:color w:val="auto"/>
          <w:kern w:val="0"/>
          <w:sz w:val="18"/>
          <w:szCs w:val="18"/>
        </w:rPr>
        <w:t xml:space="preserve">    </w:t>
      </w:r>
      <w:r>
        <w:rPr>
          <w:rFonts w:ascii="Times New Roman" w:hAnsi="Times New Roman"/>
          <w:color w:val="auto"/>
          <w:kern w:val="0"/>
          <w:sz w:val="18"/>
          <w:szCs w:val="18"/>
        </w:rPr>
        <w:t>1</w:t>
      </w:r>
      <w:r>
        <w:rPr>
          <w:rFonts w:hint="eastAsia" w:ascii="宋体" w:cs="宋体"/>
          <w:color w:val="auto"/>
          <w:kern w:val="0"/>
          <w:sz w:val="18"/>
          <w:szCs w:val="18"/>
        </w:rPr>
        <w:t>.单项选择题   约20分</w:t>
      </w:r>
    </w:p>
    <w:p>
      <w:pPr>
        <w:autoSpaceDE w:val="0"/>
        <w:autoSpaceDN w:val="0"/>
        <w:adjustRightInd w:val="0"/>
        <w:jc w:val="left"/>
        <w:rPr>
          <w:rFonts w:ascii="宋体" w:cs="宋体"/>
          <w:color w:val="auto"/>
          <w:kern w:val="0"/>
          <w:sz w:val="18"/>
          <w:szCs w:val="18"/>
        </w:rPr>
      </w:pPr>
      <w:r>
        <w:rPr>
          <w:rFonts w:hint="eastAsia" w:ascii="宋体" w:cs="宋体"/>
          <w:color w:val="auto"/>
          <w:kern w:val="0"/>
          <w:sz w:val="18"/>
          <w:szCs w:val="18"/>
        </w:rPr>
        <w:t xml:space="preserve">    2.多项选择题    约20分</w:t>
      </w:r>
    </w:p>
    <w:p>
      <w:pPr>
        <w:autoSpaceDE w:val="0"/>
        <w:autoSpaceDN w:val="0"/>
        <w:adjustRightInd w:val="0"/>
        <w:jc w:val="left"/>
        <w:rPr>
          <w:rFonts w:ascii="宋体" w:cs="宋体"/>
          <w:color w:val="auto"/>
          <w:kern w:val="0"/>
          <w:sz w:val="18"/>
          <w:szCs w:val="18"/>
        </w:rPr>
      </w:pPr>
      <w:r>
        <w:rPr>
          <w:rFonts w:hint="eastAsia" w:ascii="宋体" w:cs="宋体"/>
          <w:color w:val="auto"/>
          <w:kern w:val="0"/>
          <w:sz w:val="18"/>
          <w:szCs w:val="18"/>
        </w:rPr>
        <w:t xml:space="preserve">    3.账务处理题    约20分</w:t>
      </w:r>
    </w:p>
    <w:p>
      <w:pPr>
        <w:autoSpaceDE w:val="0"/>
        <w:autoSpaceDN w:val="0"/>
        <w:adjustRightInd w:val="0"/>
        <w:jc w:val="left"/>
        <w:rPr>
          <w:rFonts w:ascii="宋体" w:cs="宋体"/>
          <w:color w:val="auto"/>
          <w:kern w:val="0"/>
          <w:sz w:val="18"/>
          <w:szCs w:val="18"/>
        </w:rPr>
      </w:pPr>
      <w:r>
        <w:rPr>
          <w:rFonts w:hint="eastAsia" w:ascii="宋体" w:cs="宋体"/>
          <w:color w:val="auto"/>
          <w:kern w:val="0"/>
          <w:sz w:val="18"/>
          <w:szCs w:val="18"/>
        </w:rPr>
        <w:t xml:space="preserve">    4．计算分析题   约40分</w:t>
      </w:r>
    </w:p>
    <w:p>
      <w:pPr>
        <w:pStyle w:val="8"/>
        <w:ind w:firstLine="361" w:firstLineChars="200"/>
        <w:rPr>
          <w:rFonts w:ascii="ˎ̥" w:hAnsi="ˎ̥" w:cs="宋体"/>
          <w:b/>
          <w:color w:val="auto"/>
          <w:sz w:val="18"/>
          <w:szCs w:val="18"/>
        </w:rPr>
      </w:pPr>
    </w:p>
    <w:p>
      <w:pPr>
        <w:pStyle w:val="8"/>
        <w:ind w:firstLine="361" w:firstLineChars="200"/>
        <w:rPr>
          <w:rFonts w:hAnsi="宋体"/>
          <w:color w:val="auto"/>
          <w:sz w:val="18"/>
          <w:szCs w:val="18"/>
        </w:rPr>
      </w:pPr>
      <w:r>
        <w:rPr>
          <w:rFonts w:hint="eastAsia" w:ascii="ˎ̥" w:hAnsi="ˎ̥" w:cs="宋体"/>
          <w:b/>
          <w:color w:val="auto"/>
          <w:sz w:val="18"/>
          <w:szCs w:val="18"/>
        </w:rPr>
        <w:t xml:space="preserve">   </w:t>
      </w:r>
      <w:r>
        <w:rPr>
          <w:rFonts w:hint="eastAsia" w:ascii="ˎ̥" w:hAnsi="ˎ̥" w:cs="宋体"/>
          <w:b/>
          <w:color w:val="auto"/>
          <w:sz w:val="21"/>
          <w:szCs w:val="21"/>
        </w:rPr>
        <w:t xml:space="preserve"> </w:t>
      </w:r>
      <w:r>
        <w:rPr>
          <w:rFonts w:hint="eastAsia" w:hAnsi="宋体" w:cs="宋体"/>
          <w:b/>
          <w:color w:val="auto"/>
          <w:sz w:val="21"/>
          <w:szCs w:val="21"/>
        </w:rPr>
        <w:t xml:space="preserve"> </w:t>
      </w:r>
      <w:r>
        <w:rPr>
          <w:rFonts w:hint="eastAsia" w:hAnsi="宋体"/>
          <w:b/>
          <w:bCs/>
          <w:color w:val="auto"/>
          <w:sz w:val="21"/>
          <w:szCs w:val="21"/>
        </w:rPr>
        <w:t>第一部分   财务会计</w:t>
      </w:r>
      <w:r>
        <w:rPr>
          <w:rFonts w:hint="eastAsia" w:hAnsi="宋体"/>
          <w:color w:val="auto"/>
          <w:sz w:val="21"/>
          <w:szCs w:val="21"/>
        </w:rPr>
        <w:t xml:space="preserve"> </w:t>
      </w:r>
    </w:p>
    <w:p>
      <w:pPr>
        <w:pStyle w:val="8"/>
        <w:adjustRightInd w:val="0"/>
        <w:snapToGrid w:val="0"/>
        <w:ind w:firstLine="360" w:firstLineChars="200"/>
        <w:rPr>
          <w:rFonts w:hAnsi="宋体"/>
          <w:color w:val="auto"/>
          <w:sz w:val="18"/>
          <w:szCs w:val="18"/>
        </w:rPr>
      </w:pPr>
      <w:r>
        <w:rPr>
          <w:rFonts w:hint="eastAsia" w:hAnsi="宋体"/>
          <w:color w:val="auto"/>
          <w:sz w:val="18"/>
          <w:szCs w:val="18"/>
        </w:rPr>
        <w:t xml:space="preserve">（一）总论    </w:t>
      </w:r>
    </w:p>
    <w:p>
      <w:pPr>
        <w:widowControl/>
        <w:adjustRightInd w:val="0"/>
        <w:snapToGrid w:val="0"/>
        <w:ind w:firstLine="360" w:firstLineChars="200"/>
        <w:rPr>
          <w:rFonts w:ascii="宋体" w:hAnsi="宋体" w:cs="宋体"/>
          <w:color w:val="auto"/>
          <w:kern w:val="0"/>
          <w:sz w:val="18"/>
          <w:szCs w:val="18"/>
        </w:rPr>
      </w:pPr>
      <w:r>
        <w:rPr>
          <w:rFonts w:hint="eastAsia" w:ascii="宋体" w:hAnsi="宋体" w:cs="宋体"/>
          <w:color w:val="auto"/>
          <w:kern w:val="0"/>
          <w:sz w:val="18"/>
          <w:szCs w:val="18"/>
        </w:rPr>
        <w:t>考试内容：</w:t>
      </w:r>
    </w:p>
    <w:p>
      <w:pPr>
        <w:widowControl/>
        <w:adjustRightInd w:val="0"/>
        <w:snapToGrid w:val="0"/>
        <w:ind w:firstLine="360" w:firstLineChars="200"/>
        <w:rPr>
          <w:rFonts w:ascii="宋体" w:hAnsi="宋体" w:cs="宋体"/>
          <w:color w:val="auto"/>
          <w:kern w:val="0"/>
          <w:sz w:val="18"/>
          <w:szCs w:val="18"/>
        </w:rPr>
      </w:pPr>
      <w:r>
        <w:rPr>
          <w:rFonts w:hint="eastAsia" w:ascii="宋体" w:hAnsi="宋体" w:cs="宋体"/>
          <w:color w:val="auto"/>
          <w:kern w:val="0"/>
          <w:sz w:val="18"/>
          <w:szCs w:val="18"/>
        </w:rPr>
        <w:t>财务会计报告的目标；会计基本假设与会计基础；会计信息质量要求；会计要素</w:t>
      </w:r>
      <w:r>
        <w:rPr>
          <w:rFonts w:hint="eastAsia" w:hAnsi="宋体"/>
          <w:color w:val="auto"/>
          <w:sz w:val="18"/>
          <w:szCs w:val="18"/>
        </w:rPr>
        <w:t>及其确认与计量</w:t>
      </w:r>
      <w:r>
        <w:rPr>
          <w:rFonts w:hint="eastAsia" w:ascii="宋体" w:hAnsi="宋体" w:cs="宋体"/>
          <w:color w:val="auto"/>
          <w:kern w:val="0"/>
          <w:sz w:val="18"/>
          <w:szCs w:val="18"/>
        </w:rPr>
        <w:t>；财务报告的组成。</w:t>
      </w:r>
    </w:p>
    <w:p>
      <w:pPr>
        <w:pStyle w:val="8"/>
        <w:adjustRightInd w:val="0"/>
        <w:snapToGrid w:val="0"/>
        <w:ind w:firstLine="360" w:firstLineChars="200"/>
        <w:rPr>
          <w:rFonts w:hAnsi="宋体" w:cs="宋体"/>
          <w:color w:val="auto"/>
          <w:kern w:val="0"/>
          <w:sz w:val="18"/>
          <w:szCs w:val="18"/>
        </w:rPr>
      </w:pPr>
      <w:r>
        <w:rPr>
          <w:rFonts w:hint="eastAsia" w:hAnsi="宋体" w:cs="宋体"/>
          <w:color w:val="auto"/>
          <w:kern w:val="0"/>
          <w:sz w:val="18"/>
          <w:szCs w:val="18"/>
        </w:rPr>
        <w:t>考试要求：</w:t>
      </w:r>
    </w:p>
    <w:p>
      <w:pPr>
        <w:pStyle w:val="8"/>
        <w:adjustRightInd w:val="0"/>
        <w:snapToGrid w:val="0"/>
        <w:ind w:firstLine="360" w:firstLineChars="200"/>
        <w:rPr>
          <w:rFonts w:hAnsi="宋体" w:cs="宋体"/>
          <w:color w:val="auto"/>
          <w:kern w:val="0"/>
          <w:sz w:val="18"/>
          <w:szCs w:val="18"/>
        </w:rPr>
      </w:pPr>
      <w:r>
        <w:rPr>
          <w:rFonts w:hint="eastAsia" w:hAnsi="宋体" w:cs="宋体"/>
          <w:color w:val="auto"/>
          <w:kern w:val="0"/>
          <w:sz w:val="18"/>
          <w:szCs w:val="18"/>
        </w:rPr>
        <w:t>1.了解财务报告的目标；</w:t>
      </w:r>
    </w:p>
    <w:p>
      <w:pPr>
        <w:pStyle w:val="8"/>
        <w:adjustRightInd w:val="0"/>
        <w:snapToGrid w:val="0"/>
        <w:ind w:firstLine="360" w:firstLineChars="200"/>
        <w:rPr>
          <w:rFonts w:hAnsi="宋体" w:cs="宋体"/>
          <w:color w:val="auto"/>
          <w:kern w:val="0"/>
          <w:sz w:val="18"/>
          <w:szCs w:val="18"/>
        </w:rPr>
      </w:pPr>
      <w:r>
        <w:rPr>
          <w:rFonts w:hint="eastAsia" w:hAnsi="宋体" w:cs="宋体"/>
          <w:color w:val="auto"/>
          <w:kern w:val="0"/>
          <w:sz w:val="18"/>
          <w:szCs w:val="18"/>
        </w:rPr>
        <w:t>2.了解财务报告的组成；</w:t>
      </w:r>
    </w:p>
    <w:p>
      <w:pPr>
        <w:pStyle w:val="8"/>
        <w:adjustRightInd w:val="0"/>
        <w:snapToGrid w:val="0"/>
        <w:ind w:firstLine="360" w:firstLineChars="200"/>
        <w:rPr>
          <w:rFonts w:hAnsi="宋体" w:cs="宋体"/>
          <w:color w:val="auto"/>
          <w:kern w:val="0"/>
          <w:sz w:val="18"/>
          <w:szCs w:val="18"/>
        </w:rPr>
      </w:pPr>
      <w:r>
        <w:rPr>
          <w:rFonts w:hint="eastAsia" w:hAnsi="宋体" w:cs="宋体"/>
          <w:color w:val="auto"/>
          <w:kern w:val="0"/>
          <w:sz w:val="18"/>
          <w:szCs w:val="18"/>
        </w:rPr>
        <w:t>3.掌握会计基本假设与会计基础；</w:t>
      </w:r>
    </w:p>
    <w:p>
      <w:pPr>
        <w:pStyle w:val="8"/>
        <w:adjustRightInd w:val="0"/>
        <w:snapToGrid w:val="0"/>
        <w:ind w:firstLine="360" w:firstLineChars="200"/>
        <w:rPr>
          <w:rFonts w:hint="eastAsia" w:hAnsi="宋体" w:cs="宋体"/>
          <w:color w:val="auto"/>
          <w:kern w:val="0"/>
          <w:sz w:val="18"/>
          <w:szCs w:val="18"/>
        </w:rPr>
      </w:pPr>
      <w:r>
        <w:rPr>
          <w:rFonts w:hint="eastAsia" w:hAnsi="宋体" w:cs="宋体"/>
          <w:color w:val="auto"/>
          <w:kern w:val="0"/>
          <w:sz w:val="18"/>
          <w:szCs w:val="18"/>
        </w:rPr>
        <w:t>4.掌握会计信息质量要求和会计要素。</w:t>
      </w:r>
    </w:p>
    <w:p>
      <w:pPr>
        <w:pStyle w:val="8"/>
        <w:adjustRightInd w:val="0"/>
        <w:snapToGrid w:val="0"/>
        <w:ind w:firstLine="360" w:firstLineChars="200"/>
        <w:rPr>
          <w:rFonts w:hint="eastAsia" w:hAnsi="宋体" w:cs="宋体"/>
          <w:color w:val="auto"/>
          <w:kern w:val="0"/>
          <w:sz w:val="18"/>
          <w:szCs w:val="18"/>
        </w:rPr>
      </w:pPr>
    </w:p>
    <w:p>
      <w:pPr>
        <w:pStyle w:val="8"/>
        <w:adjustRightInd w:val="0"/>
        <w:snapToGrid w:val="0"/>
        <w:ind w:firstLine="360" w:firstLineChars="200"/>
        <w:rPr>
          <w:rFonts w:hAnsi="宋体"/>
          <w:color w:val="auto"/>
          <w:sz w:val="18"/>
          <w:szCs w:val="18"/>
        </w:rPr>
      </w:pPr>
      <w:r>
        <w:rPr>
          <w:rFonts w:hint="eastAsia" w:hAnsi="宋体"/>
          <w:color w:val="auto"/>
          <w:sz w:val="18"/>
          <w:szCs w:val="18"/>
        </w:rPr>
        <w:t xml:space="preserve">（二）金融资产    </w:t>
      </w:r>
    </w:p>
    <w:p>
      <w:pPr>
        <w:widowControl/>
        <w:adjustRightInd w:val="0"/>
        <w:snapToGrid w:val="0"/>
        <w:ind w:firstLine="360" w:firstLineChars="200"/>
        <w:rPr>
          <w:rFonts w:ascii="宋体" w:hAnsi="宋体" w:cs="宋体"/>
          <w:color w:val="auto"/>
          <w:kern w:val="0"/>
          <w:sz w:val="18"/>
          <w:szCs w:val="18"/>
        </w:rPr>
      </w:pPr>
      <w:r>
        <w:rPr>
          <w:rFonts w:hint="eastAsia" w:ascii="宋体" w:hAnsi="宋体" w:cs="宋体"/>
          <w:color w:val="auto"/>
          <w:kern w:val="0"/>
          <w:sz w:val="18"/>
          <w:szCs w:val="18"/>
        </w:rPr>
        <w:t>考试内容：</w:t>
      </w:r>
    </w:p>
    <w:p>
      <w:pPr>
        <w:widowControl/>
        <w:adjustRightInd w:val="0"/>
        <w:snapToGrid w:val="0"/>
        <w:ind w:firstLine="360" w:firstLineChars="200"/>
        <w:rPr>
          <w:rFonts w:ascii="宋体" w:hAnsi="宋体" w:cs="宋体"/>
          <w:color w:val="auto"/>
          <w:kern w:val="0"/>
          <w:sz w:val="18"/>
          <w:szCs w:val="18"/>
        </w:rPr>
      </w:pPr>
      <w:r>
        <w:rPr>
          <w:rFonts w:hint="eastAsia" w:ascii="宋体" w:hAnsi="宋体" w:cs="宋体"/>
          <w:color w:val="auto"/>
          <w:kern w:val="0"/>
          <w:sz w:val="18"/>
          <w:szCs w:val="18"/>
        </w:rPr>
        <w:t>金融资产的含义与内容；金融资产的分类；金融资产的初始计量和后续计量的会计处理；金融资产减值及其处置的会计处理。</w:t>
      </w:r>
    </w:p>
    <w:p>
      <w:pPr>
        <w:widowControl/>
        <w:adjustRightInd w:val="0"/>
        <w:snapToGrid w:val="0"/>
        <w:ind w:firstLine="360" w:firstLineChars="200"/>
        <w:rPr>
          <w:rFonts w:ascii="宋体" w:hAnsi="宋体" w:cs="宋体"/>
          <w:color w:val="auto"/>
          <w:kern w:val="0"/>
          <w:sz w:val="18"/>
          <w:szCs w:val="18"/>
        </w:rPr>
      </w:pPr>
      <w:r>
        <w:rPr>
          <w:rFonts w:hint="eastAsia" w:ascii="宋体" w:hAnsi="宋体" w:cs="宋体"/>
          <w:color w:val="auto"/>
          <w:kern w:val="0"/>
          <w:sz w:val="18"/>
          <w:szCs w:val="18"/>
        </w:rPr>
        <w:t>考试要求：</w:t>
      </w:r>
    </w:p>
    <w:p>
      <w:pPr>
        <w:widowControl/>
        <w:adjustRightInd w:val="0"/>
        <w:snapToGrid w:val="0"/>
        <w:ind w:firstLine="360" w:firstLineChars="200"/>
        <w:rPr>
          <w:rFonts w:ascii="宋体" w:hAnsi="宋体" w:cs="宋体"/>
          <w:color w:val="auto"/>
          <w:kern w:val="0"/>
          <w:sz w:val="18"/>
          <w:szCs w:val="18"/>
        </w:rPr>
      </w:pPr>
      <w:r>
        <w:rPr>
          <w:rFonts w:hint="eastAsia" w:ascii="宋体" w:hAnsi="宋体" w:cs="宋体"/>
          <w:color w:val="auto"/>
          <w:kern w:val="0"/>
          <w:sz w:val="18"/>
          <w:szCs w:val="18"/>
        </w:rPr>
        <w:t>1.了解金融资产的含义与内容；</w:t>
      </w:r>
    </w:p>
    <w:p>
      <w:pPr>
        <w:widowControl/>
        <w:adjustRightInd w:val="0"/>
        <w:snapToGrid w:val="0"/>
        <w:ind w:firstLine="360" w:firstLineChars="200"/>
        <w:rPr>
          <w:rFonts w:ascii="宋体" w:hAnsi="宋体" w:cs="宋体"/>
          <w:color w:val="auto"/>
          <w:kern w:val="0"/>
          <w:sz w:val="18"/>
          <w:szCs w:val="18"/>
        </w:rPr>
      </w:pPr>
      <w:r>
        <w:rPr>
          <w:rFonts w:hint="eastAsia" w:ascii="宋体" w:hAnsi="宋体" w:cs="宋体"/>
          <w:color w:val="auto"/>
          <w:kern w:val="0"/>
          <w:sz w:val="18"/>
          <w:szCs w:val="18"/>
        </w:rPr>
        <w:t>2.了解金融资产的分类；</w:t>
      </w:r>
    </w:p>
    <w:p>
      <w:pPr>
        <w:widowControl/>
        <w:adjustRightInd w:val="0"/>
        <w:snapToGrid w:val="0"/>
        <w:ind w:firstLine="360" w:firstLineChars="200"/>
        <w:rPr>
          <w:rFonts w:ascii="宋体" w:hAnsi="宋体" w:cs="宋体"/>
          <w:color w:val="auto"/>
          <w:kern w:val="0"/>
          <w:sz w:val="18"/>
          <w:szCs w:val="18"/>
        </w:rPr>
      </w:pPr>
      <w:r>
        <w:rPr>
          <w:rFonts w:hint="eastAsia" w:ascii="宋体" w:hAnsi="宋体" w:cs="宋体"/>
          <w:color w:val="auto"/>
          <w:kern w:val="0"/>
          <w:sz w:val="18"/>
          <w:szCs w:val="18"/>
        </w:rPr>
        <w:t>3.了解金融资产减值及其处置的会计处理；</w:t>
      </w:r>
    </w:p>
    <w:p>
      <w:pPr>
        <w:widowControl/>
        <w:adjustRightInd w:val="0"/>
        <w:snapToGrid w:val="0"/>
        <w:ind w:firstLine="360" w:firstLineChars="200"/>
        <w:rPr>
          <w:rFonts w:hint="eastAsia" w:ascii="宋体" w:hAnsi="宋体" w:cs="宋体"/>
          <w:color w:val="auto"/>
          <w:kern w:val="0"/>
          <w:sz w:val="18"/>
          <w:szCs w:val="18"/>
        </w:rPr>
      </w:pPr>
      <w:r>
        <w:rPr>
          <w:rFonts w:hint="eastAsia" w:ascii="宋体" w:hAnsi="宋体" w:cs="宋体"/>
          <w:color w:val="auto"/>
          <w:kern w:val="0"/>
          <w:sz w:val="18"/>
          <w:szCs w:val="18"/>
        </w:rPr>
        <w:t>4.掌握金融资产的初始计量和后续计量的会计处理。</w:t>
      </w:r>
    </w:p>
    <w:p>
      <w:pPr>
        <w:widowControl/>
        <w:adjustRightInd w:val="0"/>
        <w:snapToGrid w:val="0"/>
        <w:ind w:firstLine="360" w:firstLineChars="200"/>
        <w:rPr>
          <w:rFonts w:hint="eastAsia" w:ascii="宋体" w:hAnsi="宋体" w:cs="宋体"/>
          <w:color w:val="auto"/>
          <w:kern w:val="0"/>
          <w:sz w:val="18"/>
          <w:szCs w:val="18"/>
        </w:rPr>
      </w:pPr>
    </w:p>
    <w:p>
      <w:pPr>
        <w:pStyle w:val="8"/>
        <w:adjustRightInd w:val="0"/>
        <w:snapToGrid w:val="0"/>
        <w:ind w:firstLine="360" w:firstLineChars="200"/>
        <w:rPr>
          <w:rFonts w:hAnsi="宋体"/>
          <w:color w:val="auto"/>
          <w:sz w:val="18"/>
          <w:szCs w:val="18"/>
        </w:rPr>
      </w:pPr>
      <w:r>
        <w:rPr>
          <w:rFonts w:hint="eastAsia" w:hAnsi="宋体"/>
          <w:color w:val="auto"/>
          <w:sz w:val="18"/>
          <w:szCs w:val="18"/>
        </w:rPr>
        <w:t xml:space="preserve">（三）存货    </w:t>
      </w:r>
    </w:p>
    <w:p>
      <w:pPr>
        <w:widowControl/>
        <w:adjustRightInd w:val="0"/>
        <w:snapToGrid w:val="0"/>
        <w:ind w:firstLine="360" w:firstLineChars="200"/>
        <w:rPr>
          <w:rFonts w:ascii="宋体" w:hAnsi="宋体" w:cs="宋体"/>
          <w:color w:val="auto"/>
          <w:kern w:val="0"/>
          <w:sz w:val="18"/>
          <w:szCs w:val="18"/>
        </w:rPr>
      </w:pPr>
      <w:r>
        <w:rPr>
          <w:rFonts w:hint="eastAsia" w:ascii="宋体" w:hAnsi="宋体" w:cs="宋体"/>
          <w:color w:val="auto"/>
          <w:kern w:val="0"/>
          <w:sz w:val="18"/>
          <w:szCs w:val="18"/>
        </w:rPr>
        <w:t>考试内容：</w:t>
      </w:r>
    </w:p>
    <w:p>
      <w:pPr>
        <w:widowControl/>
        <w:adjustRightInd w:val="0"/>
        <w:snapToGrid w:val="0"/>
        <w:ind w:left="733" w:leftChars="172" w:hanging="372" w:hangingChars="207"/>
        <w:rPr>
          <w:rFonts w:ascii="宋体" w:hAnsi="宋体" w:cs="宋体"/>
          <w:color w:val="auto"/>
          <w:kern w:val="0"/>
          <w:sz w:val="18"/>
          <w:szCs w:val="18"/>
        </w:rPr>
      </w:pPr>
      <w:r>
        <w:rPr>
          <w:rFonts w:hint="eastAsia" w:ascii="宋体" w:hAnsi="宋体" w:cs="宋体"/>
          <w:color w:val="auto"/>
          <w:kern w:val="0"/>
          <w:sz w:val="18"/>
          <w:szCs w:val="18"/>
        </w:rPr>
        <w:t>存货的概念及其特征；发出存货的计价方法；存货按实际成本和计划成本计价的会计处理；存货可变现净值的确定方法及存货减值的会计处理。</w:t>
      </w:r>
    </w:p>
    <w:p>
      <w:pPr>
        <w:pStyle w:val="8"/>
        <w:adjustRightInd w:val="0"/>
        <w:snapToGrid w:val="0"/>
        <w:ind w:firstLine="360" w:firstLineChars="200"/>
        <w:rPr>
          <w:rFonts w:hAnsi="宋体" w:cs="宋体"/>
          <w:color w:val="auto"/>
          <w:kern w:val="0"/>
          <w:sz w:val="18"/>
          <w:szCs w:val="18"/>
        </w:rPr>
      </w:pPr>
      <w:r>
        <w:rPr>
          <w:rFonts w:hint="eastAsia" w:hAnsi="宋体" w:cs="宋体"/>
          <w:color w:val="auto"/>
          <w:kern w:val="0"/>
          <w:sz w:val="18"/>
          <w:szCs w:val="18"/>
        </w:rPr>
        <w:t>考试要求：</w:t>
      </w:r>
    </w:p>
    <w:p>
      <w:pPr>
        <w:pStyle w:val="8"/>
        <w:adjustRightInd w:val="0"/>
        <w:snapToGrid w:val="0"/>
        <w:ind w:firstLine="360" w:firstLineChars="200"/>
        <w:rPr>
          <w:rFonts w:hAnsi="宋体" w:cs="宋体"/>
          <w:color w:val="auto"/>
          <w:kern w:val="0"/>
          <w:sz w:val="18"/>
          <w:szCs w:val="18"/>
        </w:rPr>
      </w:pPr>
      <w:r>
        <w:rPr>
          <w:rFonts w:hint="eastAsia" w:hAnsi="宋体" w:cs="宋体"/>
          <w:color w:val="auto"/>
          <w:kern w:val="0"/>
          <w:sz w:val="18"/>
          <w:szCs w:val="18"/>
        </w:rPr>
        <w:t>1.了解存货的概念及其特征；</w:t>
      </w:r>
    </w:p>
    <w:p>
      <w:pPr>
        <w:pStyle w:val="8"/>
        <w:adjustRightInd w:val="0"/>
        <w:snapToGrid w:val="0"/>
        <w:ind w:firstLine="360" w:firstLineChars="200"/>
        <w:rPr>
          <w:rFonts w:hAnsi="宋体" w:cs="宋体"/>
          <w:color w:val="auto"/>
          <w:kern w:val="0"/>
          <w:sz w:val="18"/>
          <w:szCs w:val="18"/>
        </w:rPr>
      </w:pPr>
      <w:r>
        <w:rPr>
          <w:rFonts w:hint="eastAsia" w:hAnsi="宋体" w:cs="宋体"/>
          <w:color w:val="auto"/>
          <w:kern w:val="0"/>
          <w:sz w:val="18"/>
          <w:szCs w:val="18"/>
        </w:rPr>
        <w:t>2.了解存货可变现净值的确定方法及存货减值的会计处理；</w:t>
      </w:r>
    </w:p>
    <w:p>
      <w:pPr>
        <w:pStyle w:val="8"/>
        <w:adjustRightInd w:val="0"/>
        <w:snapToGrid w:val="0"/>
        <w:ind w:firstLine="360" w:firstLineChars="200"/>
        <w:rPr>
          <w:rFonts w:hAnsi="宋体" w:cs="宋体"/>
          <w:color w:val="auto"/>
          <w:kern w:val="0"/>
          <w:sz w:val="18"/>
          <w:szCs w:val="18"/>
        </w:rPr>
      </w:pPr>
      <w:r>
        <w:rPr>
          <w:rFonts w:hint="eastAsia" w:hAnsi="宋体" w:cs="宋体"/>
          <w:color w:val="auto"/>
          <w:kern w:val="0"/>
          <w:sz w:val="18"/>
          <w:szCs w:val="18"/>
        </w:rPr>
        <w:t>3.掌握发出存货的计价方法；</w:t>
      </w:r>
    </w:p>
    <w:p>
      <w:pPr>
        <w:pStyle w:val="8"/>
        <w:adjustRightInd w:val="0"/>
        <w:snapToGrid w:val="0"/>
        <w:ind w:firstLine="360" w:firstLineChars="200"/>
        <w:rPr>
          <w:rFonts w:hint="eastAsia" w:hAnsi="宋体" w:cs="宋体"/>
          <w:color w:val="auto"/>
          <w:kern w:val="0"/>
          <w:sz w:val="18"/>
          <w:szCs w:val="18"/>
        </w:rPr>
      </w:pPr>
      <w:r>
        <w:rPr>
          <w:rFonts w:hint="eastAsia" w:hAnsi="宋体" w:cs="宋体"/>
          <w:color w:val="auto"/>
          <w:kern w:val="0"/>
          <w:sz w:val="18"/>
          <w:szCs w:val="18"/>
        </w:rPr>
        <w:t>4.掌握存货按实际成本和计划成本计价的会计处理。</w:t>
      </w:r>
    </w:p>
    <w:p>
      <w:pPr>
        <w:pStyle w:val="8"/>
        <w:adjustRightInd w:val="0"/>
        <w:snapToGrid w:val="0"/>
        <w:ind w:firstLine="360" w:firstLineChars="200"/>
        <w:rPr>
          <w:rFonts w:hint="eastAsia" w:hAnsi="宋体" w:cs="宋体"/>
          <w:color w:val="auto"/>
          <w:kern w:val="0"/>
          <w:sz w:val="18"/>
          <w:szCs w:val="18"/>
        </w:rPr>
      </w:pPr>
    </w:p>
    <w:p>
      <w:pPr>
        <w:pStyle w:val="8"/>
        <w:adjustRightInd w:val="0"/>
        <w:snapToGrid w:val="0"/>
        <w:ind w:firstLine="360" w:firstLineChars="200"/>
        <w:rPr>
          <w:rFonts w:hAnsi="宋体"/>
          <w:color w:val="auto"/>
          <w:sz w:val="18"/>
          <w:szCs w:val="18"/>
        </w:rPr>
      </w:pPr>
      <w:r>
        <w:rPr>
          <w:rFonts w:hint="eastAsia" w:hAnsi="宋体"/>
          <w:color w:val="auto"/>
          <w:sz w:val="18"/>
          <w:szCs w:val="18"/>
        </w:rPr>
        <w:t xml:space="preserve">（四）固定资产    </w:t>
      </w:r>
    </w:p>
    <w:p>
      <w:pPr>
        <w:widowControl/>
        <w:adjustRightInd w:val="0"/>
        <w:snapToGrid w:val="0"/>
        <w:ind w:firstLine="360" w:firstLineChars="200"/>
        <w:rPr>
          <w:rFonts w:ascii="宋体" w:hAnsi="宋体" w:cs="宋体"/>
          <w:color w:val="auto"/>
          <w:kern w:val="0"/>
          <w:sz w:val="18"/>
          <w:szCs w:val="18"/>
        </w:rPr>
      </w:pPr>
      <w:r>
        <w:rPr>
          <w:rFonts w:hint="eastAsia" w:ascii="宋体" w:hAnsi="宋体" w:cs="宋体"/>
          <w:color w:val="auto"/>
          <w:kern w:val="0"/>
          <w:sz w:val="18"/>
          <w:szCs w:val="18"/>
        </w:rPr>
        <w:t>考试内容：</w:t>
      </w:r>
    </w:p>
    <w:p>
      <w:pPr>
        <w:widowControl/>
        <w:adjustRightInd w:val="0"/>
        <w:snapToGrid w:val="0"/>
        <w:ind w:firstLine="360" w:firstLineChars="200"/>
        <w:rPr>
          <w:rFonts w:ascii="宋体" w:hAnsi="宋体" w:cs="宋体"/>
          <w:color w:val="auto"/>
          <w:kern w:val="0"/>
          <w:sz w:val="18"/>
          <w:szCs w:val="18"/>
        </w:rPr>
      </w:pPr>
      <w:r>
        <w:rPr>
          <w:rFonts w:hint="eastAsia" w:ascii="宋体" w:hAnsi="宋体" w:cs="宋体"/>
          <w:color w:val="auto"/>
          <w:kern w:val="0"/>
          <w:sz w:val="18"/>
          <w:szCs w:val="18"/>
        </w:rPr>
        <w:t>固定资产的概念与分类；不同方式下取得固定资产的会计处理；固定资产折旧的范围、折旧方法及会计处理；固定资产处置及固定资产减值的会计处理。</w:t>
      </w:r>
    </w:p>
    <w:p>
      <w:pPr>
        <w:pStyle w:val="8"/>
        <w:adjustRightInd w:val="0"/>
        <w:snapToGrid w:val="0"/>
        <w:ind w:firstLine="360" w:firstLineChars="200"/>
        <w:rPr>
          <w:rFonts w:hAnsi="宋体" w:cs="宋体"/>
          <w:color w:val="auto"/>
          <w:kern w:val="0"/>
          <w:sz w:val="18"/>
          <w:szCs w:val="18"/>
        </w:rPr>
      </w:pPr>
      <w:r>
        <w:rPr>
          <w:rFonts w:hint="eastAsia" w:hAnsi="宋体" w:cs="宋体"/>
          <w:color w:val="auto"/>
          <w:kern w:val="0"/>
          <w:sz w:val="18"/>
          <w:szCs w:val="18"/>
        </w:rPr>
        <w:t>考试要求：</w:t>
      </w:r>
    </w:p>
    <w:p>
      <w:pPr>
        <w:pStyle w:val="8"/>
        <w:adjustRightInd w:val="0"/>
        <w:snapToGrid w:val="0"/>
        <w:ind w:firstLine="360" w:firstLineChars="200"/>
        <w:rPr>
          <w:rFonts w:hAnsi="宋体" w:cs="宋体"/>
          <w:color w:val="auto"/>
          <w:kern w:val="0"/>
          <w:sz w:val="18"/>
          <w:szCs w:val="18"/>
        </w:rPr>
      </w:pPr>
      <w:r>
        <w:rPr>
          <w:rFonts w:hint="eastAsia" w:hAnsi="宋体" w:cs="宋体"/>
          <w:color w:val="auto"/>
          <w:kern w:val="0"/>
          <w:sz w:val="18"/>
          <w:szCs w:val="18"/>
        </w:rPr>
        <w:t>1.了解固定资产的概念与分类；</w:t>
      </w:r>
    </w:p>
    <w:p>
      <w:pPr>
        <w:pStyle w:val="8"/>
        <w:adjustRightInd w:val="0"/>
        <w:snapToGrid w:val="0"/>
        <w:ind w:firstLine="360" w:firstLineChars="200"/>
        <w:rPr>
          <w:rFonts w:hAnsi="宋体" w:cs="宋体"/>
          <w:color w:val="auto"/>
          <w:kern w:val="0"/>
          <w:sz w:val="18"/>
          <w:szCs w:val="18"/>
        </w:rPr>
      </w:pPr>
      <w:r>
        <w:rPr>
          <w:rFonts w:hint="eastAsia" w:hAnsi="宋体" w:cs="宋体"/>
          <w:color w:val="auto"/>
          <w:kern w:val="0"/>
          <w:sz w:val="18"/>
          <w:szCs w:val="18"/>
        </w:rPr>
        <w:t>2.掌握不同方式下取得固定资产的会计处理；</w:t>
      </w:r>
    </w:p>
    <w:p>
      <w:pPr>
        <w:pStyle w:val="8"/>
        <w:adjustRightInd w:val="0"/>
        <w:snapToGrid w:val="0"/>
        <w:ind w:firstLine="360" w:firstLineChars="200"/>
        <w:rPr>
          <w:rFonts w:hAnsi="宋体" w:cs="宋体"/>
          <w:color w:val="auto"/>
          <w:kern w:val="0"/>
          <w:sz w:val="18"/>
          <w:szCs w:val="18"/>
        </w:rPr>
      </w:pPr>
      <w:r>
        <w:rPr>
          <w:rFonts w:hint="eastAsia" w:hAnsi="宋体" w:cs="宋体"/>
          <w:color w:val="auto"/>
          <w:kern w:val="0"/>
          <w:sz w:val="18"/>
          <w:szCs w:val="18"/>
        </w:rPr>
        <w:t>3.掌握固定资产折旧的范围、折旧方法及会计处理；</w:t>
      </w:r>
    </w:p>
    <w:p>
      <w:pPr>
        <w:pStyle w:val="8"/>
        <w:adjustRightInd w:val="0"/>
        <w:snapToGrid w:val="0"/>
        <w:ind w:firstLine="360" w:firstLineChars="200"/>
        <w:rPr>
          <w:rFonts w:hint="eastAsia" w:hAnsi="宋体" w:cs="宋体"/>
          <w:color w:val="auto"/>
          <w:kern w:val="0"/>
          <w:sz w:val="18"/>
          <w:szCs w:val="18"/>
        </w:rPr>
      </w:pPr>
      <w:r>
        <w:rPr>
          <w:rFonts w:hint="eastAsia" w:hAnsi="宋体" w:cs="宋体"/>
          <w:color w:val="auto"/>
          <w:kern w:val="0"/>
          <w:sz w:val="18"/>
          <w:szCs w:val="18"/>
        </w:rPr>
        <w:t>4.掌握固定资产处置及固定资产减值的会计处理。</w:t>
      </w:r>
    </w:p>
    <w:p>
      <w:pPr>
        <w:pStyle w:val="8"/>
        <w:adjustRightInd w:val="0"/>
        <w:snapToGrid w:val="0"/>
        <w:ind w:firstLine="360" w:firstLineChars="200"/>
        <w:rPr>
          <w:rFonts w:hint="eastAsia" w:hAnsi="宋体" w:cs="宋体"/>
          <w:color w:val="auto"/>
          <w:kern w:val="0"/>
          <w:sz w:val="18"/>
          <w:szCs w:val="18"/>
        </w:rPr>
      </w:pPr>
    </w:p>
    <w:p>
      <w:pPr>
        <w:pStyle w:val="8"/>
        <w:adjustRightInd w:val="0"/>
        <w:snapToGrid w:val="0"/>
        <w:ind w:firstLine="360" w:firstLineChars="200"/>
        <w:rPr>
          <w:rFonts w:hAnsi="宋体"/>
          <w:color w:val="auto"/>
          <w:sz w:val="18"/>
          <w:szCs w:val="18"/>
        </w:rPr>
      </w:pPr>
      <w:r>
        <w:rPr>
          <w:rFonts w:hint="eastAsia" w:hAnsi="宋体"/>
          <w:color w:val="auto"/>
          <w:sz w:val="18"/>
          <w:szCs w:val="18"/>
        </w:rPr>
        <w:t xml:space="preserve">（五）无形资产    </w:t>
      </w:r>
    </w:p>
    <w:p>
      <w:pPr>
        <w:widowControl/>
        <w:adjustRightInd w:val="0"/>
        <w:snapToGrid w:val="0"/>
        <w:ind w:firstLine="360" w:firstLineChars="200"/>
        <w:rPr>
          <w:rFonts w:ascii="宋体" w:hAnsi="宋体" w:cs="宋体"/>
          <w:color w:val="auto"/>
          <w:kern w:val="0"/>
          <w:sz w:val="18"/>
          <w:szCs w:val="18"/>
        </w:rPr>
      </w:pPr>
      <w:r>
        <w:rPr>
          <w:rFonts w:hint="eastAsia" w:ascii="宋体" w:hAnsi="宋体" w:cs="宋体"/>
          <w:color w:val="auto"/>
          <w:kern w:val="0"/>
          <w:sz w:val="18"/>
          <w:szCs w:val="18"/>
        </w:rPr>
        <w:t>考试内容：</w:t>
      </w:r>
    </w:p>
    <w:p>
      <w:pPr>
        <w:widowControl/>
        <w:adjustRightInd w:val="0"/>
        <w:snapToGrid w:val="0"/>
        <w:ind w:firstLine="360" w:firstLineChars="200"/>
        <w:rPr>
          <w:rFonts w:ascii="宋体" w:hAnsi="宋体" w:cs="宋体"/>
          <w:color w:val="auto"/>
          <w:kern w:val="0"/>
          <w:sz w:val="18"/>
          <w:szCs w:val="18"/>
        </w:rPr>
      </w:pPr>
      <w:r>
        <w:rPr>
          <w:rFonts w:hint="eastAsia" w:ascii="宋体" w:hAnsi="宋体" w:cs="宋体"/>
          <w:color w:val="auto"/>
          <w:kern w:val="0"/>
          <w:sz w:val="18"/>
          <w:szCs w:val="18"/>
        </w:rPr>
        <w:t>无形资产的确认和初始计量；自行研究开发支出的确认与计量；无形资产的后续计量；无形资产的处置和报废。</w:t>
      </w:r>
    </w:p>
    <w:p>
      <w:pPr>
        <w:widowControl/>
        <w:adjustRightInd w:val="0"/>
        <w:snapToGrid w:val="0"/>
        <w:ind w:firstLine="360" w:firstLineChars="200"/>
        <w:rPr>
          <w:rFonts w:ascii="宋体" w:hAnsi="宋体" w:cs="宋体"/>
          <w:color w:val="auto"/>
          <w:kern w:val="0"/>
          <w:sz w:val="18"/>
          <w:szCs w:val="18"/>
        </w:rPr>
      </w:pPr>
      <w:r>
        <w:rPr>
          <w:rFonts w:hint="eastAsia" w:ascii="宋体" w:hAnsi="宋体" w:cs="宋体"/>
          <w:color w:val="auto"/>
          <w:kern w:val="0"/>
          <w:sz w:val="18"/>
          <w:szCs w:val="18"/>
        </w:rPr>
        <w:t>考试要求：</w:t>
      </w:r>
    </w:p>
    <w:p>
      <w:pPr>
        <w:widowControl/>
        <w:adjustRightInd w:val="0"/>
        <w:snapToGrid w:val="0"/>
        <w:ind w:firstLine="360" w:firstLineChars="200"/>
        <w:rPr>
          <w:rFonts w:ascii="宋体" w:hAnsi="宋体" w:cs="宋体"/>
          <w:color w:val="auto"/>
          <w:kern w:val="0"/>
          <w:sz w:val="18"/>
          <w:szCs w:val="18"/>
        </w:rPr>
      </w:pPr>
      <w:r>
        <w:rPr>
          <w:rFonts w:hint="eastAsia" w:ascii="宋体" w:hAnsi="宋体" w:cs="宋体"/>
          <w:color w:val="auto"/>
          <w:kern w:val="0"/>
          <w:sz w:val="18"/>
          <w:szCs w:val="18"/>
        </w:rPr>
        <w:t>1.了解无形资产的确认和初始计量；</w:t>
      </w:r>
    </w:p>
    <w:p>
      <w:pPr>
        <w:widowControl/>
        <w:adjustRightInd w:val="0"/>
        <w:snapToGrid w:val="0"/>
        <w:ind w:firstLine="360" w:firstLineChars="200"/>
        <w:rPr>
          <w:rFonts w:ascii="宋体" w:hAnsi="宋体" w:cs="宋体"/>
          <w:color w:val="auto"/>
          <w:kern w:val="0"/>
          <w:sz w:val="18"/>
          <w:szCs w:val="18"/>
        </w:rPr>
      </w:pPr>
      <w:r>
        <w:rPr>
          <w:rFonts w:hint="eastAsia" w:ascii="宋体" w:hAnsi="宋体" w:cs="宋体"/>
          <w:color w:val="auto"/>
          <w:kern w:val="0"/>
          <w:sz w:val="18"/>
          <w:szCs w:val="18"/>
        </w:rPr>
        <w:t>2.掌握自行研究开发支出的确认与计量；</w:t>
      </w:r>
    </w:p>
    <w:p>
      <w:pPr>
        <w:widowControl/>
        <w:adjustRightInd w:val="0"/>
        <w:snapToGrid w:val="0"/>
        <w:ind w:firstLine="360" w:firstLineChars="200"/>
        <w:rPr>
          <w:rFonts w:ascii="宋体" w:hAnsi="宋体" w:cs="宋体"/>
          <w:color w:val="auto"/>
          <w:kern w:val="0"/>
          <w:sz w:val="18"/>
          <w:szCs w:val="18"/>
        </w:rPr>
      </w:pPr>
      <w:r>
        <w:rPr>
          <w:rFonts w:hint="eastAsia" w:ascii="宋体" w:hAnsi="宋体" w:cs="宋体"/>
          <w:color w:val="auto"/>
          <w:kern w:val="0"/>
          <w:sz w:val="18"/>
          <w:szCs w:val="18"/>
        </w:rPr>
        <w:t>3.掌握无形资产的后续计量；</w:t>
      </w:r>
    </w:p>
    <w:p>
      <w:pPr>
        <w:widowControl/>
        <w:adjustRightInd w:val="0"/>
        <w:snapToGrid w:val="0"/>
        <w:ind w:firstLine="360" w:firstLineChars="200"/>
        <w:rPr>
          <w:rFonts w:hint="eastAsia" w:ascii="宋体" w:hAnsi="宋体" w:cs="宋体"/>
          <w:color w:val="auto"/>
          <w:kern w:val="0"/>
          <w:sz w:val="18"/>
          <w:szCs w:val="18"/>
        </w:rPr>
      </w:pPr>
      <w:r>
        <w:rPr>
          <w:rFonts w:hint="eastAsia" w:ascii="宋体" w:hAnsi="宋体" w:cs="宋体"/>
          <w:color w:val="auto"/>
          <w:kern w:val="0"/>
          <w:sz w:val="18"/>
          <w:szCs w:val="18"/>
        </w:rPr>
        <w:t>4.掌握无形资产的处置和报废。</w:t>
      </w:r>
    </w:p>
    <w:p>
      <w:pPr>
        <w:widowControl/>
        <w:adjustRightInd w:val="0"/>
        <w:snapToGrid w:val="0"/>
        <w:ind w:firstLine="360" w:firstLineChars="200"/>
        <w:rPr>
          <w:rFonts w:hint="eastAsia" w:ascii="宋体" w:hAnsi="宋体" w:cs="宋体"/>
          <w:color w:val="auto"/>
          <w:kern w:val="0"/>
          <w:sz w:val="18"/>
          <w:szCs w:val="18"/>
        </w:rPr>
      </w:pPr>
    </w:p>
    <w:p>
      <w:pPr>
        <w:pStyle w:val="8"/>
        <w:adjustRightInd w:val="0"/>
        <w:snapToGrid w:val="0"/>
        <w:ind w:firstLine="360" w:firstLineChars="200"/>
        <w:rPr>
          <w:rFonts w:hAnsi="宋体"/>
          <w:color w:val="auto"/>
          <w:sz w:val="18"/>
          <w:szCs w:val="18"/>
        </w:rPr>
      </w:pPr>
      <w:r>
        <w:rPr>
          <w:rFonts w:hint="eastAsia" w:hAnsi="宋体"/>
          <w:color w:val="auto"/>
          <w:sz w:val="18"/>
          <w:szCs w:val="18"/>
        </w:rPr>
        <w:t xml:space="preserve">（六）负债   </w:t>
      </w:r>
    </w:p>
    <w:p>
      <w:pPr>
        <w:widowControl/>
        <w:adjustRightInd w:val="0"/>
        <w:snapToGrid w:val="0"/>
        <w:ind w:firstLine="360" w:firstLineChars="200"/>
        <w:rPr>
          <w:rFonts w:ascii="宋体" w:hAnsi="宋体" w:cs="宋体"/>
          <w:color w:val="auto"/>
          <w:kern w:val="0"/>
          <w:sz w:val="18"/>
          <w:szCs w:val="18"/>
        </w:rPr>
      </w:pPr>
      <w:r>
        <w:rPr>
          <w:rFonts w:hint="eastAsia" w:ascii="宋体" w:hAnsi="宋体" w:cs="宋体"/>
          <w:color w:val="auto"/>
          <w:kern w:val="0"/>
          <w:sz w:val="18"/>
          <w:szCs w:val="18"/>
        </w:rPr>
        <w:t>考试内容：</w:t>
      </w:r>
    </w:p>
    <w:p>
      <w:pPr>
        <w:widowControl/>
        <w:adjustRightInd w:val="0"/>
        <w:snapToGrid w:val="0"/>
        <w:ind w:firstLine="360" w:firstLineChars="200"/>
        <w:rPr>
          <w:rFonts w:ascii="宋体" w:hAnsi="宋体" w:cs="宋体"/>
          <w:color w:val="auto"/>
          <w:kern w:val="0"/>
          <w:sz w:val="18"/>
          <w:szCs w:val="18"/>
        </w:rPr>
      </w:pPr>
      <w:r>
        <w:rPr>
          <w:rFonts w:hint="eastAsia" w:ascii="宋体" w:hAnsi="宋体" w:cs="宋体"/>
          <w:color w:val="auto"/>
          <w:kern w:val="0"/>
          <w:sz w:val="18"/>
          <w:szCs w:val="18"/>
        </w:rPr>
        <w:t>负债的含义、特征和分类；流动负债的帐务处理；长期负债的内容。</w:t>
      </w:r>
    </w:p>
    <w:p>
      <w:pPr>
        <w:widowControl/>
        <w:adjustRightInd w:val="0"/>
        <w:snapToGrid w:val="0"/>
        <w:ind w:firstLine="360" w:firstLineChars="200"/>
        <w:rPr>
          <w:rFonts w:ascii="宋体" w:hAnsi="宋体" w:cs="宋体"/>
          <w:color w:val="auto"/>
          <w:kern w:val="0"/>
          <w:sz w:val="18"/>
          <w:szCs w:val="18"/>
        </w:rPr>
      </w:pPr>
      <w:r>
        <w:rPr>
          <w:rFonts w:hint="eastAsia" w:ascii="宋体" w:hAnsi="宋体" w:cs="宋体"/>
          <w:color w:val="auto"/>
          <w:kern w:val="0"/>
          <w:sz w:val="18"/>
          <w:szCs w:val="18"/>
        </w:rPr>
        <w:t>考试要求：</w:t>
      </w:r>
    </w:p>
    <w:p>
      <w:pPr>
        <w:widowControl/>
        <w:adjustRightInd w:val="0"/>
        <w:snapToGrid w:val="0"/>
        <w:ind w:firstLine="360" w:firstLineChars="200"/>
        <w:rPr>
          <w:rFonts w:ascii="宋体" w:hAnsi="宋体" w:cs="宋体"/>
          <w:color w:val="auto"/>
          <w:kern w:val="0"/>
          <w:sz w:val="18"/>
          <w:szCs w:val="18"/>
        </w:rPr>
      </w:pPr>
      <w:r>
        <w:rPr>
          <w:rFonts w:hint="eastAsia" w:ascii="宋体" w:hAnsi="宋体" w:cs="宋体"/>
          <w:color w:val="auto"/>
          <w:kern w:val="0"/>
          <w:sz w:val="18"/>
          <w:szCs w:val="18"/>
        </w:rPr>
        <w:t>1.了解负债的含义、特征和分类；</w:t>
      </w:r>
    </w:p>
    <w:p>
      <w:pPr>
        <w:widowControl/>
        <w:adjustRightInd w:val="0"/>
        <w:snapToGrid w:val="0"/>
        <w:ind w:firstLine="360" w:firstLineChars="200"/>
        <w:rPr>
          <w:rFonts w:ascii="宋体" w:hAnsi="宋体" w:cs="宋体"/>
          <w:color w:val="auto"/>
          <w:kern w:val="0"/>
          <w:sz w:val="18"/>
          <w:szCs w:val="18"/>
        </w:rPr>
      </w:pPr>
      <w:r>
        <w:rPr>
          <w:rFonts w:hint="eastAsia" w:ascii="宋体" w:hAnsi="宋体" w:cs="宋体"/>
          <w:color w:val="auto"/>
          <w:kern w:val="0"/>
          <w:sz w:val="18"/>
          <w:szCs w:val="18"/>
        </w:rPr>
        <w:t>2.掌握流动负债的帐务处理；</w:t>
      </w:r>
    </w:p>
    <w:p>
      <w:pPr>
        <w:widowControl/>
        <w:adjustRightInd w:val="0"/>
        <w:snapToGrid w:val="0"/>
        <w:ind w:firstLine="360" w:firstLineChars="200"/>
        <w:rPr>
          <w:rFonts w:hint="eastAsia" w:ascii="宋体" w:hAnsi="宋体" w:cs="宋体"/>
          <w:color w:val="auto"/>
          <w:kern w:val="0"/>
          <w:sz w:val="18"/>
          <w:szCs w:val="18"/>
        </w:rPr>
      </w:pPr>
      <w:r>
        <w:rPr>
          <w:rFonts w:hint="eastAsia" w:ascii="宋体" w:hAnsi="宋体" w:cs="宋体"/>
          <w:color w:val="auto"/>
          <w:kern w:val="0"/>
          <w:sz w:val="18"/>
          <w:szCs w:val="18"/>
        </w:rPr>
        <w:t>3.了解长期负债的内容。</w:t>
      </w:r>
    </w:p>
    <w:p>
      <w:pPr>
        <w:widowControl/>
        <w:adjustRightInd w:val="0"/>
        <w:snapToGrid w:val="0"/>
        <w:ind w:firstLine="360" w:firstLineChars="200"/>
        <w:rPr>
          <w:rFonts w:hint="eastAsia" w:ascii="宋体" w:hAnsi="宋体" w:cs="宋体"/>
          <w:color w:val="auto"/>
          <w:kern w:val="0"/>
          <w:sz w:val="18"/>
          <w:szCs w:val="18"/>
        </w:rPr>
      </w:pPr>
    </w:p>
    <w:p>
      <w:pPr>
        <w:pStyle w:val="8"/>
        <w:adjustRightInd w:val="0"/>
        <w:snapToGrid w:val="0"/>
        <w:ind w:firstLine="360" w:firstLineChars="200"/>
        <w:rPr>
          <w:rFonts w:hAnsi="宋体"/>
          <w:color w:val="auto"/>
          <w:sz w:val="18"/>
          <w:szCs w:val="18"/>
        </w:rPr>
      </w:pPr>
      <w:r>
        <w:rPr>
          <w:rFonts w:hint="eastAsia" w:hAnsi="宋体"/>
          <w:color w:val="auto"/>
          <w:sz w:val="18"/>
          <w:szCs w:val="18"/>
        </w:rPr>
        <w:t xml:space="preserve">（七）所有者权益    </w:t>
      </w:r>
    </w:p>
    <w:p>
      <w:pPr>
        <w:widowControl/>
        <w:adjustRightInd w:val="0"/>
        <w:snapToGrid w:val="0"/>
        <w:ind w:firstLine="360" w:firstLineChars="200"/>
        <w:rPr>
          <w:rFonts w:ascii="宋体" w:hAnsi="宋体" w:cs="宋体"/>
          <w:color w:val="auto"/>
          <w:kern w:val="0"/>
          <w:sz w:val="18"/>
          <w:szCs w:val="18"/>
        </w:rPr>
      </w:pPr>
      <w:r>
        <w:rPr>
          <w:rFonts w:hint="eastAsia" w:ascii="宋体" w:hAnsi="宋体" w:cs="宋体"/>
          <w:color w:val="auto"/>
          <w:kern w:val="0"/>
          <w:sz w:val="18"/>
          <w:szCs w:val="18"/>
        </w:rPr>
        <w:t>考试内容：</w:t>
      </w:r>
    </w:p>
    <w:p>
      <w:pPr>
        <w:widowControl/>
        <w:adjustRightInd w:val="0"/>
        <w:snapToGrid w:val="0"/>
        <w:ind w:firstLine="360" w:firstLineChars="200"/>
        <w:rPr>
          <w:rFonts w:ascii="宋体" w:hAnsi="宋体" w:cs="宋体"/>
          <w:color w:val="auto"/>
          <w:kern w:val="0"/>
          <w:sz w:val="18"/>
          <w:szCs w:val="18"/>
        </w:rPr>
      </w:pPr>
      <w:r>
        <w:rPr>
          <w:rFonts w:hint="eastAsia" w:ascii="宋体" w:hAnsi="宋体" w:cs="宋体"/>
          <w:color w:val="auto"/>
          <w:kern w:val="0"/>
          <w:sz w:val="18"/>
          <w:szCs w:val="18"/>
        </w:rPr>
        <w:t>所有者权益的含义及构成；投入资本的主要法律规定；资本公积、留存收益的构成内容及会计处理。</w:t>
      </w:r>
    </w:p>
    <w:p>
      <w:pPr>
        <w:widowControl/>
        <w:adjustRightInd w:val="0"/>
        <w:snapToGrid w:val="0"/>
        <w:ind w:firstLine="360" w:firstLineChars="200"/>
        <w:rPr>
          <w:rFonts w:ascii="宋体" w:hAnsi="宋体" w:cs="宋体"/>
          <w:color w:val="auto"/>
          <w:kern w:val="0"/>
          <w:sz w:val="18"/>
          <w:szCs w:val="18"/>
        </w:rPr>
      </w:pPr>
      <w:r>
        <w:rPr>
          <w:rFonts w:hint="eastAsia" w:ascii="宋体" w:hAnsi="宋体" w:cs="宋体"/>
          <w:color w:val="auto"/>
          <w:kern w:val="0"/>
          <w:sz w:val="18"/>
          <w:szCs w:val="18"/>
        </w:rPr>
        <w:t>考试要求：</w:t>
      </w:r>
    </w:p>
    <w:p>
      <w:pPr>
        <w:widowControl/>
        <w:adjustRightInd w:val="0"/>
        <w:snapToGrid w:val="0"/>
        <w:ind w:firstLine="360" w:firstLineChars="200"/>
        <w:rPr>
          <w:rFonts w:ascii="宋体" w:hAnsi="宋体" w:cs="宋体"/>
          <w:color w:val="auto"/>
          <w:kern w:val="0"/>
          <w:sz w:val="18"/>
          <w:szCs w:val="18"/>
        </w:rPr>
      </w:pPr>
      <w:r>
        <w:rPr>
          <w:rFonts w:hint="eastAsia" w:ascii="宋体" w:hAnsi="宋体" w:cs="宋体"/>
          <w:color w:val="auto"/>
          <w:kern w:val="0"/>
          <w:sz w:val="18"/>
          <w:szCs w:val="18"/>
        </w:rPr>
        <w:t>1.了解所有者权益的含义及构成；</w:t>
      </w:r>
    </w:p>
    <w:p>
      <w:pPr>
        <w:widowControl/>
        <w:adjustRightInd w:val="0"/>
        <w:snapToGrid w:val="0"/>
        <w:ind w:firstLine="360" w:firstLineChars="200"/>
        <w:rPr>
          <w:rFonts w:ascii="宋体" w:hAnsi="宋体" w:cs="宋体"/>
          <w:color w:val="auto"/>
          <w:kern w:val="0"/>
          <w:sz w:val="18"/>
          <w:szCs w:val="18"/>
        </w:rPr>
      </w:pPr>
      <w:r>
        <w:rPr>
          <w:rFonts w:hint="eastAsia" w:ascii="宋体" w:hAnsi="宋体" w:cs="宋体"/>
          <w:color w:val="auto"/>
          <w:kern w:val="0"/>
          <w:sz w:val="18"/>
          <w:szCs w:val="18"/>
        </w:rPr>
        <w:t>2.了解投入资本的主要法律规定；</w:t>
      </w:r>
    </w:p>
    <w:p>
      <w:pPr>
        <w:widowControl/>
        <w:adjustRightInd w:val="0"/>
        <w:snapToGrid w:val="0"/>
        <w:ind w:firstLine="360" w:firstLineChars="200"/>
        <w:rPr>
          <w:rFonts w:hint="eastAsia" w:ascii="宋体" w:hAnsi="宋体" w:cs="宋体"/>
          <w:color w:val="auto"/>
          <w:kern w:val="0"/>
          <w:sz w:val="18"/>
          <w:szCs w:val="18"/>
        </w:rPr>
      </w:pPr>
      <w:r>
        <w:rPr>
          <w:rFonts w:hint="eastAsia" w:ascii="宋体" w:hAnsi="宋体" w:cs="宋体"/>
          <w:color w:val="auto"/>
          <w:kern w:val="0"/>
          <w:sz w:val="18"/>
          <w:szCs w:val="18"/>
        </w:rPr>
        <w:t>3.掌握资本公积、留存收益的构成内容及会计处理。</w:t>
      </w:r>
    </w:p>
    <w:p>
      <w:pPr>
        <w:widowControl/>
        <w:adjustRightInd w:val="0"/>
        <w:snapToGrid w:val="0"/>
        <w:ind w:firstLine="360" w:firstLineChars="200"/>
        <w:rPr>
          <w:rFonts w:hint="eastAsia" w:ascii="宋体" w:hAnsi="宋体" w:cs="宋体"/>
          <w:color w:val="auto"/>
          <w:kern w:val="0"/>
          <w:sz w:val="18"/>
          <w:szCs w:val="18"/>
        </w:rPr>
      </w:pPr>
    </w:p>
    <w:p>
      <w:pPr>
        <w:pStyle w:val="8"/>
        <w:adjustRightInd w:val="0"/>
        <w:snapToGrid w:val="0"/>
        <w:ind w:firstLine="360" w:firstLineChars="200"/>
        <w:rPr>
          <w:rFonts w:hAnsi="宋体"/>
          <w:color w:val="auto"/>
          <w:sz w:val="18"/>
          <w:szCs w:val="18"/>
        </w:rPr>
      </w:pPr>
      <w:r>
        <w:rPr>
          <w:rFonts w:hint="eastAsia" w:hAnsi="宋体"/>
          <w:color w:val="auto"/>
          <w:sz w:val="18"/>
          <w:szCs w:val="18"/>
        </w:rPr>
        <w:t xml:space="preserve">（八）收入、费用和利润    </w:t>
      </w:r>
    </w:p>
    <w:p>
      <w:pPr>
        <w:widowControl/>
        <w:adjustRightInd w:val="0"/>
        <w:snapToGrid w:val="0"/>
        <w:ind w:firstLine="360" w:firstLineChars="200"/>
        <w:rPr>
          <w:rFonts w:ascii="宋体" w:hAnsi="宋体" w:cs="宋体"/>
          <w:color w:val="auto"/>
          <w:kern w:val="0"/>
          <w:sz w:val="18"/>
          <w:szCs w:val="18"/>
        </w:rPr>
      </w:pPr>
      <w:r>
        <w:rPr>
          <w:rFonts w:hint="eastAsia" w:ascii="宋体" w:hAnsi="宋体" w:cs="宋体"/>
          <w:color w:val="auto"/>
          <w:kern w:val="0"/>
          <w:sz w:val="18"/>
          <w:szCs w:val="18"/>
        </w:rPr>
        <w:t>考试内容：</w:t>
      </w:r>
    </w:p>
    <w:p>
      <w:pPr>
        <w:widowControl/>
        <w:adjustRightInd w:val="0"/>
        <w:snapToGrid w:val="0"/>
        <w:ind w:firstLine="360" w:firstLineChars="200"/>
        <w:rPr>
          <w:rFonts w:ascii="宋体" w:hAnsi="宋体" w:cs="宋体"/>
          <w:color w:val="auto"/>
          <w:kern w:val="0"/>
          <w:sz w:val="18"/>
          <w:szCs w:val="18"/>
        </w:rPr>
      </w:pPr>
      <w:r>
        <w:rPr>
          <w:rFonts w:hint="eastAsia" w:ascii="宋体" w:hAnsi="宋体" w:cs="宋体"/>
          <w:color w:val="auto"/>
          <w:kern w:val="0"/>
          <w:sz w:val="18"/>
          <w:szCs w:val="18"/>
        </w:rPr>
        <w:t>收入的概念和分类；各种特定销售方式下收入的确认与计量；销售商品收入的销售折扣、折让及退回的会计处理；费用的概念和分类；营业利润、利润总额、净利润的计算；利润分配的会计处理。</w:t>
      </w:r>
    </w:p>
    <w:p>
      <w:pPr>
        <w:pStyle w:val="8"/>
        <w:adjustRightInd w:val="0"/>
        <w:snapToGrid w:val="0"/>
        <w:ind w:firstLine="360" w:firstLineChars="200"/>
        <w:rPr>
          <w:rFonts w:hAnsi="宋体" w:cs="宋体"/>
          <w:color w:val="auto"/>
          <w:kern w:val="0"/>
          <w:sz w:val="18"/>
          <w:szCs w:val="18"/>
        </w:rPr>
      </w:pPr>
      <w:r>
        <w:rPr>
          <w:rFonts w:hint="eastAsia" w:hAnsi="宋体" w:cs="宋体"/>
          <w:color w:val="auto"/>
          <w:kern w:val="0"/>
          <w:sz w:val="18"/>
          <w:szCs w:val="18"/>
        </w:rPr>
        <w:t>考试要求：</w:t>
      </w:r>
    </w:p>
    <w:p>
      <w:pPr>
        <w:pStyle w:val="8"/>
        <w:adjustRightInd w:val="0"/>
        <w:snapToGrid w:val="0"/>
        <w:ind w:firstLine="360" w:firstLineChars="200"/>
        <w:rPr>
          <w:rFonts w:hAnsi="宋体" w:cs="宋体"/>
          <w:color w:val="auto"/>
          <w:kern w:val="0"/>
          <w:sz w:val="18"/>
          <w:szCs w:val="18"/>
        </w:rPr>
      </w:pPr>
      <w:r>
        <w:rPr>
          <w:rFonts w:hint="eastAsia" w:hAnsi="宋体" w:cs="宋体"/>
          <w:color w:val="auto"/>
          <w:kern w:val="0"/>
          <w:sz w:val="18"/>
          <w:szCs w:val="18"/>
        </w:rPr>
        <w:t>1.了解收入的概念和分类；</w:t>
      </w:r>
    </w:p>
    <w:p>
      <w:pPr>
        <w:pStyle w:val="8"/>
        <w:adjustRightInd w:val="0"/>
        <w:snapToGrid w:val="0"/>
        <w:ind w:firstLine="360" w:firstLineChars="200"/>
        <w:rPr>
          <w:rFonts w:hAnsi="宋体" w:cs="宋体"/>
          <w:color w:val="auto"/>
          <w:kern w:val="0"/>
          <w:sz w:val="18"/>
          <w:szCs w:val="18"/>
        </w:rPr>
      </w:pPr>
      <w:r>
        <w:rPr>
          <w:rFonts w:hint="eastAsia" w:hAnsi="宋体" w:cs="宋体"/>
          <w:color w:val="auto"/>
          <w:kern w:val="0"/>
          <w:sz w:val="18"/>
          <w:szCs w:val="18"/>
        </w:rPr>
        <w:t>2.掌握各种特定销售方式下收入的确认与计量；掌握销售商品收入的销售折扣、折让及退回的会计处理；</w:t>
      </w:r>
    </w:p>
    <w:p>
      <w:pPr>
        <w:pStyle w:val="8"/>
        <w:adjustRightInd w:val="0"/>
        <w:snapToGrid w:val="0"/>
        <w:ind w:firstLine="360" w:firstLineChars="200"/>
        <w:rPr>
          <w:rFonts w:hAnsi="宋体" w:cs="宋体"/>
          <w:color w:val="auto"/>
          <w:kern w:val="0"/>
          <w:sz w:val="18"/>
          <w:szCs w:val="18"/>
        </w:rPr>
      </w:pPr>
      <w:r>
        <w:rPr>
          <w:rFonts w:hint="eastAsia" w:hAnsi="宋体" w:cs="宋体"/>
          <w:color w:val="auto"/>
          <w:kern w:val="0"/>
          <w:sz w:val="18"/>
          <w:szCs w:val="18"/>
        </w:rPr>
        <w:t>3.了解费用的概念和分类；</w:t>
      </w:r>
    </w:p>
    <w:p>
      <w:pPr>
        <w:pStyle w:val="8"/>
        <w:adjustRightInd w:val="0"/>
        <w:snapToGrid w:val="0"/>
        <w:ind w:firstLine="360" w:firstLineChars="200"/>
        <w:rPr>
          <w:rFonts w:hAnsi="宋体" w:cs="宋体"/>
          <w:color w:val="auto"/>
          <w:kern w:val="0"/>
          <w:sz w:val="18"/>
          <w:szCs w:val="18"/>
        </w:rPr>
      </w:pPr>
      <w:r>
        <w:rPr>
          <w:rFonts w:hint="eastAsia" w:hAnsi="宋体" w:cs="宋体"/>
          <w:color w:val="auto"/>
          <w:kern w:val="0"/>
          <w:sz w:val="18"/>
          <w:szCs w:val="18"/>
        </w:rPr>
        <w:t>4.掌握营业利润、利润总额、净利润的计算；</w:t>
      </w:r>
    </w:p>
    <w:p>
      <w:pPr>
        <w:pStyle w:val="8"/>
        <w:adjustRightInd w:val="0"/>
        <w:snapToGrid w:val="0"/>
        <w:ind w:firstLine="360" w:firstLineChars="200"/>
        <w:rPr>
          <w:rFonts w:hint="eastAsia" w:hAnsi="宋体" w:cs="宋体"/>
          <w:color w:val="auto"/>
          <w:kern w:val="0"/>
          <w:sz w:val="18"/>
          <w:szCs w:val="18"/>
        </w:rPr>
      </w:pPr>
      <w:r>
        <w:rPr>
          <w:rFonts w:hint="eastAsia" w:hAnsi="宋体" w:cs="宋体"/>
          <w:color w:val="auto"/>
          <w:kern w:val="0"/>
          <w:sz w:val="18"/>
          <w:szCs w:val="18"/>
        </w:rPr>
        <w:t>5.掌握利润分配的会计处理。</w:t>
      </w:r>
    </w:p>
    <w:p>
      <w:pPr>
        <w:pStyle w:val="8"/>
        <w:adjustRightInd w:val="0"/>
        <w:snapToGrid w:val="0"/>
        <w:ind w:firstLine="360" w:firstLineChars="200"/>
        <w:rPr>
          <w:rFonts w:hint="eastAsia" w:hAnsi="宋体" w:cs="宋体"/>
          <w:color w:val="auto"/>
          <w:kern w:val="0"/>
          <w:sz w:val="18"/>
          <w:szCs w:val="18"/>
        </w:rPr>
      </w:pPr>
    </w:p>
    <w:p>
      <w:pPr>
        <w:pStyle w:val="8"/>
        <w:adjustRightInd w:val="0"/>
        <w:snapToGrid w:val="0"/>
        <w:ind w:firstLine="360" w:firstLineChars="200"/>
        <w:rPr>
          <w:rFonts w:hAnsi="宋体"/>
          <w:color w:val="auto"/>
          <w:sz w:val="18"/>
          <w:szCs w:val="18"/>
        </w:rPr>
      </w:pPr>
      <w:r>
        <w:rPr>
          <w:rFonts w:hint="eastAsia" w:hAnsi="宋体"/>
          <w:color w:val="auto"/>
          <w:sz w:val="18"/>
          <w:szCs w:val="18"/>
        </w:rPr>
        <w:t xml:space="preserve">（九）财务报告 </w:t>
      </w:r>
    </w:p>
    <w:p>
      <w:pPr>
        <w:widowControl/>
        <w:adjustRightInd w:val="0"/>
        <w:snapToGrid w:val="0"/>
        <w:ind w:firstLine="360" w:firstLineChars="200"/>
        <w:rPr>
          <w:rFonts w:ascii="宋体" w:hAnsi="宋体" w:cs="宋体"/>
          <w:color w:val="auto"/>
          <w:kern w:val="0"/>
          <w:sz w:val="18"/>
          <w:szCs w:val="18"/>
        </w:rPr>
      </w:pPr>
      <w:r>
        <w:rPr>
          <w:rFonts w:hint="eastAsia" w:ascii="宋体" w:hAnsi="宋体" w:cs="宋体"/>
          <w:color w:val="auto"/>
          <w:kern w:val="0"/>
          <w:sz w:val="18"/>
          <w:szCs w:val="18"/>
        </w:rPr>
        <w:t>考试内容：</w:t>
      </w:r>
    </w:p>
    <w:p>
      <w:pPr>
        <w:widowControl/>
        <w:adjustRightInd w:val="0"/>
        <w:snapToGrid w:val="0"/>
        <w:ind w:firstLine="360" w:firstLineChars="200"/>
        <w:rPr>
          <w:rFonts w:ascii="宋体" w:hAnsi="宋体" w:cs="宋体"/>
          <w:color w:val="auto"/>
          <w:kern w:val="0"/>
          <w:sz w:val="18"/>
          <w:szCs w:val="18"/>
        </w:rPr>
      </w:pPr>
      <w:r>
        <w:rPr>
          <w:rFonts w:hint="eastAsia" w:ascii="宋体" w:hAnsi="宋体" w:cs="宋体"/>
          <w:color w:val="auto"/>
          <w:kern w:val="0"/>
          <w:sz w:val="18"/>
          <w:szCs w:val="18"/>
        </w:rPr>
        <w:t>财务报表的种类、编制的基本要求、各种财务报表的作用；资产负债表和利润表的含义、列报及其编制。</w:t>
      </w:r>
    </w:p>
    <w:p>
      <w:pPr>
        <w:widowControl/>
        <w:adjustRightInd w:val="0"/>
        <w:snapToGrid w:val="0"/>
        <w:ind w:firstLine="360" w:firstLineChars="200"/>
        <w:rPr>
          <w:rFonts w:ascii="宋体" w:hAnsi="宋体" w:cs="宋体"/>
          <w:color w:val="auto"/>
          <w:kern w:val="0"/>
          <w:sz w:val="18"/>
          <w:szCs w:val="18"/>
        </w:rPr>
      </w:pPr>
      <w:r>
        <w:rPr>
          <w:rFonts w:hint="eastAsia" w:ascii="宋体" w:hAnsi="宋体" w:cs="宋体"/>
          <w:color w:val="auto"/>
          <w:kern w:val="0"/>
          <w:sz w:val="18"/>
          <w:szCs w:val="18"/>
        </w:rPr>
        <w:t>考试要求：</w:t>
      </w:r>
    </w:p>
    <w:p>
      <w:pPr>
        <w:widowControl/>
        <w:adjustRightInd w:val="0"/>
        <w:snapToGrid w:val="0"/>
        <w:ind w:firstLine="360" w:firstLineChars="200"/>
        <w:rPr>
          <w:rFonts w:ascii="宋体" w:hAnsi="宋体" w:cs="宋体"/>
          <w:color w:val="auto"/>
          <w:kern w:val="0"/>
          <w:sz w:val="18"/>
          <w:szCs w:val="18"/>
        </w:rPr>
      </w:pPr>
      <w:r>
        <w:rPr>
          <w:rFonts w:hint="eastAsia" w:ascii="宋体" w:hAnsi="宋体" w:cs="宋体"/>
          <w:color w:val="auto"/>
          <w:kern w:val="0"/>
          <w:sz w:val="18"/>
          <w:szCs w:val="18"/>
        </w:rPr>
        <w:t>1.了解财务报表的种类、编制的基本要求，各种财务报表的作用；</w:t>
      </w:r>
    </w:p>
    <w:p>
      <w:pPr>
        <w:pStyle w:val="8"/>
        <w:adjustRightInd w:val="0"/>
        <w:snapToGrid w:val="0"/>
        <w:ind w:firstLine="360" w:firstLineChars="200"/>
        <w:rPr>
          <w:color w:val="auto"/>
          <w:kern w:val="0"/>
          <w:sz w:val="18"/>
          <w:szCs w:val="18"/>
        </w:rPr>
      </w:pPr>
      <w:r>
        <w:rPr>
          <w:rFonts w:hint="eastAsia"/>
          <w:color w:val="auto"/>
          <w:kern w:val="0"/>
          <w:sz w:val="18"/>
          <w:szCs w:val="18"/>
        </w:rPr>
        <w:t>2.掌握资产负债表、利润表的含义、列报及其编制。</w:t>
      </w:r>
    </w:p>
    <w:p>
      <w:pPr>
        <w:pStyle w:val="8"/>
        <w:adjustRightInd w:val="0"/>
        <w:snapToGrid w:val="0"/>
        <w:ind w:firstLine="422" w:firstLineChars="200"/>
        <w:rPr>
          <w:rFonts w:hint="eastAsia" w:ascii="ˎ̥" w:hAnsi="ˎ̥" w:cs="宋体"/>
          <w:b/>
          <w:color w:val="auto"/>
          <w:sz w:val="21"/>
          <w:szCs w:val="21"/>
        </w:rPr>
      </w:pPr>
    </w:p>
    <w:p>
      <w:pPr>
        <w:pStyle w:val="8"/>
        <w:ind w:firstLine="422" w:firstLineChars="200"/>
        <w:rPr>
          <w:rFonts w:hint="eastAsia" w:ascii="ˎ̥" w:hAnsi="ˎ̥" w:cs="宋体"/>
          <w:b/>
          <w:color w:val="auto"/>
          <w:sz w:val="21"/>
          <w:szCs w:val="21"/>
        </w:rPr>
      </w:pPr>
      <w:r>
        <w:rPr>
          <w:rFonts w:hint="eastAsia" w:ascii="ˎ̥" w:hAnsi="ˎ̥" w:cs="宋体"/>
          <w:b/>
          <w:color w:val="auto"/>
          <w:sz w:val="21"/>
          <w:szCs w:val="21"/>
        </w:rPr>
        <w:t xml:space="preserve">第二部分  财务管理 </w:t>
      </w:r>
    </w:p>
    <w:p>
      <w:pPr>
        <w:pStyle w:val="8"/>
        <w:ind w:firstLine="422" w:firstLineChars="200"/>
        <w:rPr>
          <w:rFonts w:hint="eastAsia" w:ascii="ˎ̥" w:hAnsi="ˎ̥" w:cs="宋体"/>
          <w:b/>
          <w:color w:val="auto"/>
          <w:sz w:val="21"/>
          <w:szCs w:val="21"/>
        </w:rPr>
      </w:pPr>
    </w:p>
    <w:p>
      <w:pPr>
        <w:pStyle w:val="8"/>
        <w:adjustRightInd w:val="0"/>
        <w:snapToGrid w:val="0"/>
        <w:ind w:firstLine="360" w:firstLineChars="200"/>
        <w:rPr>
          <w:rFonts w:hAnsi="宋体"/>
          <w:color w:val="auto"/>
          <w:sz w:val="18"/>
          <w:szCs w:val="18"/>
        </w:rPr>
      </w:pPr>
      <w:r>
        <w:rPr>
          <w:rFonts w:hint="eastAsia" w:hAnsi="宋体"/>
          <w:color w:val="auto"/>
          <w:sz w:val="18"/>
          <w:szCs w:val="18"/>
        </w:rPr>
        <w:t xml:space="preserve">（一）总论    </w:t>
      </w:r>
    </w:p>
    <w:p>
      <w:pPr>
        <w:pStyle w:val="8"/>
        <w:adjustRightInd w:val="0"/>
        <w:snapToGrid w:val="0"/>
        <w:ind w:firstLine="360" w:firstLineChars="200"/>
        <w:rPr>
          <w:rFonts w:hAnsi="宋体"/>
          <w:color w:val="auto"/>
          <w:sz w:val="18"/>
          <w:szCs w:val="18"/>
        </w:rPr>
      </w:pPr>
      <w:r>
        <w:rPr>
          <w:rFonts w:hint="eastAsia" w:hAnsi="宋体"/>
          <w:color w:val="auto"/>
          <w:sz w:val="18"/>
          <w:szCs w:val="18"/>
        </w:rPr>
        <w:t>考试内容：</w:t>
      </w:r>
      <w:r>
        <w:rPr>
          <w:rFonts w:hint="eastAsia" w:hAnsi="宋体"/>
          <w:color w:val="auto"/>
          <w:sz w:val="18"/>
          <w:szCs w:val="18"/>
        </w:rPr>
        <w:cr/>
      </w:r>
      <w:r>
        <w:rPr>
          <w:rFonts w:hint="eastAsia" w:hAnsi="宋体"/>
          <w:color w:val="auto"/>
          <w:sz w:val="18"/>
          <w:szCs w:val="18"/>
        </w:rPr>
        <w:t xml:space="preserve">    财务管理、企业财务活动、企业财务关系的概念；财务管理目标；财务管理环境</w:t>
      </w:r>
      <w:r>
        <w:rPr>
          <w:rFonts w:hint="eastAsia" w:hAnsi="宋体" w:cs="宋体"/>
          <w:color w:val="auto"/>
          <w:kern w:val="0"/>
          <w:sz w:val="18"/>
          <w:szCs w:val="18"/>
        </w:rPr>
        <w:t>。</w:t>
      </w:r>
    </w:p>
    <w:p>
      <w:pPr>
        <w:adjustRightInd w:val="0"/>
        <w:snapToGrid w:val="0"/>
        <w:ind w:firstLine="360" w:firstLineChars="200"/>
        <w:rPr>
          <w:rFonts w:ascii="宋体" w:hAnsi="宋体"/>
          <w:color w:val="auto"/>
          <w:sz w:val="18"/>
          <w:szCs w:val="18"/>
        </w:rPr>
      </w:pPr>
      <w:r>
        <w:rPr>
          <w:rFonts w:hint="eastAsia" w:ascii="宋体" w:hAnsi="宋体"/>
          <w:color w:val="auto"/>
          <w:sz w:val="18"/>
          <w:szCs w:val="18"/>
        </w:rPr>
        <w:t>考试要求：</w:t>
      </w:r>
    </w:p>
    <w:p>
      <w:pPr>
        <w:adjustRightInd w:val="0"/>
        <w:snapToGrid w:val="0"/>
        <w:rPr>
          <w:rFonts w:ascii="宋体" w:hAnsi="宋体"/>
          <w:color w:val="auto"/>
          <w:sz w:val="18"/>
          <w:szCs w:val="18"/>
        </w:rPr>
      </w:pPr>
      <w:r>
        <w:rPr>
          <w:rFonts w:hint="eastAsia" w:ascii="宋体" w:hAnsi="宋体"/>
          <w:color w:val="auto"/>
          <w:sz w:val="18"/>
          <w:szCs w:val="18"/>
        </w:rPr>
        <w:t xml:space="preserve">    1.理解财务管理的概念；</w:t>
      </w:r>
    </w:p>
    <w:p>
      <w:pPr>
        <w:adjustRightInd w:val="0"/>
        <w:snapToGrid w:val="0"/>
        <w:ind w:firstLine="360" w:firstLineChars="200"/>
        <w:rPr>
          <w:rFonts w:ascii="宋体" w:hAnsi="宋体"/>
          <w:color w:val="auto"/>
          <w:sz w:val="18"/>
          <w:szCs w:val="18"/>
        </w:rPr>
      </w:pPr>
      <w:r>
        <w:rPr>
          <w:rFonts w:hint="eastAsia" w:ascii="宋体" w:hAnsi="宋体"/>
          <w:color w:val="auto"/>
          <w:sz w:val="18"/>
          <w:szCs w:val="18"/>
        </w:rPr>
        <w:t>2.掌握财务管理目标的主要观点</w:t>
      </w:r>
      <w:r>
        <w:rPr>
          <w:rFonts w:hint="eastAsia" w:hAnsi="宋体"/>
          <w:color w:val="auto"/>
          <w:sz w:val="18"/>
          <w:szCs w:val="18"/>
        </w:rPr>
        <w:t>；</w:t>
      </w:r>
    </w:p>
    <w:p>
      <w:pPr>
        <w:adjustRightInd w:val="0"/>
        <w:snapToGrid w:val="0"/>
        <w:ind w:firstLine="360" w:firstLineChars="200"/>
        <w:rPr>
          <w:rFonts w:hint="eastAsia" w:ascii="宋体" w:hAnsi="宋体"/>
          <w:color w:val="auto"/>
          <w:sz w:val="18"/>
          <w:szCs w:val="18"/>
        </w:rPr>
      </w:pPr>
      <w:r>
        <w:rPr>
          <w:rFonts w:hint="eastAsia" w:ascii="宋体" w:hAnsi="宋体"/>
          <w:color w:val="auto"/>
          <w:sz w:val="18"/>
          <w:szCs w:val="18"/>
        </w:rPr>
        <w:t>3.了解财务管理的环境。</w:t>
      </w:r>
    </w:p>
    <w:p>
      <w:pPr>
        <w:adjustRightInd w:val="0"/>
        <w:snapToGrid w:val="0"/>
        <w:ind w:firstLine="360" w:firstLineChars="200"/>
        <w:rPr>
          <w:rFonts w:hint="eastAsia" w:ascii="宋体" w:hAnsi="宋体"/>
          <w:color w:val="auto"/>
          <w:sz w:val="18"/>
          <w:szCs w:val="18"/>
        </w:rPr>
      </w:pPr>
    </w:p>
    <w:p>
      <w:pPr>
        <w:pStyle w:val="8"/>
        <w:adjustRightInd w:val="0"/>
        <w:snapToGrid w:val="0"/>
        <w:ind w:firstLine="360" w:firstLineChars="200"/>
        <w:rPr>
          <w:rFonts w:hAnsi="宋体"/>
          <w:color w:val="auto"/>
          <w:sz w:val="18"/>
          <w:szCs w:val="18"/>
        </w:rPr>
      </w:pPr>
      <w:r>
        <w:rPr>
          <w:rFonts w:hint="eastAsia" w:hAnsi="宋体"/>
          <w:color w:val="auto"/>
          <w:sz w:val="18"/>
          <w:szCs w:val="18"/>
        </w:rPr>
        <w:t>（二）财务管理的价值观念   </w:t>
      </w:r>
    </w:p>
    <w:p>
      <w:pPr>
        <w:pStyle w:val="8"/>
        <w:adjustRightInd w:val="0"/>
        <w:snapToGrid w:val="0"/>
        <w:ind w:firstLine="360" w:firstLineChars="200"/>
        <w:rPr>
          <w:rFonts w:hAnsi="宋体"/>
          <w:color w:val="auto"/>
          <w:sz w:val="18"/>
          <w:szCs w:val="18"/>
        </w:rPr>
      </w:pPr>
      <w:r>
        <w:rPr>
          <w:rFonts w:hint="eastAsia" w:hAnsi="宋体"/>
          <w:color w:val="auto"/>
          <w:sz w:val="18"/>
          <w:szCs w:val="18"/>
        </w:rPr>
        <w:t>考试内容：</w:t>
      </w:r>
      <w:r>
        <w:rPr>
          <w:rFonts w:hint="eastAsia" w:hAnsi="宋体"/>
          <w:color w:val="auto"/>
          <w:sz w:val="18"/>
          <w:szCs w:val="18"/>
        </w:rPr>
        <w:cr/>
      </w:r>
      <w:r>
        <w:rPr>
          <w:rFonts w:hint="eastAsia" w:hAnsi="宋体"/>
          <w:color w:val="auto"/>
          <w:sz w:val="18"/>
          <w:szCs w:val="18"/>
        </w:rPr>
        <w:t xml:space="preserve">    货币时间价值的概念；复利终值与现值、年金终值与现值的计算；风险与报酬的计算及资本资产定价模型</w:t>
      </w:r>
      <w:r>
        <w:rPr>
          <w:rFonts w:hint="eastAsia" w:hAnsi="宋体" w:cs="宋体"/>
          <w:color w:val="auto"/>
          <w:kern w:val="0"/>
          <w:sz w:val="18"/>
          <w:szCs w:val="18"/>
        </w:rPr>
        <w:t>。</w:t>
      </w:r>
    </w:p>
    <w:p>
      <w:pPr>
        <w:adjustRightInd w:val="0"/>
        <w:snapToGrid w:val="0"/>
        <w:ind w:firstLine="360" w:firstLineChars="200"/>
        <w:rPr>
          <w:rFonts w:ascii="宋体" w:hAnsi="宋体"/>
          <w:color w:val="auto"/>
          <w:sz w:val="18"/>
          <w:szCs w:val="18"/>
        </w:rPr>
      </w:pPr>
      <w:r>
        <w:rPr>
          <w:rFonts w:hint="eastAsia" w:ascii="宋体" w:hAnsi="宋体"/>
          <w:color w:val="auto"/>
          <w:sz w:val="18"/>
          <w:szCs w:val="18"/>
        </w:rPr>
        <w:t>考试要求：</w:t>
      </w:r>
    </w:p>
    <w:p>
      <w:pPr>
        <w:adjustRightInd w:val="0"/>
        <w:snapToGrid w:val="0"/>
        <w:ind w:firstLine="424" w:firstLineChars="236"/>
        <w:rPr>
          <w:rFonts w:ascii="宋体" w:hAnsi="宋体"/>
          <w:color w:val="auto"/>
          <w:sz w:val="18"/>
          <w:szCs w:val="18"/>
        </w:rPr>
      </w:pPr>
      <w:r>
        <w:rPr>
          <w:rFonts w:hint="eastAsia" w:ascii="宋体" w:hAnsi="宋体"/>
          <w:color w:val="auto"/>
          <w:sz w:val="18"/>
          <w:szCs w:val="18"/>
        </w:rPr>
        <w:t>1.掌握货币时间价值的概念、复利终值与现值、年金终值与现值的计算方法</w:t>
      </w:r>
      <w:r>
        <w:rPr>
          <w:rFonts w:hint="eastAsia" w:hAnsi="宋体"/>
          <w:color w:val="auto"/>
          <w:sz w:val="18"/>
          <w:szCs w:val="18"/>
        </w:rPr>
        <w:t>；</w:t>
      </w:r>
    </w:p>
    <w:p>
      <w:pPr>
        <w:adjustRightInd w:val="0"/>
        <w:snapToGrid w:val="0"/>
        <w:ind w:firstLine="424" w:firstLineChars="236"/>
        <w:rPr>
          <w:rFonts w:hint="eastAsia" w:ascii="宋体" w:hAnsi="宋体"/>
          <w:color w:val="auto"/>
          <w:sz w:val="18"/>
          <w:szCs w:val="18"/>
        </w:rPr>
      </w:pPr>
      <w:r>
        <w:rPr>
          <w:rFonts w:hint="eastAsia" w:ascii="宋体" w:hAnsi="宋体"/>
          <w:color w:val="auto"/>
          <w:sz w:val="18"/>
          <w:szCs w:val="18"/>
        </w:rPr>
        <w:t>2.掌握风险与报酬的概念、计算及资本资产定价模型。</w:t>
      </w:r>
    </w:p>
    <w:p>
      <w:pPr>
        <w:adjustRightInd w:val="0"/>
        <w:snapToGrid w:val="0"/>
        <w:ind w:firstLine="424" w:firstLineChars="236"/>
        <w:rPr>
          <w:rFonts w:hint="eastAsia" w:ascii="宋体" w:hAnsi="宋体"/>
          <w:color w:val="auto"/>
          <w:sz w:val="18"/>
          <w:szCs w:val="18"/>
        </w:rPr>
      </w:pPr>
    </w:p>
    <w:p>
      <w:pPr>
        <w:pStyle w:val="8"/>
        <w:adjustRightInd w:val="0"/>
        <w:snapToGrid w:val="0"/>
        <w:ind w:firstLine="360" w:firstLineChars="200"/>
        <w:rPr>
          <w:rFonts w:hAnsi="宋体"/>
          <w:color w:val="auto"/>
          <w:sz w:val="18"/>
          <w:szCs w:val="18"/>
        </w:rPr>
      </w:pPr>
      <w:r>
        <w:rPr>
          <w:rFonts w:hint="eastAsia" w:hAnsi="宋体"/>
          <w:color w:val="auto"/>
          <w:sz w:val="18"/>
          <w:szCs w:val="18"/>
        </w:rPr>
        <w:t xml:space="preserve">（三）财务分析    </w:t>
      </w:r>
    </w:p>
    <w:p>
      <w:pPr>
        <w:pStyle w:val="8"/>
        <w:adjustRightInd w:val="0"/>
        <w:snapToGrid w:val="0"/>
        <w:ind w:firstLine="360" w:firstLineChars="200"/>
        <w:rPr>
          <w:rFonts w:hAnsi="宋体"/>
          <w:color w:val="auto"/>
          <w:sz w:val="18"/>
          <w:szCs w:val="18"/>
        </w:rPr>
      </w:pPr>
      <w:r>
        <w:rPr>
          <w:rFonts w:hint="eastAsia" w:hAnsi="宋体"/>
          <w:color w:val="auto"/>
          <w:sz w:val="18"/>
          <w:szCs w:val="18"/>
        </w:rPr>
        <w:t>考试内容：</w:t>
      </w:r>
      <w:r>
        <w:rPr>
          <w:rFonts w:hint="eastAsia" w:hAnsi="宋体"/>
          <w:color w:val="auto"/>
          <w:sz w:val="18"/>
          <w:szCs w:val="18"/>
        </w:rPr>
        <w:cr/>
      </w:r>
      <w:r>
        <w:rPr>
          <w:rFonts w:hint="eastAsia" w:hAnsi="宋体"/>
          <w:color w:val="auto"/>
          <w:sz w:val="18"/>
          <w:szCs w:val="18"/>
        </w:rPr>
        <w:t xml:space="preserve">    财务分析的主要内容和方法；财务比率的计算；上市公司财务分析。</w:t>
      </w:r>
    </w:p>
    <w:p>
      <w:pPr>
        <w:adjustRightInd w:val="0"/>
        <w:snapToGrid w:val="0"/>
        <w:ind w:firstLine="360" w:firstLineChars="200"/>
        <w:rPr>
          <w:rFonts w:ascii="宋体" w:hAnsi="宋体"/>
          <w:color w:val="auto"/>
          <w:sz w:val="18"/>
          <w:szCs w:val="18"/>
        </w:rPr>
      </w:pPr>
      <w:r>
        <w:rPr>
          <w:rFonts w:hint="eastAsia" w:ascii="宋体" w:hAnsi="宋体"/>
          <w:color w:val="auto"/>
          <w:sz w:val="18"/>
          <w:szCs w:val="18"/>
        </w:rPr>
        <w:t>考试要求：</w:t>
      </w:r>
    </w:p>
    <w:p>
      <w:pPr>
        <w:adjustRightInd w:val="0"/>
        <w:snapToGrid w:val="0"/>
        <w:ind w:firstLine="360" w:firstLineChars="200"/>
        <w:rPr>
          <w:rFonts w:ascii="宋体" w:hAnsi="宋体"/>
          <w:color w:val="auto"/>
          <w:sz w:val="18"/>
          <w:szCs w:val="18"/>
        </w:rPr>
      </w:pPr>
      <w:r>
        <w:rPr>
          <w:rFonts w:hint="eastAsia" w:ascii="宋体" w:hAnsi="宋体"/>
          <w:color w:val="auto"/>
          <w:sz w:val="18"/>
          <w:szCs w:val="18"/>
        </w:rPr>
        <w:t>1.理解不同的会计信息使用者进行财务分析的不同目的；</w:t>
      </w:r>
    </w:p>
    <w:p>
      <w:pPr>
        <w:adjustRightInd w:val="0"/>
        <w:snapToGrid w:val="0"/>
        <w:ind w:firstLine="360" w:firstLineChars="200"/>
        <w:rPr>
          <w:rFonts w:ascii="宋体" w:hAnsi="宋体"/>
          <w:color w:val="auto"/>
          <w:sz w:val="18"/>
          <w:szCs w:val="18"/>
        </w:rPr>
      </w:pPr>
      <w:r>
        <w:rPr>
          <w:rFonts w:hint="eastAsia" w:ascii="宋体" w:hAnsi="宋体"/>
          <w:color w:val="auto"/>
          <w:sz w:val="18"/>
          <w:szCs w:val="18"/>
        </w:rPr>
        <w:t>2.掌握财务分析的内容和方法；</w:t>
      </w:r>
    </w:p>
    <w:p>
      <w:pPr>
        <w:adjustRightInd w:val="0"/>
        <w:snapToGrid w:val="0"/>
        <w:ind w:firstLine="360" w:firstLineChars="200"/>
        <w:rPr>
          <w:rFonts w:ascii="宋体" w:hAnsi="宋体"/>
          <w:color w:val="auto"/>
          <w:sz w:val="18"/>
          <w:szCs w:val="18"/>
        </w:rPr>
      </w:pPr>
      <w:r>
        <w:rPr>
          <w:rFonts w:hint="eastAsia" w:ascii="宋体" w:hAnsi="宋体"/>
          <w:color w:val="auto"/>
          <w:sz w:val="18"/>
          <w:szCs w:val="18"/>
        </w:rPr>
        <w:t>3.掌握各种财务比率的计算方法</w:t>
      </w:r>
      <w:r>
        <w:rPr>
          <w:rFonts w:hint="eastAsia" w:hAnsi="宋体"/>
          <w:color w:val="auto"/>
          <w:sz w:val="18"/>
          <w:szCs w:val="18"/>
        </w:rPr>
        <w:t>；</w:t>
      </w:r>
    </w:p>
    <w:p>
      <w:pPr>
        <w:pStyle w:val="8"/>
        <w:adjustRightInd w:val="0"/>
        <w:snapToGrid w:val="0"/>
        <w:ind w:firstLine="360" w:firstLineChars="200"/>
        <w:rPr>
          <w:rFonts w:hAnsi="宋体"/>
          <w:color w:val="auto"/>
          <w:sz w:val="18"/>
          <w:szCs w:val="18"/>
        </w:rPr>
      </w:pPr>
      <w:r>
        <w:rPr>
          <w:rFonts w:hint="eastAsia" w:hAnsi="宋体"/>
          <w:color w:val="auto"/>
          <w:sz w:val="18"/>
          <w:szCs w:val="18"/>
        </w:rPr>
        <w:t>4.了解财务分析的比较分析法；</w:t>
      </w:r>
    </w:p>
    <w:p>
      <w:pPr>
        <w:pStyle w:val="8"/>
        <w:adjustRightInd w:val="0"/>
        <w:snapToGrid w:val="0"/>
        <w:ind w:firstLine="360" w:firstLineChars="200"/>
        <w:rPr>
          <w:rFonts w:hint="eastAsia" w:hAnsi="宋体"/>
          <w:color w:val="auto"/>
          <w:sz w:val="18"/>
          <w:szCs w:val="18"/>
        </w:rPr>
      </w:pPr>
      <w:r>
        <w:rPr>
          <w:rFonts w:hint="eastAsia" w:hAnsi="宋体"/>
          <w:color w:val="auto"/>
          <w:sz w:val="18"/>
          <w:szCs w:val="18"/>
        </w:rPr>
        <w:t>5.了解杜邦分析法。</w:t>
      </w:r>
    </w:p>
    <w:p>
      <w:pPr>
        <w:pStyle w:val="8"/>
        <w:adjustRightInd w:val="0"/>
        <w:snapToGrid w:val="0"/>
        <w:ind w:firstLine="360" w:firstLineChars="200"/>
        <w:rPr>
          <w:rFonts w:hint="eastAsia" w:hAnsi="宋体"/>
          <w:color w:val="auto"/>
          <w:sz w:val="18"/>
          <w:szCs w:val="18"/>
        </w:rPr>
      </w:pPr>
    </w:p>
    <w:p>
      <w:pPr>
        <w:pStyle w:val="8"/>
        <w:adjustRightInd w:val="0"/>
        <w:snapToGrid w:val="0"/>
        <w:ind w:firstLine="360" w:firstLineChars="200"/>
        <w:rPr>
          <w:rFonts w:hAnsi="宋体"/>
          <w:color w:val="auto"/>
          <w:sz w:val="18"/>
          <w:szCs w:val="18"/>
        </w:rPr>
      </w:pPr>
      <w:r>
        <w:rPr>
          <w:rFonts w:hint="eastAsia" w:hAnsi="宋体"/>
          <w:color w:val="auto"/>
          <w:sz w:val="18"/>
          <w:szCs w:val="18"/>
        </w:rPr>
        <w:t xml:space="preserve">（四）长期筹资管理   </w:t>
      </w:r>
    </w:p>
    <w:p>
      <w:pPr>
        <w:adjustRightInd w:val="0"/>
        <w:snapToGrid w:val="0"/>
        <w:ind w:firstLine="360" w:firstLineChars="200"/>
        <w:rPr>
          <w:rFonts w:hAnsi="宋体"/>
          <w:color w:val="auto"/>
          <w:sz w:val="18"/>
          <w:szCs w:val="18"/>
        </w:rPr>
      </w:pPr>
      <w:r>
        <w:rPr>
          <w:rFonts w:hint="eastAsia"/>
          <w:color w:val="auto"/>
          <w:sz w:val="18"/>
          <w:szCs w:val="18"/>
        </w:rPr>
        <w:t>考试内容：</w:t>
      </w:r>
      <w:r>
        <w:rPr>
          <w:rFonts w:hint="eastAsia"/>
          <w:color w:val="auto"/>
          <w:sz w:val="18"/>
          <w:szCs w:val="18"/>
        </w:rPr>
        <w:cr/>
      </w:r>
      <w:r>
        <w:rPr>
          <w:rFonts w:hint="eastAsia"/>
          <w:color w:val="auto"/>
          <w:sz w:val="18"/>
          <w:szCs w:val="18"/>
        </w:rPr>
        <w:t xml:space="preserve">    </w:t>
      </w:r>
      <w:r>
        <w:rPr>
          <w:rFonts w:hint="eastAsia" w:ascii="宋体"/>
          <w:color w:val="auto"/>
          <w:sz w:val="18"/>
          <w:szCs w:val="18"/>
        </w:rPr>
        <w:t>长期筹资的概念、动机、原则、渠道和类型</w:t>
      </w:r>
      <w:r>
        <w:rPr>
          <w:rFonts w:hint="eastAsia"/>
          <w:color w:val="auto"/>
          <w:sz w:val="18"/>
          <w:szCs w:val="18"/>
        </w:rPr>
        <w:t>；</w:t>
      </w:r>
      <w:r>
        <w:rPr>
          <w:rFonts w:hint="eastAsia" w:ascii="宋体"/>
          <w:color w:val="auto"/>
          <w:sz w:val="18"/>
          <w:szCs w:val="18"/>
        </w:rPr>
        <w:t>普通股的概念、特点、普通股发行的条件、股票上市的条件</w:t>
      </w:r>
      <w:r>
        <w:rPr>
          <w:rFonts w:hint="eastAsia"/>
          <w:color w:val="auto"/>
          <w:sz w:val="18"/>
          <w:szCs w:val="18"/>
        </w:rPr>
        <w:t>；长期借款的种类、银行借款的信用条件，长期借款筹资的优缺点；</w:t>
      </w:r>
      <w:r>
        <w:rPr>
          <w:rFonts w:hint="eastAsia" w:hAnsi="宋体"/>
          <w:color w:val="auto"/>
          <w:sz w:val="18"/>
          <w:szCs w:val="18"/>
        </w:rPr>
        <w:t>债券发行价格的决定因素、债券发行价格的计算、债券筹资的优缺点；融资租赁的概念、种类，融资租赁租金的决定因素、融资租赁租金的测算，融资租赁筹资的优缺点。</w:t>
      </w:r>
    </w:p>
    <w:p>
      <w:pPr>
        <w:adjustRightInd w:val="0"/>
        <w:snapToGrid w:val="0"/>
        <w:ind w:firstLine="360" w:firstLineChars="200"/>
        <w:rPr>
          <w:rFonts w:ascii="宋体" w:hAnsi="宋体"/>
          <w:color w:val="auto"/>
          <w:sz w:val="18"/>
          <w:szCs w:val="18"/>
        </w:rPr>
      </w:pPr>
      <w:r>
        <w:rPr>
          <w:rFonts w:hint="eastAsia" w:ascii="宋体" w:hAnsi="宋体"/>
          <w:color w:val="auto"/>
          <w:sz w:val="18"/>
          <w:szCs w:val="18"/>
        </w:rPr>
        <w:t>考试要求：</w:t>
      </w:r>
    </w:p>
    <w:p>
      <w:pPr>
        <w:adjustRightInd w:val="0"/>
        <w:snapToGrid w:val="0"/>
        <w:ind w:firstLine="270" w:firstLineChars="150"/>
        <w:rPr>
          <w:rFonts w:ascii="宋体" w:hAnsi="宋体"/>
          <w:color w:val="auto"/>
          <w:sz w:val="18"/>
          <w:szCs w:val="18"/>
        </w:rPr>
      </w:pPr>
      <w:r>
        <w:rPr>
          <w:rFonts w:hint="eastAsia" w:ascii="宋体" w:hAnsi="宋体"/>
          <w:color w:val="auto"/>
          <w:sz w:val="18"/>
          <w:szCs w:val="18"/>
        </w:rPr>
        <w:t xml:space="preserve"> 1.理解长期筹资的概念、动机、原则、渠道和类型</w:t>
      </w:r>
      <w:r>
        <w:rPr>
          <w:rFonts w:hint="eastAsia" w:hAnsi="宋体"/>
          <w:color w:val="auto"/>
          <w:sz w:val="18"/>
          <w:szCs w:val="18"/>
        </w:rPr>
        <w:t>；</w:t>
      </w:r>
    </w:p>
    <w:p>
      <w:pPr>
        <w:adjustRightInd w:val="0"/>
        <w:snapToGrid w:val="0"/>
        <w:ind w:firstLine="360" w:firstLineChars="200"/>
        <w:rPr>
          <w:rFonts w:ascii="宋体" w:hAnsi="宋体"/>
          <w:color w:val="auto"/>
          <w:sz w:val="18"/>
          <w:szCs w:val="18"/>
        </w:rPr>
      </w:pPr>
      <w:r>
        <w:rPr>
          <w:rFonts w:hint="eastAsia" w:ascii="宋体" w:hAnsi="宋体"/>
          <w:color w:val="auto"/>
          <w:sz w:val="18"/>
          <w:szCs w:val="18"/>
        </w:rPr>
        <w:t>2.掌握普通股的特点、普通股发行的条件、股票上市的条件、股票上市的决策，理解普通股筹资的优缺点</w:t>
      </w:r>
      <w:r>
        <w:rPr>
          <w:rFonts w:hint="eastAsia" w:hAnsi="宋体"/>
          <w:color w:val="auto"/>
          <w:sz w:val="18"/>
          <w:szCs w:val="18"/>
        </w:rPr>
        <w:t>；</w:t>
      </w:r>
    </w:p>
    <w:p>
      <w:pPr>
        <w:pStyle w:val="8"/>
        <w:adjustRightInd w:val="0"/>
        <w:snapToGrid w:val="0"/>
        <w:ind w:firstLine="360" w:firstLineChars="200"/>
        <w:rPr>
          <w:rFonts w:hAnsi="宋体"/>
          <w:color w:val="auto"/>
          <w:sz w:val="18"/>
          <w:szCs w:val="18"/>
        </w:rPr>
      </w:pPr>
      <w:r>
        <w:rPr>
          <w:rFonts w:hint="eastAsia" w:hAnsi="宋体"/>
          <w:color w:val="auto"/>
          <w:sz w:val="18"/>
          <w:szCs w:val="18"/>
        </w:rPr>
        <w:t>3.掌握长期借款的种类、银行借款的信用条件，理解长期借款筹资的优缺点；</w:t>
      </w:r>
    </w:p>
    <w:p>
      <w:pPr>
        <w:pStyle w:val="8"/>
        <w:adjustRightInd w:val="0"/>
        <w:snapToGrid w:val="0"/>
        <w:ind w:firstLine="360" w:firstLineChars="200"/>
        <w:rPr>
          <w:rFonts w:hAnsi="宋体"/>
          <w:color w:val="auto"/>
          <w:sz w:val="18"/>
          <w:szCs w:val="18"/>
        </w:rPr>
      </w:pPr>
      <w:r>
        <w:rPr>
          <w:rFonts w:hint="eastAsia" w:hAnsi="宋体"/>
          <w:color w:val="auto"/>
          <w:sz w:val="18"/>
          <w:szCs w:val="18"/>
        </w:rPr>
        <w:t>4.掌握债券的种类、债券发行价格、债券的信用等级，理解债券筹资的优缺点；</w:t>
      </w:r>
    </w:p>
    <w:p>
      <w:pPr>
        <w:pStyle w:val="8"/>
        <w:adjustRightInd w:val="0"/>
        <w:snapToGrid w:val="0"/>
        <w:ind w:firstLine="360" w:firstLineChars="200"/>
        <w:rPr>
          <w:rFonts w:hint="eastAsia" w:hAnsi="宋体"/>
          <w:color w:val="auto"/>
          <w:sz w:val="18"/>
          <w:szCs w:val="18"/>
        </w:rPr>
      </w:pPr>
      <w:r>
        <w:rPr>
          <w:rFonts w:hint="eastAsia" w:hAnsi="宋体"/>
          <w:color w:val="auto"/>
          <w:sz w:val="18"/>
          <w:szCs w:val="18"/>
        </w:rPr>
        <w:t>5.掌握融资租赁的种类、融资租赁租金的测算方法，理解融资租赁筹资的优缺点。</w:t>
      </w:r>
    </w:p>
    <w:p>
      <w:pPr>
        <w:pStyle w:val="8"/>
        <w:adjustRightInd w:val="0"/>
        <w:snapToGrid w:val="0"/>
        <w:ind w:firstLine="360" w:firstLineChars="200"/>
        <w:rPr>
          <w:rFonts w:hint="eastAsia" w:hAnsi="宋体"/>
          <w:color w:val="auto"/>
          <w:sz w:val="18"/>
          <w:szCs w:val="18"/>
        </w:rPr>
      </w:pPr>
    </w:p>
    <w:p>
      <w:pPr>
        <w:pStyle w:val="8"/>
        <w:adjustRightInd w:val="0"/>
        <w:snapToGrid w:val="0"/>
        <w:ind w:firstLine="360" w:firstLineChars="200"/>
        <w:rPr>
          <w:rFonts w:hAnsi="宋体"/>
          <w:color w:val="auto"/>
          <w:sz w:val="18"/>
          <w:szCs w:val="18"/>
        </w:rPr>
      </w:pPr>
      <w:r>
        <w:rPr>
          <w:rFonts w:hint="eastAsia" w:hAnsi="宋体"/>
          <w:color w:val="auto"/>
          <w:sz w:val="18"/>
          <w:szCs w:val="18"/>
        </w:rPr>
        <w:t>（五）资本成本与资本结构</w:t>
      </w:r>
    </w:p>
    <w:p>
      <w:pPr>
        <w:pStyle w:val="8"/>
        <w:adjustRightInd w:val="0"/>
        <w:snapToGrid w:val="0"/>
        <w:ind w:firstLine="360" w:firstLineChars="200"/>
        <w:rPr>
          <w:rFonts w:hAnsi="宋体"/>
          <w:color w:val="auto"/>
          <w:sz w:val="18"/>
          <w:szCs w:val="18"/>
        </w:rPr>
      </w:pPr>
      <w:r>
        <w:rPr>
          <w:rFonts w:hint="eastAsia" w:hAnsi="宋体"/>
          <w:color w:val="auto"/>
          <w:sz w:val="18"/>
          <w:szCs w:val="18"/>
        </w:rPr>
        <w:t>考试内容：</w:t>
      </w:r>
      <w:r>
        <w:rPr>
          <w:rFonts w:hint="eastAsia" w:hAnsi="宋体"/>
          <w:color w:val="auto"/>
          <w:sz w:val="18"/>
          <w:szCs w:val="18"/>
        </w:rPr>
        <w:cr/>
      </w:r>
      <w:r>
        <w:rPr>
          <w:rFonts w:hint="eastAsia" w:hAnsi="宋体"/>
          <w:color w:val="auto"/>
          <w:sz w:val="18"/>
          <w:szCs w:val="18"/>
        </w:rPr>
        <w:t xml:space="preserve">    资本结构的概念；资本成本的计算；财务杠杆、经营杠杆和总杠杆系数的计算</w:t>
      </w:r>
      <w:r>
        <w:rPr>
          <w:rFonts w:hint="eastAsia" w:hAnsi="宋体" w:cs="宋体"/>
          <w:color w:val="auto"/>
          <w:kern w:val="0"/>
          <w:sz w:val="18"/>
          <w:szCs w:val="18"/>
        </w:rPr>
        <w:t>。</w:t>
      </w:r>
    </w:p>
    <w:p>
      <w:pPr>
        <w:adjustRightInd w:val="0"/>
        <w:snapToGrid w:val="0"/>
        <w:ind w:firstLine="360" w:firstLineChars="200"/>
        <w:rPr>
          <w:rFonts w:ascii="宋体" w:hAnsi="宋体"/>
          <w:color w:val="auto"/>
          <w:sz w:val="18"/>
          <w:szCs w:val="18"/>
        </w:rPr>
      </w:pPr>
      <w:r>
        <w:rPr>
          <w:rFonts w:hint="eastAsia" w:ascii="宋体" w:hAnsi="宋体"/>
          <w:color w:val="auto"/>
          <w:sz w:val="18"/>
          <w:szCs w:val="18"/>
        </w:rPr>
        <w:t>考试要求：</w:t>
      </w:r>
    </w:p>
    <w:p>
      <w:pPr>
        <w:pStyle w:val="8"/>
        <w:adjustRightInd w:val="0"/>
        <w:snapToGrid w:val="0"/>
        <w:ind w:firstLine="360" w:firstLineChars="200"/>
        <w:rPr>
          <w:rFonts w:hAnsi="宋体"/>
          <w:color w:val="auto"/>
          <w:sz w:val="18"/>
          <w:szCs w:val="18"/>
        </w:rPr>
      </w:pPr>
      <w:r>
        <w:rPr>
          <w:rFonts w:hint="eastAsia" w:hAnsi="宋体"/>
          <w:color w:val="auto"/>
          <w:sz w:val="18"/>
          <w:szCs w:val="18"/>
        </w:rPr>
        <w:t>1.理解资本结构的概念、资本结构的意义；</w:t>
      </w:r>
    </w:p>
    <w:p>
      <w:pPr>
        <w:pStyle w:val="8"/>
        <w:adjustRightInd w:val="0"/>
        <w:snapToGrid w:val="0"/>
        <w:ind w:firstLine="360" w:firstLineChars="200"/>
        <w:rPr>
          <w:rFonts w:hAnsi="宋体"/>
          <w:color w:val="auto"/>
          <w:sz w:val="18"/>
          <w:szCs w:val="18"/>
        </w:rPr>
      </w:pPr>
      <w:r>
        <w:rPr>
          <w:rFonts w:hint="eastAsia" w:hAnsi="宋体"/>
          <w:color w:val="auto"/>
          <w:sz w:val="18"/>
          <w:szCs w:val="18"/>
        </w:rPr>
        <w:t>2.了解资本结构的主要理论观点；</w:t>
      </w:r>
    </w:p>
    <w:p>
      <w:pPr>
        <w:pStyle w:val="8"/>
        <w:adjustRightInd w:val="0"/>
        <w:snapToGrid w:val="0"/>
        <w:ind w:firstLine="360" w:firstLineChars="200"/>
        <w:rPr>
          <w:rFonts w:hAnsi="宋体"/>
          <w:color w:val="auto"/>
          <w:sz w:val="18"/>
          <w:szCs w:val="18"/>
        </w:rPr>
      </w:pPr>
      <w:r>
        <w:rPr>
          <w:rFonts w:hint="eastAsia" w:hAnsi="宋体"/>
          <w:color w:val="auto"/>
          <w:sz w:val="18"/>
          <w:szCs w:val="18"/>
        </w:rPr>
        <w:t>3.掌握个别资本成本率和综合资本成本率的测算方法；</w:t>
      </w:r>
    </w:p>
    <w:p>
      <w:pPr>
        <w:pStyle w:val="8"/>
        <w:adjustRightInd w:val="0"/>
        <w:snapToGrid w:val="0"/>
        <w:ind w:firstLine="360" w:firstLineChars="200"/>
        <w:rPr>
          <w:rFonts w:hint="eastAsia" w:hAnsi="宋体"/>
          <w:color w:val="auto"/>
          <w:sz w:val="18"/>
          <w:szCs w:val="18"/>
        </w:rPr>
      </w:pPr>
      <w:r>
        <w:rPr>
          <w:rFonts w:hint="eastAsia" w:hAnsi="宋体"/>
          <w:color w:val="auto"/>
          <w:sz w:val="18"/>
          <w:szCs w:val="18"/>
        </w:rPr>
        <w:t>4.掌握财务杠杆、经营杠杆和总杠杆系数的测算方法。</w:t>
      </w:r>
    </w:p>
    <w:p>
      <w:pPr>
        <w:pStyle w:val="8"/>
        <w:adjustRightInd w:val="0"/>
        <w:snapToGrid w:val="0"/>
        <w:ind w:firstLine="360" w:firstLineChars="200"/>
        <w:rPr>
          <w:rFonts w:hint="eastAsia" w:hAnsi="宋体"/>
          <w:color w:val="auto"/>
          <w:sz w:val="18"/>
          <w:szCs w:val="18"/>
        </w:rPr>
      </w:pPr>
    </w:p>
    <w:p>
      <w:pPr>
        <w:pStyle w:val="8"/>
        <w:adjustRightInd w:val="0"/>
        <w:snapToGrid w:val="0"/>
        <w:ind w:firstLine="270" w:firstLineChars="150"/>
        <w:rPr>
          <w:rFonts w:hAnsi="宋体"/>
          <w:color w:val="auto"/>
          <w:sz w:val="18"/>
          <w:szCs w:val="18"/>
        </w:rPr>
      </w:pPr>
      <w:r>
        <w:rPr>
          <w:rFonts w:hint="eastAsia" w:hAnsi="宋体"/>
          <w:color w:val="auto"/>
          <w:sz w:val="18"/>
          <w:szCs w:val="18"/>
        </w:rPr>
        <w:t xml:space="preserve">（六）投资管理    </w:t>
      </w:r>
    </w:p>
    <w:p>
      <w:pPr>
        <w:pStyle w:val="8"/>
        <w:adjustRightInd w:val="0"/>
        <w:snapToGrid w:val="0"/>
        <w:ind w:firstLine="363" w:firstLineChars="202"/>
        <w:rPr>
          <w:rFonts w:hAnsi="宋体"/>
          <w:color w:val="auto"/>
          <w:sz w:val="18"/>
          <w:szCs w:val="18"/>
        </w:rPr>
      </w:pPr>
      <w:r>
        <w:rPr>
          <w:rFonts w:hint="eastAsia"/>
          <w:color w:val="auto"/>
          <w:sz w:val="18"/>
          <w:szCs w:val="18"/>
        </w:rPr>
        <w:t>考试内容：</w:t>
      </w:r>
      <w:r>
        <w:rPr>
          <w:rFonts w:hint="eastAsia"/>
          <w:color w:val="auto"/>
          <w:sz w:val="18"/>
          <w:szCs w:val="18"/>
        </w:rPr>
        <w:cr/>
      </w:r>
      <w:r>
        <w:rPr>
          <w:rFonts w:hint="eastAsia"/>
          <w:color w:val="auto"/>
          <w:sz w:val="18"/>
          <w:szCs w:val="18"/>
        </w:rPr>
        <w:t xml:space="preserve">    投资项目现金流量的构成与计算；各种投资决策指标的计算；</w:t>
      </w:r>
      <w:r>
        <w:rPr>
          <w:rFonts w:hint="eastAsia" w:hAnsi="宋体"/>
          <w:color w:val="auto"/>
          <w:sz w:val="18"/>
          <w:szCs w:val="18"/>
        </w:rPr>
        <w:t>项目投资决策方法。</w:t>
      </w:r>
    </w:p>
    <w:p>
      <w:pPr>
        <w:adjustRightInd w:val="0"/>
        <w:snapToGrid w:val="0"/>
        <w:ind w:firstLine="360" w:firstLineChars="200"/>
        <w:rPr>
          <w:rFonts w:ascii="宋体" w:hAnsi="宋体"/>
          <w:color w:val="auto"/>
          <w:sz w:val="18"/>
          <w:szCs w:val="18"/>
        </w:rPr>
      </w:pPr>
      <w:r>
        <w:rPr>
          <w:rFonts w:hint="eastAsia" w:ascii="宋体" w:hAnsi="宋体"/>
          <w:color w:val="auto"/>
          <w:sz w:val="18"/>
          <w:szCs w:val="18"/>
        </w:rPr>
        <w:t>考试要求：</w:t>
      </w:r>
    </w:p>
    <w:p>
      <w:pPr>
        <w:adjustRightInd w:val="0"/>
        <w:snapToGrid w:val="0"/>
        <w:ind w:firstLine="270" w:firstLineChars="150"/>
        <w:rPr>
          <w:rFonts w:ascii="宋体" w:hAnsi="宋体"/>
          <w:color w:val="auto"/>
          <w:sz w:val="18"/>
          <w:szCs w:val="18"/>
        </w:rPr>
      </w:pPr>
      <w:r>
        <w:rPr>
          <w:rFonts w:hint="eastAsia" w:ascii="宋体" w:hAnsi="宋体"/>
          <w:color w:val="auto"/>
          <w:sz w:val="18"/>
          <w:szCs w:val="18"/>
        </w:rPr>
        <w:t xml:space="preserve"> 1.了解投资活动对于企业的意义；</w:t>
      </w:r>
    </w:p>
    <w:p>
      <w:pPr>
        <w:adjustRightInd w:val="0"/>
        <w:snapToGrid w:val="0"/>
        <w:ind w:firstLine="360" w:firstLineChars="200"/>
        <w:rPr>
          <w:rFonts w:ascii="宋体" w:hAnsi="宋体"/>
          <w:color w:val="auto"/>
          <w:sz w:val="18"/>
          <w:szCs w:val="18"/>
        </w:rPr>
      </w:pPr>
      <w:r>
        <w:rPr>
          <w:rFonts w:hint="eastAsia" w:ascii="宋体" w:hAnsi="宋体"/>
          <w:color w:val="auto"/>
          <w:sz w:val="18"/>
          <w:szCs w:val="18"/>
        </w:rPr>
        <w:t>2.了解企业投资的分类、投资管理的原则</w:t>
      </w:r>
      <w:r>
        <w:rPr>
          <w:rFonts w:hint="eastAsia" w:hAnsi="宋体"/>
          <w:color w:val="auto"/>
          <w:sz w:val="18"/>
          <w:szCs w:val="18"/>
        </w:rPr>
        <w:t>；</w:t>
      </w:r>
    </w:p>
    <w:p>
      <w:pPr>
        <w:pStyle w:val="8"/>
        <w:adjustRightInd w:val="0"/>
        <w:snapToGrid w:val="0"/>
        <w:ind w:firstLine="363" w:firstLineChars="202"/>
        <w:rPr>
          <w:color w:val="auto"/>
          <w:sz w:val="18"/>
          <w:szCs w:val="18"/>
        </w:rPr>
      </w:pPr>
      <w:r>
        <w:rPr>
          <w:rFonts w:hint="eastAsia"/>
          <w:color w:val="auto"/>
          <w:sz w:val="18"/>
          <w:szCs w:val="18"/>
        </w:rPr>
        <w:t>3.掌握投资项目现金流量的构成与计算方法；</w:t>
      </w:r>
    </w:p>
    <w:p>
      <w:pPr>
        <w:adjustRightInd w:val="0"/>
        <w:snapToGrid w:val="0"/>
        <w:ind w:firstLine="360" w:firstLineChars="200"/>
        <w:rPr>
          <w:rFonts w:ascii="宋体" w:hAnsi="宋体"/>
          <w:color w:val="auto"/>
          <w:sz w:val="18"/>
          <w:szCs w:val="18"/>
        </w:rPr>
      </w:pPr>
      <w:r>
        <w:rPr>
          <w:rFonts w:hint="eastAsia" w:ascii="宋体" w:hAnsi="宋体"/>
          <w:color w:val="auto"/>
          <w:sz w:val="18"/>
          <w:szCs w:val="18"/>
        </w:rPr>
        <w:t>4.掌握各种投资决策指标的计算方法和决策规则；</w:t>
      </w:r>
    </w:p>
    <w:p>
      <w:pPr>
        <w:pStyle w:val="8"/>
        <w:adjustRightInd w:val="0"/>
        <w:snapToGrid w:val="0"/>
        <w:ind w:firstLine="360" w:firstLineChars="200"/>
        <w:rPr>
          <w:rFonts w:hint="eastAsia" w:hAnsi="宋体"/>
          <w:color w:val="auto"/>
          <w:sz w:val="18"/>
          <w:szCs w:val="18"/>
        </w:rPr>
      </w:pPr>
      <w:r>
        <w:rPr>
          <w:rFonts w:hint="eastAsia" w:hAnsi="宋体"/>
          <w:color w:val="auto"/>
          <w:sz w:val="18"/>
          <w:szCs w:val="18"/>
        </w:rPr>
        <w:t>5.掌握项目投资决策方法。</w:t>
      </w:r>
    </w:p>
    <w:p>
      <w:pPr>
        <w:pStyle w:val="8"/>
        <w:adjustRightInd w:val="0"/>
        <w:snapToGrid w:val="0"/>
        <w:ind w:firstLine="360" w:firstLineChars="200"/>
        <w:rPr>
          <w:rFonts w:hint="eastAsia" w:hAnsi="宋体"/>
          <w:color w:val="auto"/>
          <w:sz w:val="18"/>
          <w:szCs w:val="18"/>
        </w:rPr>
      </w:pPr>
    </w:p>
    <w:p>
      <w:pPr>
        <w:pStyle w:val="8"/>
        <w:adjustRightInd w:val="0"/>
        <w:snapToGrid w:val="0"/>
        <w:ind w:firstLine="270" w:firstLineChars="150"/>
        <w:rPr>
          <w:rFonts w:hAnsi="宋体"/>
          <w:color w:val="auto"/>
          <w:sz w:val="18"/>
          <w:szCs w:val="18"/>
        </w:rPr>
      </w:pPr>
      <w:r>
        <w:rPr>
          <w:rFonts w:hint="eastAsia" w:hAnsi="宋体"/>
          <w:color w:val="auto"/>
          <w:sz w:val="18"/>
          <w:szCs w:val="18"/>
        </w:rPr>
        <w:t xml:space="preserve">（七）营运资金管理    </w:t>
      </w:r>
    </w:p>
    <w:p>
      <w:pPr>
        <w:pStyle w:val="8"/>
        <w:adjustRightInd w:val="0"/>
        <w:snapToGrid w:val="0"/>
        <w:ind w:firstLine="360" w:firstLineChars="200"/>
        <w:rPr>
          <w:rFonts w:hAnsi="宋体"/>
          <w:color w:val="auto"/>
          <w:sz w:val="18"/>
          <w:szCs w:val="18"/>
        </w:rPr>
      </w:pPr>
      <w:r>
        <w:rPr>
          <w:rFonts w:hint="eastAsia" w:hAnsi="宋体"/>
          <w:color w:val="auto"/>
          <w:sz w:val="18"/>
          <w:szCs w:val="18"/>
        </w:rPr>
        <w:t>考试内容：</w:t>
      </w:r>
      <w:r>
        <w:rPr>
          <w:rFonts w:hint="eastAsia" w:hAnsi="宋体"/>
          <w:color w:val="auto"/>
          <w:sz w:val="18"/>
          <w:szCs w:val="18"/>
        </w:rPr>
        <w:cr/>
      </w:r>
      <w:r>
        <w:rPr>
          <w:rFonts w:hint="eastAsia" w:hAnsi="宋体"/>
          <w:color w:val="auto"/>
          <w:sz w:val="18"/>
          <w:szCs w:val="18"/>
        </w:rPr>
        <w:t xml:space="preserve">    营运资金的概念；应收账款管理目标、信用政策；最佳现金持有量的计算；存货经济订货量计算；短期借款的种类，短期借款资本成本计算；商业信用资本成本计算</w:t>
      </w:r>
      <w:r>
        <w:rPr>
          <w:rFonts w:hint="eastAsia" w:hAnsi="宋体" w:cs="宋体"/>
          <w:color w:val="auto"/>
          <w:kern w:val="0"/>
          <w:sz w:val="18"/>
          <w:szCs w:val="18"/>
        </w:rPr>
        <w:t>。</w:t>
      </w:r>
    </w:p>
    <w:p>
      <w:pPr>
        <w:adjustRightInd w:val="0"/>
        <w:snapToGrid w:val="0"/>
        <w:ind w:firstLine="360" w:firstLineChars="200"/>
        <w:rPr>
          <w:rFonts w:ascii="宋体" w:hAnsi="宋体"/>
          <w:color w:val="auto"/>
          <w:sz w:val="18"/>
          <w:szCs w:val="18"/>
        </w:rPr>
      </w:pPr>
      <w:r>
        <w:rPr>
          <w:rFonts w:hint="eastAsia" w:ascii="宋体" w:hAnsi="宋体"/>
          <w:color w:val="auto"/>
          <w:sz w:val="18"/>
          <w:szCs w:val="18"/>
        </w:rPr>
        <w:t>考试要求：</w:t>
      </w:r>
    </w:p>
    <w:p>
      <w:pPr>
        <w:adjustRightInd w:val="0"/>
        <w:snapToGrid w:val="0"/>
        <w:ind w:firstLine="270" w:firstLineChars="150"/>
        <w:rPr>
          <w:rFonts w:ascii="宋体" w:hAnsi="宋体"/>
          <w:color w:val="auto"/>
          <w:sz w:val="18"/>
          <w:szCs w:val="18"/>
        </w:rPr>
      </w:pPr>
      <w:r>
        <w:rPr>
          <w:rFonts w:hint="eastAsia" w:ascii="宋体" w:hAnsi="宋体"/>
          <w:color w:val="auto"/>
          <w:sz w:val="18"/>
          <w:szCs w:val="18"/>
        </w:rPr>
        <w:t xml:space="preserve"> 1.熟悉营运资金的概念，现金持有的动机，掌握现金预算和最佳现金持有量的基本决策方法</w:t>
      </w:r>
      <w:r>
        <w:rPr>
          <w:rFonts w:hint="eastAsia" w:hAnsi="宋体"/>
          <w:color w:val="auto"/>
          <w:sz w:val="18"/>
          <w:szCs w:val="18"/>
        </w:rPr>
        <w:t>；</w:t>
      </w:r>
    </w:p>
    <w:p>
      <w:pPr>
        <w:adjustRightInd w:val="0"/>
        <w:snapToGrid w:val="0"/>
        <w:ind w:firstLine="360" w:firstLineChars="200"/>
        <w:rPr>
          <w:rFonts w:ascii="宋体" w:hAnsi="宋体"/>
          <w:color w:val="auto"/>
          <w:sz w:val="18"/>
          <w:szCs w:val="18"/>
        </w:rPr>
      </w:pPr>
      <w:r>
        <w:rPr>
          <w:rFonts w:hint="eastAsia" w:ascii="宋体" w:hAnsi="宋体"/>
          <w:color w:val="auto"/>
          <w:sz w:val="18"/>
          <w:szCs w:val="18"/>
        </w:rPr>
        <w:t>2.了解应收账款的功能，掌握应收账款成本及管理目标，掌握信用政策和管理方法；</w:t>
      </w:r>
    </w:p>
    <w:p>
      <w:pPr>
        <w:adjustRightInd w:val="0"/>
        <w:snapToGrid w:val="0"/>
        <w:ind w:firstLine="360" w:firstLineChars="200"/>
        <w:rPr>
          <w:rFonts w:ascii="宋体" w:hAnsi="宋体"/>
          <w:color w:val="auto"/>
          <w:sz w:val="18"/>
          <w:szCs w:val="18"/>
        </w:rPr>
      </w:pPr>
      <w:r>
        <w:rPr>
          <w:rFonts w:hint="eastAsia" w:ascii="宋体" w:hAnsi="宋体"/>
          <w:color w:val="auto"/>
          <w:sz w:val="18"/>
          <w:szCs w:val="18"/>
        </w:rPr>
        <w:t>3.了解存货的成本，掌握经济订货量的确定方法</w:t>
      </w:r>
      <w:r>
        <w:rPr>
          <w:rFonts w:hint="eastAsia" w:hAnsi="宋体"/>
          <w:color w:val="auto"/>
          <w:sz w:val="18"/>
          <w:szCs w:val="18"/>
        </w:rPr>
        <w:t>；</w:t>
      </w:r>
    </w:p>
    <w:p>
      <w:pPr>
        <w:pStyle w:val="8"/>
        <w:adjustRightInd w:val="0"/>
        <w:snapToGrid w:val="0"/>
        <w:ind w:firstLine="360" w:firstLineChars="200"/>
        <w:rPr>
          <w:rFonts w:hAnsi="宋体"/>
          <w:color w:val="auto"/>
          <w:sz w:val="18"/>
          <w:szCs w:val="18"/>
        </w:rPr>
      </w:pPr>
      <w:r>
        <w:rPr>
          <w:rFonts w:hint="eastAsia" w:hAnsi="宋体"/>
          <w:color w:val="auto"/>
          <w:sz w:val="18"/>
          <w:szCs w:val="18"/>
        </w:rPr>
        <w:t>4.熟悉商业信用的概念、资本成本的计算；了解商业信用的控制方法；</w:t>
      </w:r>
    </w:p>
    <w:p>
      <w:pPr>
        <w:pStyle w:val="8"/>
        <w:adjustRightInd w:val="0"/>
        <w:snapToGrid w:val="0"/>
        <w:ind w:firstLine="360" w:firstLineChars="200"/>
        <w:rPr>
          <w:rFonts w:hAnsi="宋体"/>
          <w:color w:val="auto"/>
          <w:sz w:val="18"/>
          <w:szCs w:val="18"/>
        </w:rPr>
      </w:pPr>
      <w:r>
        <w:rPr>
          <w:rFonts w:hint="eastAsia" w:hAnsi="宋体"/>
          <w:color w:val="auto"/>
          <w:sz w:val="18"/>
          <w:szCs w:val="18"/>
        </w:rPr>
        <w:t>5.熟悉应付费用的概念与筹资额的计算；</w:t>
      </w:r>
    </w:p>
    <w:p>
      <w:pPr>
        <w:pStyle w:val="8"/>
        <w:adjustRightInd w:val="0"/>
        <w:snapToGrid w:val="0"/>
        <w:ind w:firstLine="360" w:firstLineChars="200"/>
        <w:rPr>
          <w:rFonts w:hint="eastAsia" w:hAnsi="宋体"/>
          <w:color w:val="auto"/>
          <w:sz w:val="18"/>
          <w:szCs w:val="18"/>
        </w:rPr>
      </w:pPr>
      <w:r>
        <w:rPr>
          <w:rFonts w:hint="eastAsia" w:hAnsi="宋体"/>
          <w:color w:val="auto"/>
          <w:sz w:val="18"/>
          <w:szCs w:val="18"/>
        </w:rPr>
        <w:t>6.掌握短期借款资本成本计算。</w:t>
      </w:r>
    </w:p>
    <w:p>
      <w:pPr>
        <w:pStyle w:val="8"/>
        <w:adjustRightInd w:val="0"/>
        <w:snapToGrid w:val="0"/>
        <w:ind w:firstLine="360" w:firstLineChars="200"/>
        <w:rPr>
          <w:rFonts w:hint="eastAsia" w:hAnsi="宋体"/>
          <w:color w:val="auto"/>
          <w:sz w:val="18"/>
          <w:szCs w:val="18"/>
        </w:rPr>
      </w:pPr>
    </w:p>
    <w:p>
      <w:pPr>
        <w:pStyle w:val="8"/>
        <w:adjustRightInd w:val="0"/>
        <w:snapToGrid w:val="0"/>
        <w:ind w:firstLine="270" w:firstLineChars="150"/>
        <w:rPr>
          <w:rFonts w:hAnsi="宋体"/>
          <w:color w:val="auto"/>
          <w:sz w:val="18"/>
          <w:szCs w:val="18"/>
        </w:rPr>
      </w:pPr>
      <w:r>
        <w:rPr>
          <w:rFonts w:hint="eastAsia" w:hAnsi="宋体"/>
          <w:color w:val="auto"/>
          <w:sz w:val="18"/>
          <w:szCs w:val="18"/>
        </w:rPr>
        <w:t xml:space="preserve">（八）股利分配    </w:t>
      </w:r>
    </w:p>
    <w:p>
      <w:pPr>
        <w:adjustRightInd w:val="0"/>
        <w:snapToGrid w:val="0"/>
        <w:ind w:firstLine="360" w:firstLineChars="200"/>
        <w:rPr>
          <w:color w:val="auto"/>
          <w:sz w:val="18"/>
          <w:szCs w:val="18"/>
        </w:rPr>
      </w:pPr>
      <w:r>
        <w:rPr>
          <w:rFonts w:hint="eastAsia"/>
          <w:color w:val="auto"/>
          <w:sz w:val="18"/>
          <w:szCs w:val="18"/>
        </w:rPr>
        <w:t>考试内容：</w:t>
      </w:r>
      <w:r>
        <w:rPr>
          <w:rFonts w:hint="eastAsia"/>
          <w:color w:val="auto"/>
          <w:sz w:val="18"/>
          <w:szCs w:val="18"/>
        </w:rPr>
        <w:cr/>
      </w:r>
      <w:r>
        <w:rPr>
          <w:rFonts w:hint="eastAsia"/>
          <w:color w:val="auto"/>
          <w:sz w:val="18"/>
          <w:szCs w:val="18"/>
        </w:rPr>
        <w:t xml:space="preserve">   </w:t>
      </w:r>
      <w:r>
        <w:rPr>
          <w:rFonts w:hint="eastAsia" w:ascii="宋体"/>
          <w:color w:val="auto"/>
          <w:sz w:val="18"/>
          <w:szCs w:val="18"/>
        </w:rPr>
        <w:t>股利种类及股利的发放程序</w:t>
      </w:r>
      <w:r>
        <w:rPr>
          <w:rFonts w:hint="eastAsia"/>
          <w:color w:val="auto"/>
          <w:sz w:val="18"/>
          <w:szCs w:val="18"/>
        </w:rPr>
        <w:t>；</w:t>
      </w:r>
      <w:r>
        <w:rPr>
          <w:rFonts w:hint="eastAsia" w:ascii="宋体"/>
          <w:color w:val="auto"/>
          <w:sz w:val="18"/>
          <w:szCs w:val="18"/>
        </w:rPr>
        <w:t>股利政策的内容、股利政策的评价指标</w:t>
      </w:r>
      <w:r>
        <w:rPr>
          <w:rFonts w:hint="eastAsia"/>
          <w:color w:val="auto"/>
          <w:sz w:val="18"/>
          <w:szCs w:val="18"/>
        </w:rPr>
        <w:t>；股利政策的影响因素，股利政策的类型。</w:t>
      </w:r>
    </w:p>
    <w:p>
      <w:pPr>
        <w:adjustRightInd w:val="0"/>
        <w:snapToGrid w:val="0"/>
        <w:ind w:firstLine="360" w:firstLineChars="200"/>
        <w:rPr>
          <w:rFonts w:ascii="宋体" w:hAnsi="宋体"/>
          <w:color w:val="auto"/>
          <w:sz w:val="18"/>
          <w:szCs w:val="18"/>
        </w:rPr>
      </w:pPr>
      <w:r>
        <w:rPr>
          <w:rFonts w:hint="eastAsia" w:ascii="宋体" w:hAnsi="宋体"/>
          <w:color w:val="auto"/>
          <w:sz w:val="18"/>
          <w:szCs w:val="18"/>
        </w:rPr>
        <w:t>考试要求：</w:t>
      </w:r>
    </w:p>
    <w:p>
      <w:pPr>
        <w:adjustRightInd w:val="0"/>
        <w:snapToGrid w:val="0"/>
        <w:rPr>
          <w:rFonts w:ascii="宋体" w:hAnsi="宋体"/>
          <w:color w:val="auto"/>
          <w:sz w:val="18"/>
          <w:szCs w:val="18"/>
        </w:rPr>
      </w:pPr>
      <w:r>
        <w:rPr>
          <w:rFonts w:hint="eastAsia" w:ascii="宋体" w:hAnsi="宋体"/>
          <w:color w:val="auto"/>
          <w:sz w:val="18"/>
          <w:szCs w:val="18"/>
        </w:rPr>
        <w:t xml:space="preserve">    1.掌握股利种类及股利的发放程序</w:t>
      </w:r>
      <w:r>
        <w:rPr>
          <w:rFonts w:hint="eastAsia" w:hAnsi="宋体"/>
          <w:color w:val="auto"/>
          <w:sz w:val="18"/>
          <w:szCs w:val="18"/>
        </w:rPr>
        <w:t>；</w:t>
      </w:r>
    </w:p>
    <w:p>
      <w:pPr>
        <w:adjustRightInd w:val="0"/>
        <w:snapToGrid w:val="0"/>
        <w:ind w:firstLine="360" w:firstLineChars="200"/>
        <w:rPr>
          <w:rFonts w:ascii="宋体" w:hAnsi="宋体"/>
          <w:color w:val="auto"/>
          <w:sz w:val="18"/>
          <w:szCs w:val="18"/>
        </w:rPr>
      </w:pPr>
      <w:r>
        <w:rPr>
          <w:rFonts w:hint="eastAsia" w:ascii="宋体" w:hAnsi="宋体"/>
          <w:color w:val="auto"/>
          <w:sz w:val="18"/>
          <w:szCs w:val="18"/>
        </w:rPr>
        <w:t>2.理解股利政策的内容、股利政策的评价指标</w:t>
      </w:r>
      <w:r>
        <w:rPr>
          <w:rFonts w:hint="eastAsia" w:hAnsi="宋体"/>
          <w:color w:val="auto"/>
          <w:sz w:val="18"/>
          <w:szCs w:val="18"/>
        </w:rPr>
        <w:t>；</w:t>
      </w:r>
    </w:p>
    <w:p>
      <w:pPr>
        <w:pStyle w:val="8"/>
        <w:adjustRightInd w:val="0"/>
        <w:snapToGrid w:val="0"/>
        <w:ind w:firstLine="360" w:firstLineChars="200"/>
        <w:rPr>
          <w:rFonts w:hAnsi="宋体"/>
          <w:color w:val="auto"/>
          <w:sz w:val="18"/>
          <w:szCs w:val="18"/>
        </w:rPr>
      </w:pPr>
      <w:r>
        <w:rPr>
          <w:rFonts w:hint="eastAsia" w:hAnsi="宋体"/>
          <w:color w:val="auto"/>
          <w:sz w:val="18"/>
          <w:szCs w:val="18"/>
        </w:rPr>
        <w:t>3.掌握股利政策的影响因素以及股利政策的类型。</w:t>
      </w:r>
    </w:p>
    <w:p>
      <w:pPr>
        <w:pStyle w:val="8"/>
        <w:adjustRightInd w:val="0"/>
        <w:snapToGrid w:val="0"/>
        <w:ind w:firstLine="360" w:firstLineChars="200"/>
        <w:rPr>
          <w:rFonts w:hAnsi="宋体"/>
          <w:color w:val="auto"/>
          <w:sz w:val="18"/>
          <w:szCs w:val="18"/>
        </w:rPr>
      </w:pPr>
    </w:p>
    <w:p>
      <w:pPr>
        <w:pStyle w:val="8"/>
        <w:ind w:firstLine="422" w:firstLineChars="200"/>
        <w:rPr>
          <w:rFonts w:hint="eastAsia" w:ascii="ˎ̥" w:hAnsi="ˎ̥" w:cs="宋体"/>
          <w:b/>
          <w:color w:val="auto"/>
          <w:sz w:val="21"/>
          <w:szCs w:val="21"/>
        </w:rPr>
      </w:pPr>
      <w:r>
        <w:rPr>
          <w:rFonts w:hint="eastAsia" w:ascii="ˎ̥" w:hAnsi="ˎ̥" w:cs="宋体"/>
          <w:b/>
          <w:color w:val="auto"/>
          <w:sz w:val="21"/>
          <w:szCs w:val="21"/>
        </w:rPr>
        <w:t xml:space="preserve">第三部分  成本与管理会计 </w:t>
      </w:r>
    </w:p>
    <w:p>
      <w:pPr>
        <w:pStyle w:val="8"/>
        <w:ind w:firstLine="422" w:firstLineChars="200"/>
        <w:rPr>
          <w:rFonts w:hint="eastAsia" w:ascii="ˎ̥" w:hAnsi="ˎ̥" w:cs="宋体"/>
          <w:b/>
          <w:color w:val="auto"/>
          <w:sz w:val="21"/>
          <w:szCs w:val="21"/>
        </w:rPr>
      </w:pPr>
    </w:p>
    <w:p>
      <w:pPr>
        <w:pStyle w:val="8"/>
        <w:adjustRightInd w:val="0"/>
        <w:snapToGrid w:val="0"/>
        <w:ind w:firstLine="360" w:firstLineChars="200"/>
        <w:rPr>
          <w:rFonts w:hAnsi="宋体"/>
          <w:color w:val="auto"/>
          <w:sz w:val="18"/>
          <w:szCs w:val="18"/>
        </w:rPr>
      </w:pPr>
      <w:r>
        <w:rPr>
          <w:rFonts w:hint="eastAsia" w:hAnsi="宋体"/>
          <w:color w:val="auto"/>
          <w:sz w:val="18"/>
          <w:szCs w:val="18"/>
        </w:rPr>
        <w:t xml:space="preserve">(一）总论 </w:t>
      </w:r>
    </w:p>
    <w:p>
      <w:pPr>
        <w:pStyle w:val="8"/>
        <w:adjustRightInd w:val="0"/>
        <w:snapToGrid w:val="0"/>
        <w:ind w:firstLine="360"/>
        <w:rPr>
          <w:rFonts w:hAnsi="宋体" w:cs="宋体"/>
          <w:color w:val="auto"/>
          <w:kern w:val="0"/>
          <w:sz w:val="18"/>
          <w:szCs w:val="18"/>
        </w:rPr>
      </w:pPr>
      <w:r>
        <w:rPr>
          <w:rFonts w:hint="eastAsia" w:hAnsi="宋体" w:cs="宋体"/>
          <w:color w:val="auto"/>
          <w:kern w:val="0"/>
          <w:sz w:val="18"/>
          <w:szCs w:val="18"/>
        </w:rPr>
        <w:t>考试内容：</w:t>
      </w:r>
    </w:p>
    <w:p>
      <w:pPr>
        <w:widowControl/>
        <w:adjustRightInd w:val="0"/>
        <w:snapToGrid w:val="0"/>
        <w:ind w:left="463" w:leftChars="172" w:hanging="102" w:hangingChars="57"/>
        <w:rPr>
          <w:rFonts w:ascii="宋体" w:hAnsi="宋体" w:cs="宋体"/>
          <w:color w:val="auto"/>
          <w:kern w:val="0"/>
          <w:sz w:val="18"/>
          <w:szCs w:val="18"/>
        </w:rPr>
      </w:pPr>
      <w:r>
        <w:rPr>
          <w:rFonts w:hint="eastAsia" w:ascii="宋体" w:hAnsi="宋体" w:cs="宋体"/>
          <w:color w:val="auto"/>
          <w:kern w:val="0"/>
          <w:sz w:val="18"/>
          <w:szCs w:val="18"/>
        </w:rPr>
        <w:t>管理会计与财务会计的区别与联系；成本的概念；费用的分类。</w:t>
      </w:r>
    </w:p>
    <w:p>
      <w:pPr>
        <w:widowControl/>
        <w:adjustRightInd w:val="0"/>
        <w:snapToGrid w:val="0"/>
        <w:ind w:firstLine="360" w:firstLineChars="200"/>
        <w:rPr>
          <w:rFonts w:ascii="宋体" w:hAnsi="宋体" w:cs="宋体"/>
          <w:color w:val="auto"/>
          <w:kern w:val="0"/>
          <w:sz w:val="18"/>
          <w:szCs w:val="18"/>
        </w:rPr>
      </w:pPr>
      <w:r>
        <w:rPr>
          <w:rFonts w:hint="eastAsia" w:ascii="宋体" w:hAnsi="宋体" w:cs="宋体"/>
          <w:color w:val="auto"/>
          <w:kern w:val="0"/>
          <w:sz w:val="18"/>
          <w:szCs w:val="18"/>
        </w:rPr>
        <w:t>考试要求：</w:t>
      </w:r>
    </w:p>
    <w:p>
      <w:pPr>
        <w:widowControl/>
        <w:adjustRightInd w:val="0"/>
        <w:snapToGrid w:val="0"/>
        <w:ind w:firstLine="360" w:firstLineChars="200"/>
        <w:rPr>
          <w:rFonts w:ascii="宋体" w:hAnsi="宋体" w:cs="宋体"/>
          <w:color w:val="auto"/>
          <w:kern w:val="0"/>
          <w:sz w:val="18"/>
          <w:szCs w:val="18"/>
        </w:rPr>
      </w:pPr>
      <w:r>
        <w:rPr>
          <w:rFonts w:hint="eastAsia" w:ascii="宋体" w:hAnsi="宋体" w:cs="宋体"/>
          <w:color w:val="auto"/>
          <w:kern w:val="0"/>
          <w:sz w:val="18"/>
          <w:szCs w:val="18"/>
        </w:rPr>
        <w:t>1.了解管理会计与财务会计的区别与联系；</w:t>
      </w:r>
    </w:p>
    <w:p>
      <w:pPr>
        <w:widowControl/>
        <w:adjustRightInd w:val="0"/>
        <w:snapToGrid w:val="0"/>
        <w:ind w:firstLine="360" w:firstLineChars="200"/>
        <w:rPr>
          <w:rFonts w:ascii="宋体" w:hAnsi="宋体" w:cs="宋体"/>
          <w:color w:val="auto"/>
          <w:kern w:val="0"/>
          <w:sz w:val="18"/>
          <w:szCs w:val="18"/>
        </w:rPr>
      </w:pPr>
      <w:r>
        <w:rPr>
          <w:rFonts w:hint="eastAsia" w:ascii="宋体" w:hAnsi="宋体" w:cs="宋体"/>
          <w:color w:val="auto"/>
          <w:kern w:val="0"/>
          <w:sz w:val="18"/>
          <w:szCs w:val="18"/>
        </w:rPr>
        <w:t>2.了解成本的概念；</w:t>
      </w:r>
    </w:p>
    <w:p>
      <w:pPr>
        <w:widowControl/>
        <w:adjustRightInd w:val="0"/>
        <w:snapToGrid w:val="0"/>
        <w:ind w:firstLine="360" w:firstLineChars="200"/>
        <w:rPr>
          <w:rFonts w:hint="eastAsia" w:ascii="宋体" w:hAnsi="宋体" w:cs="宋体"/>
          <w:color w:val="auto"/>
          <w:kern w:val="0"/>
          <w:sz w:val="18"/>
          <w:szCs w:val="18"/>
        </w:rPr>
      </w:pPr>
      <w:r>
        <w:rPr>
          <w:rFonts w:hint="eastAsia" w:ascii="宋体" w:hAnsi="宋体" w:cs="宋体"/>
          <w:color w:val="auto"/>
          <w:kern w:val="0"/>
          <w:sz w:val="18"/>
          <w:szCs w:val="18"/>
        </w:rPr>
        <w:t>3.掌握费用的分类。</w:t>
      </w:r>
    </w:p>
    <w:p>
      <w:pPr>
        <w:widowControl/>
        <w:adjustRightInd w:val="0"/>
        <w:snapToGrid w:val="0"/>
        <w:ind w:firstLine="360" w:firstLineChars="200"/>
        <w:rPr>
          <w:rFonts w:hint="eastAsia" w:ascii="宋体" w:hAnsi="宋体" w:cs="宋体"/>
          <w:color w:val="auto"/>
          <w:kern w:val="0"/>
          <w:sz w:val="18"/>
          <w:szCs w:val="18"/>
        </w:rPr>
      </w:pPr>
    </w:p>
    <w:p>
      <w:pPr>
        <w:pStyle w:val="8"/>
        <w:adjustRightInd w:val="0"/>
        <w:snapToGrid w:val="0"/>
        <w:ind w:firstLine="360" w:firstLineChars="200"/>
        <w:rPr>
          <w:rFonts w:hAnsi="宋体"/>
          <w:color w:val="auto"/>
          <w:sz w:val="18"/>
          <w:szCs w:val="18"/>
        </w:rPr>
      </w:pPr>
      <w:r>
        <w:rPr>
          <w:rFonts w:hint="eastAsia" w:hAnsi="宋体"/>
          <w:color w:val="auto"/>
          <w:sz w:val="18"/>
          <w:szCs w:val="18"/>
        </w:rPr>
        <w:t xml:space="preserve">（二）产品成本核算方法 </w:t>
      </w:r>
    </w:p>
    <w:p>
      <w:pPr>
        <w:widowControl/>
        <w:adjustRightInd w:val="0"/>
        <w:snapToGrid w:val="0"/>
        <w:ind w:firstLine="360" w:firstLineChars="200"/>
        <w:rPr>
          <w:rFonts w:ascii="宋体" w:hAnsi="宋体" w:cs="宋体"/>
          <w:color w:val="auto"/>
          <w:kern w:val="0"/>
          <w:sz w:val="18"/>
          <w:szCs w:val="18"/>
        </w:rPr>
      </w:pPr>
      <w:r>
        <w:rPr>
          <w:rFonts w:hint="eastAsia" w:ascii="宋体" w:hAnsi="宋体" w:cs="宋体"/>
          <w:color w:val="auto"/>
          <w:kern w:val="0"/>
          <w:sz w:val="18"/>
          <w:szCs w:val="18"/>
        </w:rPr>
        <w:t>考试内容：</w:t>
      </w:r>
    </w:p>
    <w:p>
      <w:pPr>
        <w:widowControl/>
        <w:adjustRightInd w:val="0"/>
        <w:snapToGrid w:val="0"/>
        <w:ind w:firstLine="360" w:firstLineChars="200"/>
        <w:rPr>
          <w:rFonts w:ascii="宋体" w:hAnsi="宋体" w:cs="宋体"/>
          <w:color w:val="auto"/>
          <w:kern w:val="0"/>
          <w:sz w:val="18"/>
          <w:szCs w:val="18"/>
        </w:rPr>
      </w:pPr>
      <w:r>
        <w:rPr>
          <w:rFonts w:hint="eastAsia" w:ascii="宋体" w:hAnsi="宋体" w:cs="宋体"/>
          <w:color w:val="auto"/>
          <w:kern w:val="0"/>
          <w:sz w:val="18"/>
          <w:szCs w:val="18"/>
        </w:rPr>
        <w:t>材料费用、动力费用、工资费用的分配和账务处理；辅助生产费用的归集与分配；制造费用的归集与分配；生产损失的核算；产品成本计算的品种法；产品成本计算的分批法；产品成本计算的分步法。</w:t>
      </w:r>
    </w:p>
    <w:p>
      <w:pPr>
        <w:widowControl/>
        <w:adjustRightInd w:val="0"/>
        <w:snapToGrid w:val="0"/>
        <w:ind w:firstLine="360" w:firstLineChars="200"/>
        <w:rPr>
          <w:rFonts w:ascii="宋体" w:hAnsi="宋体" w:cs="宋体"/>
          <w:color w:val="auto"/>
          <w:kern w:val="0"/>
          <w:sz w:val="18"/>
          <w:szCs w:val="18"/>
        </w:rPr>
      </w:pPr>
      <w:r>
        <w:rPr>
          <w:rFonts w:hint="eastAsia" w:ascii="宋体" w:hAnsi="宋体" w:cs="宋体"/>
          <w:color w:val="auto"/>
          <w:kern w:val="0"/>
          <w:sz w:val="18"/>
          <w:szCs w:val="18"/>
        </w:rPr>
        <w:t>考试要求：</w:t>
      </w:r>
    </w:p>
    <w:p>
      <w:pPr>
        <w:widowControl/>
        <w:adjustRightInd w:val="0"/>
        <w:snapToGrid w:val="0"/>
        <w:ind w:left="733" w:leftChars="172" w:hanging="372" w:hangingChars="207"/>
        <w:rPr>
          <w:rFonts w:ascii="宋体" w:hAnsi="宋体" w:cs="宋体"/>
          <w:color w:val="auto"/>
          <w:kern w:val="0"/>
          <w:sz w:val="18"/>
          <w:szCs w:val="18"/>
        </w:rPr>
      </w:pPr>
      <w:r>
        <w:rPr>
          <w:rFonts w:hint="eastAsia" w:ascii="宋体" w:hAnsi="宋体" w:cs="宋体"/>
          <w:color w:val="auto"/>
          <w:kern w:val="0"/>
          <w:sz w:val="18"/>
          <w:szCs w:val="18"/>
        </w:rPr>
        <w:t>1.掌握材料费用、动力费用、工资费用的分配和账务处理；</w:t>
      </w:r>
    </w:p>
    <w:p>
      <w:pPr>
        <w:widowControl/>
        <w:adjustRightInd w:val="0"/>
        <w:snapToGrid w:val="0"/>
        <w:ind w:left="733" w:leftChars="172" w:hanging="372" w:hangingChars="207"/>
        <w:rPr>
          <w:rFonts w:ascii="宋体" w:hAnsi="宋体" w:cs="宋体"/>
          <w:color w:val="auto"/>
          <w:kern w:val="0"/>
          <w:sz w:val="18"/>
          <w:szCs w:val="18"/>
        </w:rPr>
      </w:pPr>
      <w:r>
        <w:rPr>
          <w:rFonts w:hint="eastAsia" w:ascii="宋体" w:hAnsi="宋体" w:cs="宋体"/>
          <w:color w:val="auto"/>
          <w:kern w:val="0"/>
          <w:sz w:val="18"/>
          <w:szCs w:val="18"/>
        </w:rPr>
        <w:t>2.掌握辅助生产费用的归集与分配；</w:t>
      </w:r>
    </w:p>
    <w:p>
      <w:pPr>
        <w:widowControl/>
        <w:adjustRightInd w:val="0"/>
        <w:snapToGrid w:val="0"/>
        <w:ind w:left="733" w:leftChars="172" w:hanging="372" w:hangingChars="207"/>
        <w:rPr>
          <w:rFonts w:ascii="宋体" w:hAnsi="宋体" w:cs="宋体"/>
          <w:color w:val="auto"/>
          <w:kern w:val="0"/>
          <w:sz w:val="18"/>
          <w:szCs w:val="18"/>
        </w:rPr>
      </w:pPr>
      <w:r>
        <w:rPr>
          <w:rFonts w:hint="eastAsia" w:ascii="宋体" w:hAnsi="宋体" w:cs="宋体"/>
          <w:color w:val="auto"/>
          <w:kern w:val="0"/>
          <w:sz w:val="18"/>
          <w:szCs w:val="18"/>
        </w:rPr>
        <w:t>3.掌握制造费用的归集与分配；</w:t>
      </w:r>
    </w:p>
    <w:p>
      <w:pPr>
        <w:widowControl/>
        <w:adjustRightInd w:val="0"/>
        <w:snapToGrid w:val="0"/>
        <w:ind w:left="733" w:leftChars="172" w:hanging="372" w:hangingChars="207"/>
        <w:rPr>
          <w:rFonts w:ascii="宋体" w:hAnsi="宋体" w:cs="宋体"/>
          <w:color w:val="auto"/>
          <w:kern w:val="0"/>
          <w:sz w:val="18"/>
          <w:szCs w:val="18"/>
        </w:rPr>
      </w:pPr>
      <w:r>
        <w:rPr>
          <w:rFonts w:hint="eastAsia" w:ascii="宋体" w:hAnsi="宋体" w:cs="宋体"/>
          <w:color w:val="auto"/>
          <w:kern w:val="0"/>
          <w:sz w:val="18"/>
          <w:szCs w:val="18"/>
        </w:rPr>
        <w:t>4.掌握生产损失的核算；</w:t>
      </w:r>
    </w:p>
    <w:p>
      <w:pPr>
        <w:widowControl/>
        <w:adjustRightInd w:val="0"/>
        <w:snapToGrid w:val="0"/>
        <w:ind w:firstLine="360" w:firstLineChars="200"/>
        <w:rPr>
          <w:rFonts w:ascii="宋体" w:hAnsi="宋体" w:cs="宋体"/>
          <w:color w:val="auto"/>
          <w:kern w:val="0"/>
          <w:sz w:val="18"/>
          <w:szCs w:val="18"/>
        </w:rPr>
      </w:pPr>
      <w:r>
        <w:rPr>
          <w:rFonts w:hint="eastAsia" w:ascii="宋体" w:hAnsi="宋体" w:cs="宋体"/>
          <w:color w:val="auto"/>
          <w:kern w:val="0"/>
          <w:sz w:val="18"/>
          <w:szCs w:val="18"/>
        </w:rPr>
        <w:t>5.了解产品成本计算的品种法；</w:t>
      </w:r>
    </w:p>
    <w:p>
      <w:pPr>
        <w:widowControl/>
        <w:adjustRightInd w:val="0"/>
        <w:snapToGrid w:val="0"/>
        <w:ind w:left="733" w:leftChars="172" w:hanging="372" w:hangingChars="207"/>
        <w:rPr>
          <w:rFonts w:ascii="宋体" w:hAnsi="宋体" w:cs="宋体"/>
          <w:color w:val="auto"/>
          <w:kern w:val="0"/>
          <w:sz w:val="18"/>
          <w:szCs w:val="18"/>
        </w:rPr>
      </w:pPr>
      <w:r>
        <w:rPr>
          <w:rFonts w:hint="eastAsia" w:ascii="宋体" w:hAnsi="宋体" w:cs="宋体"/>
          <w:color w:val="auto"/>
          <w:kern w:val="0"/>
          <w:sz w:val="18"/>
          <w:szCs w:val="18"/>
        </w:rPr>
        <w:t>6.掌握产品成本计算的分批法；</w:t>
      </w:r>
    </w:p>
    <w:p>
      <w:pPr>
        <w:widowControl/>
        <w:adjustRightInd w:val="0"/>
        <w:snapToGrid w:val="0"/>
        <w:ind w:left="733" w:leftChars="172" w:hanging="372" w:hangingChars="207"/>
        <w:rPr>
          <w:rFonts w:hint="eastAsia" w:ascii="宋体" w:hAnsi="宋体" w:cs="宋体"/>
          <w:color w:val="auto"/>
          <w:kern w:val="0"/>
          <w:sz w:val="18"/>
          <w:szCs w:val="18"/>
        </w:rPr>
      </w:pPr>
      <w:r>
        <w:rPr>
          <w:rFonts w:hint="eastAsia" w:ascii="宋体" w:hAnsi="宋体" w:cs="宋体"/>
          <w:color w:val="auto"/>
          <w:kern w:val="0"/>
          <w:sz w:val="18"/>
          <w:szCs w:val="18"/>
        </w:rPr>
        <w:t>7.掌握产品成本计算的分步法。</w:t>
      </w:r>
    </w:p>
    <w:p>
      <w:pPr>
        <w:widowControl/>
        <w:adjustRightInd w:val="0"/>
        <w:snapToGrid w:val="0"/>
        <w:ind w:left="733" w:leftChars="172" w:hanging="372" w:hangingChars="207"/>
        <w:rPr>
          <w:rFonts w:hint="eastAsia" w:ascii="宋体" w:hAnsi="宋体" w:cs="宋体"/>
          <w:color w:val="auto"/>
          <w:kern w:val="0"/>
          <w:sz w:val="18"/>
          <w:szCs w:val="18"/>
        </w:rPr>
      </w:pPr>
    </w:p>
    <w:p>
      <w:pPr>
        <w:pStyle w:val="8"/>
        <w:adjustRightInd w:val="0"/>
        <w:snapToGrid w:val="0"/>
        <w:ind w:firstLine="360" w:firstLineChars="200"/>
        <w:rPr>
          <w:rFonts w:hAnsi="宋体"/>
          <w:color w:val="auto"/>
          <w:sz w:val="18"/>
          <w:szCs w:val="18"/>
        </w:rPr>
      </w:pPr>
      <w:r>
        <w:rPr>
          <w:rFonts w:hint="eastAsia" w:hAnsi="宋体"/>
          <w:color w:val="auto"/>
          <w:sz w:val="18"/>
          <w:szCs w:val="18"/>
        </w:rPr>
        <w:t xml:space="preserve">（三）成本分析与成本管理 </w:t>
      </w:r>
    </w:p>
    <w:p>
      <w:pPr>
        <w:pStyle w:val="8"/>
        <w:adjustRightInd w:val="0"/>
        <w:snapToGrid w:val="0"/>
        <w:ind w:firstLine="360" w:firstLineChars="200"/>
        <w:rPr>
          <w:rFonts w:hAnsi="宋体"/>
          <w:color w:val="auto"/>
          <w:sz w:val="18"/>
          <w:szCs w:val="18"/>
        </w:rPr>
      </w:pPr>
      <w:r>
        <w:rPr>
          <w:rFonts w:hint="eastAsia" w:hAnsi="宋体"/>
          <w:color w:val="auto"/>
          <w:sz w:val="18"/>
          <w:szCs w:val="18"/>
        </w:rPr>
        <w:t>考试内容：</w:t>
      </w:r>
    </w:p>
    <w:p>
      <w:pPr>
        <w:pStyle w:val="8"/>
        <w:adjustRightInd w:val="0"/>
        <w:snapToGrid w:val="0"/>
        <w:ind w:firstLine="360" w:firstLineChars="200"/>
        <w:rPr>
          <w:rFonts w:hAnsi="宋体"/>
          <w:color w:val="auto"/>
          <w:sz w:val="18"/>
          <w:szCs w:val="18"/>
        </w:rPr>
      </w:pPr>
      <w:r>
        <w:rPr>
          <w:rFonts w:hint="eastAsia" w:hAnsi="宋体"/>
          <w:color w:val="auto"/>
          <w:sz w:val="18"/>
          <w:szCs w:val="18"/>
        </w:rPr>
        <w:t>成本分类；变动成本法和完全成本法的利润编制。</w:t>
      </w:r>
    </w:p>
    <w:p>
      <w:pPr>
        <w:pStyle w:val="8"/>
        <w:adjustRightInd w:val="0"/>
        <w:snapToGrid w:val="0"/>
        <w:ind w:firstLine="360" w:firstLineChars="200"/>
        <w:rPr>
          <w:rFonts w:hAnsi="宋体"/>
          <w:color w:val="auto"/>
          <w:sz w:val="18"/>
          <w:szCs w:val="18"/>
        </w:rPr>
      </w:pPr>
      <w:r>
        <w:rPr>
          <w:rFonts w:hint="eastAsia" w:hAnsi="宋体"/>
          <w:color w:val="auto"/>
          <w:sz w:val="18"/>
          <w:szCs w:val="18"/>
        </w:rPr>
        <w:t>考试要求：</w:t>
      </w:r>
    </w:p>
    <w:p>
      <w:pPr>
        <w:pStyle w:val="8"/>
        <w:adjustRightInd w:val="0"/>
        <w:snapToGrid w:val="0"/>
        <w:ind w:firstLine="360" w:firstLineChars="200"/>
        <w:rPr>
          <w:rFonts w:hAnsi="宋体"/>
          <w:color w:val="auto"/>
          <w:sz w:val="18"/>
          <w:szCs w:val="18"/>
        </w:rPr>
      </w:pPr>
      <w:r>
        <w:rPr>
          <w:rFonts w:hAnsi="宋体"/>
          <w:color w:val="auto"/>
          <w:sz w:val="18"/>
          <w:szCs w:val="18"/>
        </w:rPr>
        <w:t>1.</w:t>
      </w:r>
      <w:r>
        <w:rPr>
          <w:rFonts w:hint="eastAsia" w:hAnsi="宋体"/>
          <w:color w:val="auto"/>
          <w:sz w:val="18"/>
          <w:szCs w:val="18"/>
        </w:rPr>
        <w:t>掌握变动成本和固定成本的特点；</w:t>
      </w:r>
    </w:p>
    <w:p>
      <w:pPr>
        <w:pStyle w:val="8"/>
        <w:adjustRightInd w:val="0"/>
        <w:snapToGrid w:val="0"/>
        <w:ind w:firstLine="360" w:firstLineChars="200"/>
        <w:rPr>
          <w:rFonts w:hint="eastAsia" w:hAnsi="宋体"/>
          <w:color w:val="auto"/>
          <w:sz w:val="18"/>
          <w:szCs w:val="18"/>
        </w:rPr>
      </w:pPr>
      <w:r>
        <w:rPr>
          <w:rFonts w:hAnsi="宋体"/>
          <w:color w:val="auto"/>
          <w:sz w:val="18"/>
          <w:szCs w:val="18"/>
        </w:rPr>
        <w:t>2.</w:t>
      </w:r>
      <w:r>
        <w:rPr>
          <w:rFonts w:hint="eastAsia" w:hAnsi="宋体"/>
          <w:color w:val="auto"/>
          <w:sz w:val="18"/>
          <w:szCs w:val="18"/>
        </w:rPr>
        <w:t>理解变动成本法与完全成本法下利润编制的区别。</w:t>
      </w:r>
    </w:p>
    <w:p>
      <w:pPr>
        <w:pStyle w:val="8"/>
        <w:adjustRightInd w:val="0"/>
        <w:snapToGrid w:val="0"/>
        <w:ind w:firstLine="360" w:firstLineChars="200"/>
        <w:rPr>
          <w:rFonts w:hint="eastAsia" w:hAnsi="宋体"/>
          <w:color w:val="auto"/>
          <w:sz w:val="18"/>
          <w:szCs w:val="18"/>
        </w:rPr>
      </w:pPr>
    </w:p>
    <w:p>
      <w:pPr>
        <w:pStyle w:val="8"/>
        <w:adjustRightInd w:val="0"/>
        <w:snapToGrid w:val="0"/>
        <w:ind w:firstLine="360" w:firstLineChars="200"/>
        <w:rPr>
          <w:rFonts w:hAnsi="宋体"/>
          <w:color w:val="auto"/>
          <w:sz w:val="18"/>
          <w:szCs w:val="18"/>
        </w:rPr>
      </w:pPr>
      <w:r>
        <w:rPr>
          <w:rFonts w:hint="eastAsia" w:hAnsi="宋体"/>
          <w:color w:val="auto"/>
          <w:sz w:val="18"/>
          <w:szCs w:val="18"/>
        </w:rPr>
        <w:t xml:space="preserve">（四）经营决策分析 </w:t>
      </w:r>
    </w:p>
    <w:p>
      <w:pPr>
        <w:pStyle w:val="8"/>
        <w:adjustRightInd w:val="0"/>
        <w:snapToGrid w:val="0"/>
        <w:ind w:firstLine="360" w:firstLineChars="200"/>
        <w:rPr>
          <w:rFonts w:hAnsi="宋体"/>
          <w:color w:val="auto"/>
          <w:sz w:val="18"/>
          <w:szCs w:val="18"/>
        </w:rPr>
      </w:pPr>
      <w:r>
        <w:rPr>
          <w:rFonts w:hint="eastAsia" w:hAnsi="宋体"/>
          <w:color w:val="auto"/>
          <w:sz w:val="18"/>
          <w:szCs w:val="18"/>
        </w:rPr>
        <w:t>考试内容：</w:t>
      </w:r>
    </w:p>
    <w:p>
      <w:pPr>
        <w:pStyle w:val="8"/>
        <w:adjustRightInd w:val="0"/>
        <w:snapToGrid w:val="0"/>
        <w:ind w:firstLine="360" w:firstLineChars="200"/>
        <w:rPr>
          <w:rFonts w:hAnsi="宋体"/>
          <w:color w:val="auto"/>
          <w:sz w:val="18"/>
          <w:szCs w:val="18"/>
        </w:rPr>
      </w:pPr>
      <w:r>
        <w:rPr>
          <w:rFonts w:hint="eastAsia" w:hAnsi="宋体"/>
          <w:color w:val="auto"/>
          <w:sz w:val="18"/>
          <w:szCs w:val="18"/>
        </w:rPr>
        <w:t>本量利关系式；经营决策中的成本概念；生产决策案列分析。</w:t>
      </w:r>
    </w:p>
    <w:p>
      <w:pPr>
        <w:pStyle w:val="8"/>
        <w:adjustRightInd w:val="0"/>
        <w:snapToGrid w:val="0"/>
        <w:ind w:firstLine="360" w:firstLineChars="200"/>
        <w:rPr>
          <w:rFonts w:hAnsi="宋体"/>
          <w:color w:val="auto"/>
          <w:sz w:val="18"/>
          <w:szCs w:val="18"/>
        </w:rPr>
      </w:pPr>
      <w:r>
        <w:rPr>
          <w:rFonts w:hint="eastAsia" w:hAnsi="宋体"/>
          <w:color w:val="auto"/>
          <w:sz w:val="18"/>
          <w:szCs w:val="18"/>
        </w:rPr>
        <w:t>考试要求：</w:t>
      </w:r>
    </w:p>
    <w:p>
      <w:pPr>
        <w:pStyle w:val="8"/>
        <w:adjustRightInd w:val="0"/>
        <w:snapToGrid w:val="0"/>
        <w:ind w:firstLine="360" w:firstLineChars="200"/>
        <w:rPr>
          <w:rFonts w:hAnsi="宋体"/>
          <w:color w:val="auto"/>
          <w:sz w:val="18"/>
          <w:szCs w:val="18"/>
        </w:rPr>
      </w:pPr>
      <w:r>
        <w:rPr>
          <w:rFonts w:hAnsi="宋体"/>
          <w:color w:val="auto"/>
          <w:sz w:val="18"/>
          <w:szCs w:val="18"/>
        </w:rPr>
        <w:t>1.</w:t>
      </w:r>
      <w:r>
        <w:rPr>
          <w:rFonts w:hint="eastAsia" w:hAnsi="宋体"/>
          <w:color w:val="auto"/>
          <w:sz w:val="18"/>
          <w:szCs w:val="18"/>
        </w:rPr>
        <w:t>掌握本量利分析的计算；</w:t>
      </w:r>
    </w:p>
    <w:p>
      <w:pPr>
        <w:pStyle w:val="8"/>
        <w:adjustRightInd w:val="0"/>
        <w:snapToGrid w:val="0"/>
        <w:ind w:firstLine="360" w:firstLineChars="200"/>
        <w:rPr>
          <w:rFonts w:hAnsi="宋体"/>
          <w:color w:val="auto"/>
          <w:sz w:val="18"/>
          <w:szCs w:val="18"/>
        </w:rPr>
      </w:pPr>
      <w:r>
        <w:rPr>
          <w:rFonts w:hAnsi="宋体"/>
          <w:color w:val="auto"/>
          <w:sz w:val="18"/>
          <w:szCs w:val="18"/>
        </w:rPr>
        <w:t>2.</w:t>
      </w:r>
      <w:r>
        <w:rPr>
          <w:rFonts w:hint="eastAsia" w:hAnsi="宋体"/>
          <w:color w:val="auto"/>
          <w:sz w:val="18"/>
          <w:szCs w:val="18"/>
        </w:rPr>
        <w:t>理解机会成本、重置成本的有关概念；</w:t>
      </w:r>
    </w:p>
    <w:p>
      <w:pPr>
        <w:pStyle w:val="8"/>
        <w:adjustRightInd w:val="0"/>
        <w:snapToGrid w:val="0"/>
        <w:ind w:firstLine="360" w:firstLineChars="200"/>
        <w:rPr>
          <w:rFonts w:hint="eastAsia" w:hAnsi="宋体"/>
          <w:color w:val="auto"/>
          <w:sz w:val="18"/>
          <w:szCs w:val="18"/>
        </w:rPr>
      </w:pPr>
      <w:r>
        <w:rPr>
          <w:rFonts w:hAnsi="宋体"/>
          <w:color w:val="auto"/>
          <w:sz w:val="18"/>
          <w:szCs w:val="18"/>
        </w:rPr>
        <w:t>3.</w:t>
      </w:r>
      <w:r>
        <w:rPr>
          <w:rFonts w:hint="eastAsia" w:hAnsi="宋体"/>
          <w:color w:val="auto"/>
          <w:sz w:val="18"/>
          <w:szCs w:val="18"/>
        </w:rPr>
        <w:t>运用是否深加工决策、零件自制与外购决策、产品品种决策、特殊价格订货决策。</w:t>
      </w:r>
    </w:p>
    <w:p>
      <w:pPr>
        <w:pStyle w:val="8"/>
        <w:adjustRightInd w:val="0"/>
        <w:snapToGrid w:val="0"/>
        <w:ind w:firstLine="360" w:firstLineChars="200"/>
        <w:rPr>
          <w:rFonts w:hint="eastAsia" w:hAnsi="宋体"/>
          <w:color w:val="auto"/>
          <w:sz w:val="18"/>
          <w:szCs w:val="18"/>
        </w:rPr>
      </w:pPr>
    </w:p>
    <w:p>
      <w:pPr>
        <w:pStyle w:val="8"/>
        <w:adjustRightInd w:val="0"/>
        <w:snapToGrid w:val="0"/>
        <w:ind w:firstLine="360" w:firstLineChars="200"/>
        <w:rPr>
          <w:rFonts w:hAnsi="宋体"/>
          <w:color w:val="auto"/>
          <w:sz w:val="18"/>
          <w:szCs w:val="18"/>
        </w:rPr>
      </w:pPr>
      <w:r>
        <w:rPr>
          <w:rFonts w:hint="eastAsia" w:hAnsi="宋体"/>
          <w:color w:val="auto"/>
          <w:sz w:val="18"/>
          <w:szCs w:val="18"/>
        </w:rPr>
        <w:t xml:space="preserve">（五）全面预算管理 </w:t>
      </w:r>
    </w:p>
    <w:p>
      <w:pPr>
        <w:pStyle w:val="8"/>
        <w:adjustRightInd w:val="0"/>
        <w:snapToGrid w:val="0"/>
        <w:ind w:firstLine="360" w:firstLineChars="200"/>
        <w:rPr>
          <w:rFonts w:hAnsi="宋体"/>
          <w:color w:val="auto"/>
          <w:sz w:val="18"/>
          <w:szCs w:val="18"/>
        </w:rPr>
      </w:pPr>
      <w:r>
        <w:rPr>
          <w:rFonts w:hint="eastAsia" w:hAnsi="宋体"/>
          <w:color w:val="auto"/>
          <w:sz w:val="18"/>
          <w:szCs w:val="18"/>
        </w:rPr>
        <w:t>考试内容：</w:t>
      </w:r>
    </w:p>
    <w:p>
      <w:pPr>
        <w:pStyle w:val="8"/>
        <w:adjustRightInd w:val="0"/>
        <w:snapToGrid w:val="0"/>
        <w:ind w:firstLine="360" w:firstLineChars="200"/>
        <w:rPr>
          <w:rFonts w:hAnsi="宋体"/>
          <w:color w:val="auto"/>
          <w:sz w:val="18"/>
          <w:szCs w:val="18"/>
        </w:rPr>
      </w:pPr>
      <w:r>
        <w:rPr>
          <w:rFonts w:hint="eastAsia" w:hAnsi="宋体"/>
          <w:color w:val="auto"/>
          <w:sz w:val="18"/>
          <w:szCs w:val="18"/>
        </w:rPr>
        <w:t>全面预算的分类；预算的编制方法；营业预算的编制。</w:t>
      </w:r>
    </w:p>
    <w:p>
      <w:pPr>
        <w:pStyle w:val="8"/>
        <w:adjustRightInd w:val="0"/>
        <w:snapToGrid w:val="0"/>
        <w:ind w:firstLine="360" w:firstLineChars="200"/>
        <w:rPr>
          <w:rFonts w:hAnsi="宋体"/>
          <w:color w:val="auto"/>
          <w:sz w:val="18"/>
          <w:szCs w:val="18"/>
        </w:rPr>
      </w:pPr>
      <w:r>
        <w:rPr>
          <w:rFonts w:hint="eastAsia" w:hAnsi="宋体"/>
          <w:color w:val="auto"/>
          <w:sz w:val="18"/>
          <w:szCs w:val="18"/>
        </w:rPr>
        <w:t>考试要求：</w:t>
      </w:r>
    </w:p>
    <w:p>
      <w:pPr>
        <w:pStyle w:val="8"/>
        <w:adjustRightInd w:val="0"/>
        <w:snapToGrid w:val="0"/>
        <w:ind w:firstLine="360" w:firstLineChars="200"/>
        <w:rPr>
          <w:rFonts w:hAnsi="宋体"/>
          <w:color w:val="auto"/>
          <w:sz w:val="18"/>
          <w:szCs w:val="18"/>
        </w:rPr>
      </w:pPr>
      <w:r>
        <w:rPr>
          <w:rFonts w:hAnsi="宋体"/>
          <w:color w:val="auto"/>
          <w:sz w:val="18"/>
          <w:szCs w:val="18"/>
        </w:rPr>
        <w:t>1.</w:t>
      </w:r>
      <w:r>
        <w:rPr>
          <w:rFonts w:hint="eastAsia" w:hAnsi="宋体"/>
          <w:color w:val="auto"/>
          <w:sz w:val="18"/>
          <w:szCs w:val="18"/>
        </w:rPr>
        <w:t>掌握全面预算的类型和内容；</w:t>
      </w:r>
    </w:p>
    <w:p>
      <w:pPr>
        <w:pStyle w:val="8"/>
        <w:adjustRightInd w:val="0"/>
        <w:snapToGrid w:val="0"/>
        <w:ind w:firstLine="360" w:firstLineChars="200"/>
        <w:rPr>
          <w:rFonts w:hAnsi="宋体"/>
          <w:color w:val="auto"/>
          <w:sz w:val="18"/>
          <w:szCs w:val="18"/>
        </w:rPr>
      </w:pPr>
      <w:r>
        <w:rPr>
          <w:rFonts w:hAnsi="宋体"/>
          <w:color w:val="auto"/>
          <w:sz w:val="18"/>
          <w:szCs w:val="18"/>
        </w:rPr>
        <w:t>2.</w:t>
      </w:r>
      <w:r>
        <w:rPr>
          <w:rFonts w:hint="eastAsia" w:hAnsi="宋体"/>
          <w:color w:val="auto"/>
          <w:sz w:val="18"/>
          <w:szCs w:val="18"/>
        </w:rPr>
        <w:t>理解预算的编制方法；</w:t>
      </w:r>
    </w:p>
    <w:p>
      <w:pPr>
        <w:pStyle w:val="8"/>
        <w:adjustRightInd w:val="0"/>
        <w:snapToGrid w:val="0"/>
        <w:ind w:firstLine="270" w:firstLineChars="150"/>
        <w:rPr>
          <w:rFonts w:hint="eastAsia" w:hAnsi="宋体"/>
          <w:color w:val="auto"/>
          <w:sz w:val="18"/>
          <w:szCs w:val="18"/>
        </w:rPr>
      </w:pPr>
      <w:r>
        <w:rPr>
          <w:rFonts w:hAnsi="宋体"/>
          <w:color w:val="auto"/>
          <w:sz w:val="18"/>
          <w:szCs w:val="18"/>
        </w:rPr>
        <w:t xml:space="preserve"> 3.</w:t>
      </w:r>
      <w:r>
        <w:rPr>
          <w:rFonts w:hint="eastAsia" w:hAnsi="宋体"/>
          <w:color w:val="auto"/>
          <w:sz w:val="18"/>
          <w:szCs w:val="18"/>
        </w:rPr>
        <w:t>掌握营业预算的编制。</w:t>
      </w:r>
    </w:p>
    <w:p>
      <w:pPr>
        <w:pStyle w:val="8"/>
        <w:adjustRightInd w:val="0"/>
        <w:snapToGrid w:val="0"/>
        <w:ind w:firstLine="270" w:firstLineChars="150"/>
        <w:rPr>
          <w:rFonts w:hint="eastAsia" w:hAnsi="宋体"/>
          <w:color w:val="auto"/>
          <w:sz w:val="18"/>
          <w:szCs w:val="18"/>
        </w:rPr>
      </w:pPr>
    </w:p>
    <w:p>
      <w:pPr>
        <w:pStyle w:val="8"/>
        <w:adjustRightInd w:val="0"/>
        <w:snapToGrid w:val="0"/>
        <w:ind w:firstLine="360" w:firstLineChars="200"/>
        <w:rPr>
          <w:rFonts w:hAnsi="宋体"/>
          <w:color w:val="auto"/>
          <w:sz w:val="18"/>
          <w:szCs w:val="18"/>
        </w:rPr>
      </w:pPr>
      <w:r>
        <w:rPr>
          <w:rFonts w:hint="eastAsia" w:hAnsi="宋体"/>
          <w:color w:val="auto"/>
          <w:sz w:val="18"/>
          <w:szCs w:val="18"/>
        </w:rPr>
        <w:t xml:space="preserve">（六）责任会计 </w:t>
      </w:r>
    </w:p>
    <w:p>
      <w:pPr>
        <w:pStyle w:val="8"/>
        <w:adjustRightInd w:val="0"/>
        <w:snapToGrid w:val="0"/>
        <w:ind w:firstLine="360" w:firstLineChars="200"/>
        <w:rPr>
          <w:rFonts w:hAnsi="宋体"/>
          <w:color w:val="auto"/>
          <w:sz w:val="18"/>
          <w:szCs w:val="18"/>
        </w:rPr>
      </w:pPr>
      <w:r>
        <w:rPr>
          <w:rFonts w:hint="eastAsia" w:hAnsi="宋体"/>
          <w:color w:val="auto"/>
          <w:sz w:val="18"/>
          <w:szCs w:val="18"/>
        </w:rPr>
        <w:t>考试内容：</w:t>
      </w:r>
    </w:p>
    <w:p>
      <w:pPr>
        <w:pStyle w:val="8"/>
        <w:adjustRightInd w:val="0"/>
        <w:snapToGrid w:val="0"/>
        <w:ind w:firstLine="360" w:firstLineChars="200"/>
        <w:rPr>
          <w:rFonts w:hAnsi="宋体"/>
          <w:color w:val="auto"/>
          <w:sz w:val="18"/>
          <w:szCs w:val="18"/>
        </w:rPr>
      </w:pPr>
      <w:r>
        <w:rPr>
          <w:rFonts w:hint="eastAsia" w:hAnsi="宋体"/>
          <w:color w:val="auto"/>
          <w:sz w:val="18"/>
          <w:szCs w:val="18"/>
        </w:rPr>
        <w:t>责任中心的类型与责任会计的职能。</w:t>
      </w:r>
    </w:p>
    <w:p>
      <w:pPr>
        <w:pStyle w:val="8"/>
        <w:adjustRightInd w:val="0"/>
        <w:snapToGrid w:val="0"/>
        <w:ind w:firstLine="360" w:firstLineChars="200"/>
        <w:rPr>
          <w:rFonts w:hAnsi="宋体"/>
          <w:color w:val="auto"/>
          <w:sz w:val="18"/>
          <w:szCs w:val="18"/>
        </w:rPr>
      </w:pPr>
      <w:r>
        <w:rPr>
          <w:rFonts w:hint="eastAsia" w:hAnsi="宋体"/>
          <w:color w:val="auto"/>
          <w:sz w:val="18"/>
          <w:szCs w:val="18"/>
        </w:rPr>
        <w:t>考试要求：</w:t>
      </w:r>
    </w:p>
    <w:p>
      <w:pPr>
        <w:pStyle w:val="8"/>
        <w:adjustRightInd w:val="0"/>
        <w:snapToGrid w:val="0"/>
        <w:ind w:firstLine="360" w:firstLineChars="200"/>
        <w:rPr>
          <w:rFonts w:hAnsi="宋体"/>
          <w:color w:val="auto"/>
          <w:sz w:val="18"/>
          <w:szCs w:val="18"/>
        </w:rPr>
      </w:pPr>
      <w:r>
        <w:rPr>
          <w:rFonts w:hAnsi="宋体"/>
          <w:color w:val="auto"/>
          <w:sz w:val="18"/>
          <w:szCs w:val="18"/>
        </w:rPr>
        <w:t>1.</w:t>
      </w:r>
      <w:r>
        <w:rPr>
          <w:rFonts w:hint="eastAsia" w:hAnsi="宋体"/>
          <w:color w:val="auto"/>
          <w:sz w:val="18"/>
          <w:szCs w:val="18"/>
        </w:rPr>
        <w:t>掌握责任中心的类型与考核指标；</w:t>
      </w:r>
    </w:p>
    <w:p>
      <w:pPr>
        <w:pStyle w:val="8"/>
        <w:adjustRightInd w:val="0"/>
        <w:snapToGrid w:val="0"/>
        <w:ind w:firstLine="360" w:firstLineChars="200"/>
        <w:rPr>
          <w:rFonts w:hAnsi="宋体"/>
          <w:color w:val="auto"/>
          <w:sz w:val="18"/>
          <w:szCs w:val="18"/>
        </w:rPr>
      </w:pPr>
      <w:r>
        <w:rPr>
          <w:rFonts w:hAnsi="宋体"/>
          <w:color w:val="auto"/>
          <w:sz w:val="18"/>
          <w:szCs w:val="18"/>
        </w:rPr>
        <w:t>2.</w:t>
      </w:r>
      <w:r>
        <w:rPr>
          <w:rFonts w:hint="eastAsia" w:hAnsi="宋体"/>
          <w:color w:val="auto"/>
          <w:sz w:val="18"/>
          <w:szCs w:val="18"/>
        </w:rPr>
        <w:t>理解责任会计的概念与职能。</w:t>
      </w:r>
    </w:p>
    <w:p>
      <w:pPr>
        <w:pStyle w:val="8"/>
        <w:adjustRightInd w:val="0"/>
        <w:snapToGrid w:val="0"/>
        <w:ind w:firstLine="360" w:firstLineChars="200"/>
        <w:rPr>
          <w:rFonts w:hAnsi="宋体"/>
          <w:color w:val="auto"/>
          <w:sz w:val="18"/>
          <w:szCs w:val="18"/>
        </w:rPr>
      </w:pPr>
    </w:p>
    <w:p>
      <w:pPr>
        <w:pStyle w:val="8"/>
        <w:widowControl w:val="0"/>
        <w:wordWrap/>
        <w:adjustRightInd/>
        <w:snapToGrid/>
        <w:spacing w:before="0" w:after="0" w:line="240" w:lineRule="auto"/>
        <w:ind w:left="0" w:leftChars="0" w:right="0" w:firstLine="422" w:firstLineChars="200"/>
        <w:jc w:val="both"/>
        <w:textAlignment w:val="auto"/>
        <w:outlineLvl w:val="9"/>
        <w:rPr>
          <w:rFonts w:hint="eastAsia" w:ascii="ˎ̥" w:hAnsi="ˎ̥" w:cs="宋体"/>
          <w:b/>
          <w:color w:val="auto"/>
          <w:sz w:val="21"/>
          <w:szCs w:val="21"/>
        </w:rPr>
      </w:pPr>
      <w:r>
        <w:rPr>
          <w:rFonts w:hint="eastAsia" w:ascii="ˎ̥" w:hAnsi="ˎ̥" w:cs="宋体"/>
          <w:b/>
          <w:color w:val="auto"/>
          <w:sz w:val="21"/>
          <w:szCs w:val="21"/>
        </w:rPr>
        <w:t xml:space="preserve">第四部分  审  计 </w:t>
      </w:r>
    </w:p>
    <w:p>
      <w:pPr>
        <w:pStyle w:val="8"/>
        <w:widowControl w:val="0"/>
        <w:wordWrap/>
        <w:adjustRightInd/>
        <w:snapToGrid/>
        <w:spacing w:before="0" w:after="0" w:line="240" w:lineRule="auto"/>
        <w:ind w:left="0" w:leftChars="0" w:right="0" w:firstLine="422" w:firstLineChars="200"/>
        <w:jc w:val="both"/>
        <w:textAlignment w:val="auto"/>
        <w:outlineLvl w:val="9"/>
        <w:rPr>
          <w:rFonts w:hint="eastAsia" w:ascii="ˎ̥" w:hAnsi="ˎ̥" w:cs="宋体"/>
          <w:b/>
          <w:color w:val="auto"/>
          <w:sz w:val="21"/>
          <w:szCs w:val="21"/>
        </w:rPr>
      </w:pPr>
    </w:p>
    <w:p>
      <w:pPr>
        <w:pStyle w:val="7"/>
        <w:adjustRightInd w:val="0"/>
        <w:snapToGrid w:val="0"/>
        <w:spacing w:before="0" w:beforeAutospacing="0" w:after="0" w:afterAutospacing="0"/>
        <w:ind w:firstLine="360" w:firstLineChars="200"/>
        <w:jc w:val="both"/>
        <w:rPr>
          <w:color w:val="auto"/>
          <w:sz w:val="18"/>
          <w:szCs w:val="18"/>
        </w:rPr>
      </w:pPr>
      <w:r>
        <w:rPr>
          <w:rFonts w:hint="eastAsia"/>
          <w:color w:val="auto"/>
          <w:sz w:val="18"/>
          <w:szCs w:val="18"/>
        </w:rPr>
        <w:t xml:space="preserve">（一）审计与鉴证概论    </w:t>
      </w:r>
    </w:p>
    <w:p>
      <w:pPr>
        <w:pStyle w:val="7"/>
        <w:adjustRightInd w:val="0"/>
        <w:snapToGrid w:val="0"/>
        <w:spacing w:before="0" w:beforeAutospacing="0" w:after="0" w:afterAutospacing="0"/>
        <w:ind w:firstLine="360" w:firstLineChars="200"/>
        <w:jc w:val="both"/>
        <w:rPr>
          <w:color w:val="auto"/>
          <w:sz w:val="18"/>
          <w:szCs w:val="18"/>
        </w:rPr>
      </w:pPr>
      <w:r>
        <w:rPr>
          <w:rFonts w:hint="eastAsia"/>
          <w:color w:val="auto"/>
          <w:sz w:val="18"/>
          <w:szCs w:val="18"/>
        </w:rPr>
        <w:t>考试内容：</w:t>
      </w:r>
    </w:p>
    <w:p>
      <w:pPr>
        <w:pStyle w:val="7"/>
        <w:adjustRightInd w:val="0"/>
        <w:snapToGrid w:val="0"/>
        <w:spacing w:before="0" w:beforeAutospacing="0" w:after="0" w:afterAutospacing="0"/>
        <w:ind w:firstLine="360" w:firstLineChars="200"/>
        <w:jc w:val="both"/>
        <w:rPr>
          <w:color w:val="auto"/>
          <w:sz w:val="18"/>
          <w:szCs w:val="18"/>
        </w:rPr>
      </w:pPr>
      <w:r>
        <w:rPr>
          <w:rFonts w:hint="eastAsia"/>
          <w:color w:val="auto"/>
          <w:sz w:val="18"/>
          <w:szCs w:val="18"/>
        </w:rPr>
        <w:t>审计的定义和分类；鉴证业务、鉴证对象与鉴证对象信息的含义；审计产生和存在的动因；鉴证业务的分类，鉴证业务与相关服务的区别；注册会计师审计与鉴证业务产生和发展的阶段；审计假设的各种理论及其不足，我国审计假设体系。</w:t>
      </w:r>
    </w:p>
    <w:p>
      <w:pPr>
        <w:pStyle w:val="7"/>
        <w:adjustRightInd w:val="0"/>
        <w:snapToGrid w:val="0"/>
        <w:spacing w:before="0" w:beforeAutospacing="0" w:after="0" w:afterAutospacing="0"/>
        <w:ind w:firstLine="360" w:firstLineChars="200"/>
        <w:jc w:val="both"/>
        <w:rPr>
          <w:color w:val="auto"/>
          <w:sz w:val="18"/>
          <w:szCs w:val="18"/>
        </w:rPr>
      </w:pPr>
      <w:r>
        <w:rPr>
          <w:rFonts w:hint="eastAsia"/>
          <w:color w:val="auto"/>
          <w:sz w:val="18"/>
          <w:szCs w:val="18"/>
        </w:rPr>
        <w:t>考试要求：</w:t>
      </w:r>
    </w:p>
    <w:p>
      <w:pPr>
        <w:pStyle w:val="7"/>
        <w:adjustRightInd w:val="0"/>
        <w:snapToGrid w:val="0"/>
        <w:spacing w:before="0" w:beforeAutospacing="0" w:after="0" w:afterAutospacing="0"/>
        <w:ind w:firstLine="360" w:firstLineChars="200"/>
        <w:jc w:val="both"/>
        <w:rPr>
          <w:color w:val="auto"/>
          <w:sz w:val="18"/>
          <w:szCs w:val="18"/>
        </w:rPr>
      </w:pPr>
      <w:r>
        <w:rPr>
          <w:rFonts w:hint="eastAsia"/>
          <w:color w:val="auto"/>
          <w:sz w:val="18"/>
          <w:szCs w:val="18"/>
        </w:rPr>
        <w:t>1.理解审计的含义，掌握审计分类；</w:t>
      </w:r>
    </w:p>
    <w:p>
      <w:pPr>
        <w:pStyle w:val="7"/>
        <w:adjustRightInd w:val="0"/>
        <w:snapToGrid w:val="0"/>
        <w:spacing w:before="0" w:beforeAutospacing="0" w:after="0" w:afterAutospacing="0"/>
        <w:jc w:val="both"/>
        <w:rPr>
          <w:color w:val="auto"/>
          <w:sz w:val="18"/>
          <w:szCs w:val="18"/>
        </w:rPr>
      </w:pPr>
      <w:r>
        <w:rPr>
          <w:rFonts w:hint="eastAsia"/>
          <w:color w:val="auto"/>
          <w:sz w:val="18"/>
          <w:szCs w:val="18"/>
        </w:rPr>
        <w:t xml:space="preserve">    2.理解鉴证业务、鉴证对象与鉴证对象信息的含义；</w:t>
      </w:r>
    </w:p>
    <w:p>
      <w:pPr>
        <w:pStyle w:val="7"/>
        <w:adjustRightInd w:val="0"/>
        <w:snapToGrid w:val="0"/>
        <w:spacing w:before="0" w:beforeAutospacing="0" w:after="0" w:afterAutospacing="0"/>
        <w:jc w:val="both"/>
        <w:rPr>
          <w:color w:val="auto"/>
          <w:sz w:val="18"/>
          <w:szCs w:val="18"/>
        </w:rPr>
      </w:pPr>
      <w:r>
        <w:rPr>
          <w:rFonts w:hint="eastAsia"/>
          <w:color w:val="auto"/>
          <w:sz w:val="18"/>
          <w:szCs w:val="18"/>
        </w:rPr>
        <w:t xml:space="preserve">    3.理解审计产生和存在的动因；</w:t>
      </w:r>
    </w:p>
    <w:p>
      <w:pPr>
        <w:pStyle w:val="7"/>
        <w:adjustRightInd w:val="0"/>
        <w:snapToGrid w:val="0"/>
        <w:spacing w:before="0" w:beforeAutospacing="0" w:after="0" w:afterAutospacing="0"/>
        <w:jc w:val="both"/>
        <w:rPr>
          <w:color w:val="auto"/>
          <w:sz w:val="18"/>
          <w:szCs w:val="18"/>
        </w:rPr>
      </w:pPr>
      <w:r>
        <w:rPr>
          <w:rFonts w:hint="eastAsia"/>
          <w:color w:val="auto"/>
          <w:sz w:val="18"/>
          <w:szCs w:val="18"/>
        </w:rPr>
        <w:t xml:space="preserve">    4.掌握鉴证业务的分类，掌握鉴证业务与相关服务的区别；</w:t>
      </w:r>
    </w:p>
    <w:p>
      <w:pPr>
        <w:pStyle w:val="7"/>
        <w:adjustRightInd w:val="0"/>
        <w:snapToGrid w:val="0"/>
        <w:spacing w:before="0" w:beforeAutospacing="0" w:after="0" w:afterAutospacing="0"/>
        <w:jc w:val="both"/>
        <w:rPr>
          <w:color w:val="auto"/>
          <w:sz w:val="18"/>
          <w:szCs w:val="18"/>
        </w:rPr>
      </w:pPr>
      <w:r>
        <w:rPr>
          <w:rFonts w:hint="eastAsia"/>
          <w:color w:val="auto"/>
          <w:sz w:val="18"/>
          <w:szCs w:val="18"/>
        </w:rPr>
        <w:t xml:space="preserve">    5.掌握注册会计师审计与鉴证业务产生和发展的阶段；</w:t>
      </w:r>
    </w:p>
    <w:p>
      <w:pPr>
        <w:pStyle w:val="7"/>
        <w:adjustRightInd w:val="0"/>
        <w:snapToGrid w:val="0"/>
        <w:spacing w:before="0" w:beforeAutospacing="0" w:after="0" w:afterAutospacing="0"/>
        <w:ind w:firstLine="360" w:firstLineChars="200"/>
        <w:jc w:val="both"/>
        <w:rPr>
          <w:rFonts w:hint="eastAsia"/>
          <w:color w:val="auto"/>
          <w:sz w:val="18"/>
          <w:szCs w:val="18"/>
        </w:rPr>
      </w:pPr>
      <w:r>
        <w:rPr>
          <w:rFonts w:hint="eastAsia"/>
          <w:color w:val="auto"/>
          <w:sz w:val="18"/>
          <w:szCs w:val="18"/>
        </w:rPr>
        <w:t>6.了解审计假设的各种理论及其不足，了解我国的审计假设体系。</w:t>
      </w:r>
    </w:p>
    <w:p>
      <w:pPr>
        <w:pStyle w:val="7"/>
        <w:adjustRightInd w:val="0"/>
        <w:snapToGrid w:val="0"/>
        <w:spacing w:before="0" w:beforeAutospacing="0" w:after="0" w:afterAutospacing="0"/>
        <w:ind w:firstLine="360" w:firstLineChars="200"/>
        <w:jc w:val="both"/>
        <w:rPr>
          <w:rFonts w:hint="eastAsia"/>
          <w:color w:val="auto"/>
          <w:sz w:val="18"/>
          <w:szCs w:val="18"/>
        </w:rPr>
      </w:pPr>
    </w:p>
    <w:p>
      <w:pPr>
        <w:pStyle w:val="7"/>
        <w:adjustRightInd w:val="0"/>
        <w:snapToGrid w:val="0"/>
        <w:spacing w:before="0" w:beforeAutospacing="0" w:after="0" w:afterAutospacing="0"/>
        <w:ind w:firstLine="360" w:firstLineChars="200"/>
        <w:jc w:val="both"/>
        <w:rPr>
          <w:color w:val="auto"/>
          <w:sz w:val="18"/>
          <w:szCs w:val="18"/>
        </w:rPr>
      </w:pPr>
      <w:r>
        <w:rPr>
          <w:rFonts w:hint="eastAsia"/>
          <w:color w:val="auto"/>
          <w:sz w:val="18"/>
          <w:szCs w:val="18"/>
        </w:rPr>
        <w:t>（二）审计目标与审计过程      </w:t>
      </w:r>
    </w:p>
    <w:p>
      <w:pPr>
        <w:pStyle w:val="7"/>
        <w:adjustRightInd w:val="0"/>
        <w:snapToGrid w:val="0"/>
        <w:spacing w:before="0" w:beforeAutospacing="0" w:after="0" w:afterAutospacing="0"/>
        <w:ind w:firstLine="360" w:firstLineChars="200"/>
        <w:jc w:val="both"/>
        <w:rPr>
          <w:color w:val="auto"/>
          <w:sz w:val="18"/>
          <w:szCs w:val="18"/>
        </w:rPr>
      </w:pPr>
      <w:r>
        <w:rPr>
          <w:rFonts w:hint="eastAsia"/>
          <w:color w:val="auto"/>
          <w:sz w:val="18"/>
          <w:szCs w:val="18"/>
        </w:rPr>
        <w:t>考试内容：</w:t>
      </w:r>
    </w:p>
    <w:p>
      <w:pPr>
        <w:pStyle w:val="7"/>
        <w:adjustRightInd w:val="0"/>
        <w:snapToGrid w:val="0"/>
        <w:spacing w:before="0" w:beforeAutospacing="0" w:after="0" w:afterAutospacing="0"/>
        <w:ind w:firstLine="360" w:firstLineChars="200"/>
        <w:jc w:val="both"/>
        <w:rPr>
          <w:color w:val="auto"/>
          <w:sz w:val="18"/>
          <w:szCs w:val="18"/>
        </w:rPr>
      </w:pPr>
      <w:r>
        <w:rPr>
          <w:rFonts w:hint="eastAsia"/>
          <w:color w:val="auto"/>
          <w:sz w:val="18"/>
          <w:szCs w:val="18"/>
        </w:rPr>
        <w:t>审计目标的含义与影响因素；现阶段我国注册会计师的总体目标；注册会计师目标的逻辑过程；管理层和注册会计师对财务报表的责任及二者关系；注册会计师总体目标、具体审计目标与管理层认定的关系；被审单位管理层认定的相关内容；审计师根据管理层认定推论得出的一般审计目标；项目审计目标；审计目标的实现过程。</w:t>
      </w:r>
    </w:p>
    <w:p>
      <w:pPr>
        <w:pStyle w:val="7"/>
        <w:adjustRightInd w:val="0"/>
        <w:snapToGrid w:val="0"/>
        <w:spacing w:before="0" w:beforeAutospacing="0" w:after="0" w:afterAutospacing="0"/>
        <w:ind w:firstLine="360" w:firstLineChars="200"/>
        <w:jc w:val="both"/>
        <w:rPr>
          <w:color w:val="auto"/>
          <w:sz w:val="18"/>
          <w:szCs w:val="18"/>
        </w:rPr>
      </w:pPr>
      <w:r>
        <w:rPr>
          <w:rFonts w:hint="eastAsia"/>
          <w:color w:val="auto"/>
          <w:sz w:val="18"/>
          <w:szCs w:val="18"/>
        </w:rPr>
        <w:t>考试要求：</w:t>
      </w:r>
    </w:p>
    <w:p>
      <w:pPr>
        <w:pStyle w:val="7"/>
        <w:adjustRightInd w:val="0"/>
        <w:snapToGrid w:val="0"/>
        <w:spacing w:before="0" w:beforeAutospacing="0" w:after="0" w:afterAutospacing="0"/>
        <w:ind w:firstLine="360" w:firstLineChars="200"/>
        <w:jc w:val="both"/>
        <w:rPr>
          <w:color w:val="auto"/>
          <w:sz w:val="18"/>
          <w:szCs w:val="18"/>
        </w:rPr>
      </w:pPr>
      <w:r>
        <w:rPr>
          <w:rFonts w:hint="eastAsia"/>
          <w:color w:val="auto"/>
          <w:sz w:val="18"/>
          <w:szCs w:val="18"/>
        </w:rPr>
        <w:t>1.了解审计目标的含义和影响因素；</w:t>
      </w:r>
    </w:p>
    <w:p>
      <w:pPr>
        <w:pStyle w:val="7"/>
        <w:adjustRightInd w:val="0"/>
        <w:snapToGrid w:val="0"/>
        <w:spacing w:before="0" w:beforeAutospacing="0" w:after="0" w:afterAutospacing="0"/>
        <w:ind w:firstLine="360" w:firstLineChars="200"/>
        <w:jc w:val="both"/>
        <w:rPr>
          <w:color w:val="auto"/>
          <w:sz w:val="18"/>
          <w:szCs w:val="18"/>
        </w:rPr>
      </w:pPr>
      <w:r>
        <w:rPr>
          <w:rFonts w:hint="eastAsia"/>
          <w:color w:val="auto"/>
          <w:sz w:val="18"/>
          <w:szCs w:val="18"/>
        </w:rPr>
        <w:t>2.掌握现阶段我国注册会计师的总体目标；</w:t>
      </w:r>
    </w:p>
    <w:p>
      <w:pPr>
        <w:pStyle w:val="7"/>
        <w:adjustRightInd w:val="0"/>
        <w:snapToGrid w:val="0"/>
        <w:spacing w:before="0" w:beforeAutospacing="0" w:after="0" w:afterAutospacing="0"/>
        <w:ind w:firstLine="360" w:firstLineChars="200"/>
        <w:jc w:val="both"/>
        <w:rPr>
          <w:color w:val="auto"/>
          <w:sz w:val="18"/>
          <w:szCs w:val="18"/>
        </w:rPr>
      </w:pPr>
      <w:r>
        <w:rPr>
          <w:rFonts w:hint="eastAsia"/>
          <w:color w:val="auto"/>
          <w:sz w:val="18"/>
          <w:szCs w:val="18"/>
        </w:rPr>
        <w:t>3.理解注册会计师目标的逻辑过程；</w:t>
      </w:r>
    </w:p>
    <w:p>
      <w:pPr>
        <w:pStyle w:val="7"/>
        <w:adjustRightInd w:val="0"/>
        <w:snapToGrid w:val="0"/>
        <w:spacing w:before="0" w:beforeAutospacing="0" w:after="0" w:afterAutospacing="0"/>
        <w:ind w:firstLine="360" w:firstLineChars="200"/>
        <w:jc w:val="both"/>
        <w:rPr>
          <w:color w:val="auto"/>
          <w:sz w:val="18"/>
          <w:szCs w:val="18"/>
        </w:rPr>
      </w:pPr>
      <w:r>
        <w:rPr>
          <w:rFonts w:hint="eastAsia"/>
          <w:color w:val="auto"/>
          <w:sz w:val="18"/>
          <w:szCs w:val="18"/>
        </w:rPr>
        <w:t>4.掌握管理层和注册会计师对财务报表的责任及二者关系；</w:t>
      </w:r>
    </w:p>
    <w:p>
      <w:pPr>
        <w:pStyle w:val="7"/>
        <w:adjustRightInd w:val="0"/>
        <w:snapToGrid w:val="0"/>
        <w:spacing w:before="0" w:beforeAutospacing="0" w:after="0" w:afterAutospacing="0"/>
        <w:ind w:firstLine="360" w:firstLineChars="200"/>
        <w:jc w:val="both"/>
        <w:rPr>
          <w:color w:val="auto"/>
          <w:sz w:val="18"/>
          <w:szCs w:val="18"/>
        </w:rPr>
      </w:pPr>
      <w:r>
        <w:rPr>
          <w:rFonts w:hint="eastAsia"/>
          <w:color w:val="auto"/>
          <w:sz w:val="18"/>
          <w:szCs w:val="18"/>
        </w:rPr>
        <w:t>5.掌握注册会计师总体目标、具体审计目标与管理层认定的关系；</w:t>
      </w:r>
    </w:p>
    <w:p>
      <w:pPr>
        <w:pStyle w:val="7"/>
        <w:adjustRightInd w:val="0"/>
        <w:snapToGrid w:val="0"/>
        <w:spacing w:before="0" w:beforeAutospacing="0" w:after="0" w:afterAutospacing="0"/>
        <w:ind w:firstLine="360" w:firstLineChars="200"/>
        <w:jc w:val="both"/>
        <w:rPr>
          <w:color w:val="auto"/>
          <w:sz w:val="18"/>
          <w:szCs w:val="18"/>
        </w:rPr>
      </w:pPr>
      <w:r>
        <w:rPr>
          <w:rFonts w:hint="eastAsia"/>
          <w:color w:val="auto"/>
          <w:sz w:val="18"/>
          <w:szCs w:val="18"/>
        </w:rPr>
        <w:t>6.掌握被审单位管理层认定的相关内容；</w:t>
      </w:r>
    </w:p>
    <w:p>
      <w:pPr>
        <w:pStyle w:val="7"/>
        <w:adjustRightInd w:val="0"/>
        <w:snapToGrid w:val="0"/>
        <w:spacing w:before="0" w:beforeAutospacing="0" w:after="0" w:afterAutospacing="0"/>
        <w:ind w:firstLine="360" w:firstLineChars="200"/>
        <w:jc w:val="both"/>
        <w:rPr>
          <w:color w:val="auto"/>
          <w:sz w:val="18"/>
          <w:szCs w:val="18"/>
        </w:rPr>
      </w:pPr>
      <w:r>
        <w:rPr>
          <w:rFonts w:hint="eastAsia"/>
          <w:color w:val="auto"/>
          <w:sz w:val="18"/>
          <w:szCs w:val="18"/>
        </w:rPr>
        <w:t>7.掌握审计师根据管理层认定推论得出的一般审计目标；</w:t>
      </w:r>
    </w:p>
    <w:p>
      <w:pPr>
        <w:pStyle w:val="7"/>
        <w:adjustRightInd w:val="0"/>
        <w:snapToGrid w:val="0"/>
        <w:spacing w:before="0" w:beforeAutospacing="0" w:after="0" w:afterAutospacing="0"/>
        <w:ind w:firstLine="360" w:firstLineChars="200"/>
        <w:jc w:val="both"/>
        <w:rPr>
          <w:color w:val="auto"/>
          <w:sz w:val="18"/>
          <w:szCs w:val="18"/>
        </w:rPr>
      </w:pPr>
      <w:r>
        <w:rPr>
          <w:rFonts w:hint="eastAsia"/>
          <w:color w:val="auto"/>
          <w:sz w:val="18"/>
          <w:szCs w:val="18"/>
        </w:rPr>
        <w:t>8.掌握项目审计目标；</w:t>
      </w:r>
    </w:p>
    <w:p>
      <w:pPr>
        <w:pStyle w:val="7"/>
        <w:adjustRightInd w:val="0"/>
        <w:snapToGrid w:val="0"/>
        <w:spacing w:before="0" w:beforeAutospacing="0" w:after="0" w:afterAutospacing="0"/>
        <w:ind w:firstLine="360" w:firstLineChars="200"/>
        <w:jc w:val="both"/>
        <w:rPr>
          <w:rFonts w:hint="eastAsia"/>
          <w:color w:val="auto"/>
          <w:sz w:val="18"/>
          <w:szCs w:val="18"/>
        </w:rPr>
      </w:pPr>
      <w:r>
        <w:rPr>
          <w:rFonts w:hint="eastAsia"/>
          <w:color w:val="auto"/>
          <w:sz w:val="18"/>
          <w:szCs w:val="18"/>
        </w:rPr>
        <w:t>9.掌握审计目标的实现过程。</w:t>
      </w:r>
    </w:p>
    <w:p>
      <w:pPr>
        <w:pStyle w:val="7"/>
        <w:adjustRightInd w:val="0"/>
        <w:snapToGrid w:val="0"/>
        <w:spacing w:before="0" w:beforeAutospacing="0" w:after="0" w:afterAutospacing="0"/>
        <w:ind w:firstLine="360" w:firstLineChars="200"/>
        <w:jc w:val="both"/>
        <w:rPr>
          <w:rFonts w:hint="eastAsia"/>
          <w:color w:val="auto"/>
          <w:sz w:val="18"/>
          <w:szCs w:val="18"/>
        </w:rPr>
      </w:pPr>
    </w:p>
    <w:p>
      <w:pPr>
        <w:pStyle w:val="7"/>
        <w:adjustRightInd w:val="0"/>
        <w:snapToGrid w:val="0"/>
        <w:spacing w:before="0" w:beforeAutospacing="0" w:after="0" w:afterAutospacing="0"/>
        <w:ind w:firstLine="270" w:firstLineChars="150"/>
        <w:jc w:val="both"/>
        <w:rPr>
          <w:color w:val="auto"/>
          <w:sz w:val="18"/>
          <w:szCs w:val="18"/>
        </w:rPr>
      </w:pPr>
      <w:r>
        <w:rPr>
          <w:rFonts w:hint="eastAsia"/>
          <w:color w:val="auto"/>
          <w:sz w:val="18"/>
          <w:szCs w:val="18"/>
        </w:rPr>
        <w:t>（三）计划审计工作      </w:t>
      </w:r>
    </w:p>
    <w:p>
      <w:pPr>
        <w:pStyle w:val="7"/>
        <w:adjustRightInd w:val="0"/>
        <w:snapToGrid w:val="0"/>
        <w:spacing w:before="0" w:beforeAutospacing="0" w:after="0" w:afterAutospacing="0"/>
        <w:ind w:firstLine="360" w:firstLineChars="200"/>
        <w:jc w:val="both"/>
        <w:rPr>
          <w:color w:val="auto"/>
          <w:sz w:val="18"/>
          <w:szCs w:val="18"/>
        </w:rPr>
      </w:pPr>
      <w:r>
        <w:rPr>
          <w:rFonts w:hint="eastAsia"/>
          <w:color w:val="auto"/>
          <w:sz w:val="18"/>
          <w:szCs w:val="18"/>
        </w:rPr>
        <w:t>考试内容：</w:t>
      </w:r>
    </w:p>
    <w:p>
      <w:pPr>
        <w:pStyle w:val="7"/>
        <w:adjustRightInd w:val="0"/>
        <w:snapToGrid w:val="0"/>
        <w:spacing w:before="0" w:beforeAutospacing="0" w:after="0" w:afterAutospacing="0"/>
        <w:ind w:firstLine="360" w:firstLineChars="200"/>
        <w:jc w:val="both"/>
        <w:rPr>
          <w:color w:val="auto"/>
          <w:sz w:val="18"/>
          <w:szCs w:val="18"/>
        </w:rPr>
      </w:pPr>
      <w:r>
        <w:rPr>
          <w:rFonts w:hint="eastAsia"/>
          <w:color w:val="auto"/>
          <w:sz w:val="18"/>
          <w:szCs w:val="18"/>
        </w:rPr>
        <w:t>客户关系与具体业务的接受与保持、评价遵守职业道德规范的情况；审计业务约定书的作用、格式和内容；审计业务的变更；总体审计策略的制定与内容；具体审计计划的制定与更改；重要性的含义，确定计划的重要性水平应考虑的因素及重要性的定量考虑与定性考虑；财务报表层次和各类交易、账户余额、列报认定层次重要性水平的确定方法；审计风险、重要性与审计证据之间的关系；审计风险的含义和审计风险模型。</w:t>
      </w:r>
    </w:p>
    <w:p>
      <w:pPr>
        <w:pStyle w:val="7"/>
        <w:adjustRightInd w:val="0"/>
        <w:snapToGrid w:val="0"/>
        <w:spacing w:before="0" w:beforeAutospacing="0" w:after="0" w:afterAutospacing="0"/>
        <w:ind w:firstLine="360" w:firstLineChars="200"/>
        <w:jc w:val="both"/>
        <w:rPr>
          <w:color w:val="auto"/>
          <w:sz w:val="18"/>
          <w:szCs w:val="18"/>
        </w:rPr>
      </w:pPr>
      <w:r>
        <w:rPr>
          <w:rFonts w:hint="eastAsia"/>
          <w:color w:val="auto"/>
          <w:sz w:val="18"/>
          <w:szCs w:val="18"/>
        </w:rPr>
        <w:t>考试要求：</w:t>
      </w:r>
    </w:p>
    <w:p>
      <w:pPr>
        <w:pStyle w:val="7"/>
        <w:adjustRightInd w:val="0"/>
        <w:snapToGrid w:val="0"/>
        <w:spacing w:before="0" w:beforeAutospacing="0" w:after="0" w:afterAutospacing="0"/>
        <w:ind w:firstLine="360" w:firstLineChars="200"/>
        <w:jc w:val="both"/>
        <w:rPr>
          <w:color w:val="auto"/>
          <w:sz w:val="18"/>
          <w:szCs w:val="18"/>
        </w:rPr>
      </w:pPr>
      <w:r>
        <w:rPr>
          <w:rFonts w:hint="eastAsia"/>
          <w:color w:val="auto"/>
          <w:sz w:val="18"/>
          <w:szCs w:val="18"/>
        </w:rPr>
        <w:t>1.了解客户关系与具体业务的接受与保持、评价遵守职业道德规范的情况；</w:t>
      </w:r>
    </w:p>
    <w:p>
      <w:pPr>
        <w:pStyle w:val="7"/>
        <w:adjustRightInd w:val="0"/>
        <w:snapToGrid w:val="0"/>
        <w:spacing w:before="0" w:beforeAutospacing="0" w:after="0" w:afterAutospacing="0"/>
        <w:ind w:firstLine="240"/>
        <w:jc w:val="both"/>
        <w:rPr>
          <w:color w:val="auto"/>
          <w:sz w:val="18"/>
          <w:szCs w:val="18"/>
        </w:rPr>
      </w:pPr>
      <w:r>
        <w:rPr>
          <w:rFonts w:hint="eastAsia"/>
          <w:color w:val="auto"/>
          <w:sz w:val="18"/>
          <w:szCs w:val="18"/>
        </w:rPr>
        <w:t xml:space="preserve"> 2.掌握审计业务约定书的作用、格式和内容；了解审计业务的变更；</w:t>
      </w:r>
    </w:p>
    <w:p>
      <w:pPr>
        <w:pStyle w:val="7"/>
        <w:adjustRightInd w:val="0"/>
        <w:snapToGrid w:val="0"/>
        <w:spacing w:before="0" w:beforeAutospacing="0" w:after="0" w:afterAutospacing="0"/>
        <w:ind w:firstLine="240"/>
        <w:jc w:val="both"/>
        <w:rPr>
          <w:color w:val="auto"/>
          <w:sz w:val="18"/>
          <w:szCs w:val="18"/>
        </w:rPr>
      </w:pPr>
      <w:r>
        <w:rPr>
          <w:rFonts w:hint="eastAsia"/>
          <w:color w:val="auto"/>
          <w:sz w:val="18"/>
          <w:szCs w:val="18"/>
        </w:rPr>
        <w:t xml:space="preserve"> 3.掌握总体审计策略的制定与内容，掌握具体审计计划的制定与更改；</w:t>
      </w:r>
    </w:p>
    <w:p>
      <w:pPr>
        <w:pStyle w:val="7"/>
        <w:adjustRightInd w:val="0"/>
        <w:snapToGrid w:val="0"/>
        <w:spacing w:before="0" w:beforeAutospacing="0" w:after="0" w:afterAutospacing="0"/>
        <w:ind w:firstLine="240"/>
        <w:jc w:val="both"/>
        <w:rPr>
          <w:color w:val="auto"/>
          <w:sz w:val="18"/>
          <w:szCs w:val="18"/>
        </w:rPr>
      </w:pPr>
      <w:r>
        <w:rPr>
          <w:rFonts w:hint="eastAsia"/>
          <w:color w:val="auto"/>
          <w:sz w:val="18"/>
          <w:szCs w:val="18"/>
        </w:rPr>
        <w:t xml:space="preserve"> 4.理解重要性的含义；</w:t>
      </w:r>
    </w:p>
    <w:p>
      <w:pPr>
        <w:pStyle w:val="7"/>
        <w:adjustRightInd w:val="0"/>
        <w:snapToGrid w:val="0"/>
        <w:spacing w:before="0" w:beforeAutospacing="0" w:after="0" w:afterAutospacing="0"/>
        <w:ind w:firstLine="240"/>
        <w:jc w:val="both"/>
        <w:rPr>
          <w:color w:val="auto"/>
          <w:sz w:val="18"/>
          <w:szCs w:val="18"/>
        </w:rPr>
      </w:pPr>
      <w:r>
        <w:rPr>
          <w:rFonts w:hint="eastAsia"/>
          <w:color w:val="auto"/>
          <w:sz w:val="18"/>
          <w:szCs w:val="18"/>
        </w:rPr>
        <w:t xml:space="preserve"> 5.掌握确定计划的重要性水平应考虑的因素及重要性的定量考虑与定性考虑；</w:t>
      </w:r>
    </w:p>
    <w:p>
      <w:pPr>
        <w:pStyle w:val="7"/>
        <w:adjustRightInd w:val="0"/>
        <w:snapToGrid w:val="0"/>
        <w:spacing w:before="0" w:beforeAutospacing="0" w:after="0" w:afterAutospacing="0"/>
        <w:ind w:firstLine="240"/>
        <w:jc w:val="both"/>
        <w:rPr>
          <w:color w:val="auto"/>
          <w:sz w:val="18"/>
          <w:szCs w:val="18"/>
        </w:rPr>
      </w:pPr>
      <w:r>
        <w:rPr>
          <w:rFonts w:hint="eastAsia"/>
          <w:color w:val="auto"/>
          <w:sz w:val="18"/>
          <w:szCs w:val="18"/>
        </w:rPr>
        <w:t xml:space="preserve"> 6.掌握财务报表层次和各类交易、账户余额、列报认定层次重要性水平的确定方法；</w:t>
      </w:r>
    </w:p>
    <w:p>
      <w:pPr>
        <w:pStyle w:val="7"/>
        <w:adjustRightInd w:val="0"/>
        <w:snapToGrid w:val="0"/>
        <w:spacing w:before="0" w:beforeAutospacing="0" w:after="0" w:afterAutospacing="0"/>
        <w:ind w:firstLine="240"/>
        <w:jc w:val="both"/>
        <w:rPr>
          <w:color w:val="auto"/>
          <w:sz w:val="18"/>
          <w:szCs w:val="18"/>
        </w:rPr>
      </w:pPr>
      <w:r>
        <w:rPr>
          <w:rFonts w:hint="eastAsia"/>
          <w:color w:val="auto"/>
          <w:sz w:val="18"/>
          <w:szCs w:val="18"/>
        </w:rPr>
        <w:t xml:space="preserve"> 7.理解审计风险、重要性与审计证据之间的关系；</w:t>
      </w:r>
    </w:p>
    <w:p>
      <w:pPr>
        <w:pStyle w:val="7"/>
        <w:adjustRightInd w:val="0"/>
        <w:snapToGrid w:val="0"/>
        <w:spacing w:before="0" w:beforeAutospacing="0" w:after="0" w:afterAutospacing="0"/>
        <w:ind w:firstLine="240"/>
        <w:jc w:val="both"/>
        <w:rPr>
          <w:rFonts w:hint="eastAsia"/>
          <w:color w:val="auto"/>
          <w:sz w:val="18"/>
          <w:szCs w:val="18"/>
        </w:rPr>
      </w:pPr>
      <w:r>
        <w:rPr>
          <w:rFonts w:hint="eastAsia"/>
          <w:color w:val="auto"/>
          <w:sz w:val="18"/>
          <w:szCs w:val="18"/>
        </w:rPr>
        <w:t xml:space="preserve"> 8.掌握审计风险的含义和审计风险模型。 </w:t>
      </w:r>
    </w:p>
    <w:p>
      <w:pPr>
        <w:pStyle w:val="7"/>
        <w:adjustRightInd w:val="0"/>
        <w:snapToGrid w:val="0"/>
        <w:spacing w:before="0" w:beforeAutospacing="0" w:after="0" w:afterAutospacing="0"/>
        <w:ind w:firstLine="240"/>
        <w:jc w:val="both"/>
        <w:rPr>
          <w:rFonts w:hint="eastAsia"/>
          <w:color w:val="auto"/>
          <w:sz w:val="18"/>
          <w:szCs w:val="18"/>
        </w:rPr>
      </w:pPr>
    </w:p>
    <w:p>
      <w:pPr>
        <w:pStyle w:val="7"/>
        <w:adjustRightInd w:val="0"/>
        <w:snapToGrid w:val="0"/>
        <w:spacing w:before="0" w:beforeAutospacing="0" w:after="0" w:afterAutospacing="0"/>
        <w:ind w:firstLine="270" w:firstLineChars="150"/>
        <w:jc w:val="both"/>
        <w:rPr>
          <w:color w:val="auto"/>
          <w:sz w:val="18"/>
          <w:szCs w:val="18"/>
        </w:rPr>
      </w:pPr>
      <w:r>
        <w:rPr>
          <w:rFonts w:hint="eastAsia"/>
          <w:color w:val="auto"/>
          <w:sz w:val="18"/>
          <w:szCs w:val="18"/>
        </w:rPr>
        <w:t>（四）审计抽样      </w:t>
      </w:r>
    </w:p>
    <w:p>
      <w:pPr>
        <w:pStyle w:val="7"/>
        <w:adjustRightInd w:val="0"/>
        <w:snapToGrid w:val="0"/>
        <w:spacing w:before="0" w:beforeAutospacing="0" w:after="0" w:afterAutospacing="0"/>
        <w:ind w:firstLine="360" w:firstLineChars="200"/>
        <w:jc w:val="both"/>
        <w:rPr>
          <w:color w:val="auto"/>
          <w:sz w:val="18"/>
          <w:szCs w:val="18"/>
        </w:rPr>
      </w:pPr>
      <w:r>
        <w:rPr>
          <w:rFonts w:hint="eastAsia"/>
          <w:color w:val="auto"/>
          <w:sz w:val="18"/>
          <w:szCs w:val="18"/>
        </w:rPr>
        <w:t>考试内容：</w:t>
      </w:r>
    </w:p>
    <w:p>
      <w:pPr>
        <w:pStyle w:val="7"/>
        <w:adjustRightInd w:val="0"/>
        <w:snapToGrid w:val="0"/>
        <w:spacing w:before="0" w:beforeAutospacing="0" w:after="0" w:afterAutospacing="0"/>
        <w:ind w:firstLine="360" w:firstLineChars="200"/>
        <w:jc w:val="both"/>
        <w:rPr>
          <w:color w:val="auto"/>
          <w:sz w:val="18"/>
          <w:szCs w:val="18"/>
        </w:rPr>
      </w:pPr>
      <w:r>
        <w:rPr>
          <w:rFonts w:hint="eastAsia"/>
          <w:color w:val="auto"/>
          <w:sz w:val="18"/>
          <w:szCs w:val="18"/>
        </w:rPr>
        <w:t>审计抽样的概念和特征；审计抽样的种类及各种审计抽样的特征及应用；选择测试项目的方法及对其他选取测试项目方法的考虑；抽样风险与非抽样风险的概念和种类；注册会计师自设计样本时应考虑的因素，变量抽样的概念；实施风险评估程序、控制测试和实质性程序时对审计抽样的考虑；选取样本的方法；样本结果评价的程序和内容；属性抽样中使用的基本概念；固定样本规模抽样、停—走抽样和发现抽样方法，变量抽样的方法。</w:t>
      </w:r>
    </w:p>
    <w:p>
      <w:pPr>
        <w:pStyle w:val="7"/>
        <w:adjustRightInd w:val="0"/>
        <w:snapToGrid w:val="0"/>
        <w:spacing w:before="0" w:beforeAutospacing="0" w:after="0" w:afterAutospacing="0"/>
        <w:ind w:firstLine="360" w:firstLineChars="200"/>
        <w:jc w:val="both"/>
        <w:rPr>
          <w:color w:val="auto"/>
          <w:sz w:val="18"/>
          <w:szCs w:val="18"/>
        </w:rPr>
      </w:pPr>
      <w:r>
        <w:rPr>
          <w:rFonts w:hint="eastAsia"/>
          <w:color w:val="auto"/>
          <w:sz w:val="18"/>
          <w:szCs w:val="18"/>
        </w:rPr>
        <w:t>考试要求：</w:t>
      </w:r>
    </w:p>
    <w:p>
      <w:pPr>
        <w:pStyle w:val="7"/>
        <w:adjustRightInd w:val="0"/>
        <w:snapToGrid w:val="0"/>
        <w:spacing w:before="0" w:beforeAutospacing="0" w:after="0" w:afterAutospacing="0"/>
        <w:ind w:firstLine="360" w:firstLineChars="200"/>
        <w:jc w:val="both"/>
        <w:rPr>
          <w:color w:val="auto"/>
          <w:sz w:val="18"/>
          <w:szCs w:val="18"/>
        </w:rPr>
      </w:pPr>
      <w:r>
        <w:rPr>
          <w:rFonts w:hint="eastAsia"/>
          <w:color w:val="auto"/>
          <w:sz w:val="18"/>
          <w:szCs w:val="18"/>
        </w:rPr>
        <w:t>1.了解审计抽样的概念和特征；</w:t>
      </w:r>
    </w:p>
    <w:p>
      <w:pPr>
        <w:pStyle w:val="7"/>
        <w:adjustRightInd w:val="0"/>
        <w:snapToGrid w:val="0"/>
        <w:spacing w:before="0" w:beforeAutospacing="0" w:after="0" w:afterAutospacing="0"/>
        <w:ind w:firstLine="240"/>
        <w:jc w:val="both"/>
        <w:rPr>
          <w:color w:val="auto"/>
          <w:sz w:val="18"/>
          <w:szCs w:val="18"/>
        </w:rPr>
      </w:pPr>
      <w:r>
        <w:rPr>
          <w:rFonts w:hint="eastAsia"/>
          <w:color w:val="auto"/>
          <w:sz w:val="18"/>
          <w:szCs w:val="18"/>
        </w:rPr>
        <w:t xml:space="preserve"> 2.了解审计抽样的种类及各种审计抽样的特征及应用；</w:t>
      </w:r>
    </w:p>
    <w:p>
      <w:pPr>
        <w:pStyle w:val="7"/>
        <w:adjustRightInd w:val="0"/>
        <w:snapToGrid w:val="0"/>
        <w:spacing w:before="0" w:beforeAutospacing="0" w:after="0" w:afterAutospacing="0"/>
        <w:ind w:firstLine="240"/>
        <w:jc w:val="both"/>
        <w:rPr>
          <w:color w:val="auto"/>
          <w:sz w:val="18"/>
          <w:szCs w:val="18"/>
        </w:rPr>
      </w:pPr>
      <w:r>
        <w:rPr>
          <w:rFonts w:hint="eastAsia"/>
          <w:color w:val="auto"/>
          <w:sz w:val="18"/>
          <w:szCs w:val="18"/>
        </w:rPr>
        <w:t xml:space="preserve"> 3.掌握选择测试项目的方法，了解对其他选取测试项目方法的考虑；</w:t>
      </w:r>
    </w:p>
    <w:p>
      <w:pPr>
        <w:pStyle w:val="7"/>
        <w:adjustRightInd w:val="0"/>
        <w:snapToGrid w:val="0"/>
        <w:spacing w:before="0" w:beforeAutospacing="0" w:after="0" w:afterAutospacing="0"/>
        <w:ind w:firstLine="240"/>
        <w:jc w:val="both"/>
        <w:rPr>
          <w:color w:val="auto"/>
          <w:sz w:val="18"/>
          <w:szCs w:val="18"/>
        </w:rPr>
      </w:pPr>
      <w:r>
        <w:rPr>
          <w:rFonts w:hint="eastAsia"/>
          <w:color w:val="auto"/>
          <w:sz w:val="18"/>
          <w:szCs w:val="18"/>
        </w:rPr>
        <w:t xml:space="preserve"> 4.了解抽样风险与非抽样风险的概念和种类；</w:t>
      </w:r>
    </w:p>
    <w:p>
      <w:pPr>
        <w:pStyle w:val="7"/>
        <w:adjustRightInd w:val="0"/>
        <w:snapToGrid w:val="0"/>
        <w:spacing w:before="0" w:beforeAutospacing="0" w:after="0" w:afterAutospacing="0"/>
        <w:ind w:firstLine="240"/>
        <w:jc w:val="both"/>
        <w:rPr>
          <w:color w:val="auto"/>
          <w:sz w:val="18"/>
          <w:szCs w:val="18"/>
        </w:rPr>
      </w:pPr>
      <w:r>
        <w:rPr>
          <w:rFonts w:hint="eastAsia"/>
          <w:color w:val="auto"/>
          <w:sz w:val="18"/>
          <w:szCs w:val="18"/>
        </w:rPr>
        <w:t xml:space="preserve"> 5.了解注册会计师自设计样本时应考虑的因素，了解变量抽样的概念；</w:t>
      </w:r>
    </w:p>
    <w:p>
      <w:pPr>
        <w:pStyle w:val="7"/>
        <w:adjustRightInd w:val="0"/>
        <w:snapToGrid w:val="0"/>
        <w:spacing w:before="0" w:beforeAutospacing="0" w:after="0" w:afterAutospacing="0"/>
        <w:ind w:firstLine="329" w:firstLineChars="183"/>
        <w:jc w:val="both"/>
        <w:rPr>
          <w:color w:val="auto"/>
          <w:sz w:val="18"/>
          <w:szCs w:val="18"/>
        </w:rPr>
      </w:pPr>
      <w:r>
        <w:rPr>
          <w:rFonts w:hint="eastAsia"/>
          <w:color w:val="auto"/>
          <w:sz w:val="18"/>
          <w:szCs w:val="18"/>
        </w:rPr>
        <w:t>6.掌握实施风险评估程序、控制测试和实质性程序时对审计抽样的考虑；</w:t>
      </w:r>
    </w:p>
    <w:p>
      <w:pPr>
        <w:pStyle w:val="7"/>
        <w:adjustRightInd w:val="0"/>
        <w:snapToGrid w:val="0"/>
        <w:spacing w:before="0" w:beforeAutospacing="0" w:after="0" w:afterAutospacing="0"/>
        <w:ind w:firstLine="360" w:firstLineChars="200"/>
        <w:jc w:val="both"/>
        <w:rPr>
          <w:color w:val="auto"/>
          <w:sz w:val="18"/>
          <w:szCs w:val="18"/>
        </w:rPr>
      </w:pPr>
      <w:r>
        <w:rPr>
          <w:rFonts w:hint="eastAsia"/>
          <w:color w:val="auto"/>
          <w:sz w:val="18"/>
          <w:szCs w:val="18"/>
        </w:rPr>
        <w:t>7.掌握选取样本的方法，掌握样本结果评价的程序和内容；</w:t>
      </w:r>
    </w:p>
    <w:p>
      <w:pPr>
        <w:pStyle w:val="7"/>
        <w:adjustRightInd w:val="0"/>
        <w:snapToGrid w:val="0"/>
        <w:spacing w:before="0" w:beforeAutospacing="0" w:after="0" w:afterAutospacing="0"/>
        <w:ind w:firstLine="360" w:firstLineChars="200"/>
        <w:jc w:val="both"/>
        <w:rPr>
          <w:rFonts w:hint="eastAsia"/>
          <w:color w:val="auto"/>
          <w:sz w:val="18"/>
          <w:szCs w:val="18"/>
        </w:rPr>
      </w:pPr>
      <w:r>
        <w:rPr>
          <w:rFonts w:hint="eastAsia"/>
          <w:color w:val="auto"/>
          <w:sz w:val="18"/>
          <w:szCs w:val="18"/>
        </w:rPr>
        <w:t>8.掌握属性抽样中使用的基本概念，掌握固定样本规模抽样、停—走抽样和发现抽样方法、变量抽样的方法。</w:t>
      </w:r>
    </w:p>
    <w:p>
      <w:pPr>
        <w:pStyle w:val="7"/>
        <w:adjustRightInd w:val="0"/>
        <w:snapToGrid w:val="0"/>
        <w:spacing w:before="0" w:beforeAutospacing="0" w:after="0" w:afterAutospacing="0"/>
        <w:ind w:firstLine="360" w:firstLineChars="200"/>
        <w:jc w:val="both"/>
        <w:rPr>
          <w:rFonts w:hint="eastAsia"/>
          <w:color w:val="auto"/>
          <w:sz w:val="18"/>
          <w:szCs w:val="18"/>
        </w:rPr>
      </w:pPr>
    </w:p>
    <w:p>
      <w:pPr>
        <w:pStyle w:val="7"/>
        <w:adjustRightInd w:val="0"/>
        <w:snapToGrid w:val="0"/>
        <w:spacing w:before="0" w:beforeAutospacing="0" w:after="0" w:afterAutospacing="0"/>
        <w:ind w:firstLine="270" w:firstLineChars="150"/>
        <w:jc w:val="both"/>
        <w:rPr>
          <w:color w:val="auto"/>
          <w:sz w:val="18"/>
          <w:szCs w:val="18"/>
        </w:rPr>
      </w:pPr>
      <w:r>
        <w:rPr>
          <w:rFonts w:hint="eastAsia"/>
          <w:color w:val="auto"/>
          <w:sz w:val="18"/>
          <w:szCs w:val="18"/>
        </w:rPr>
        <w:t>（五）交易循环的审计     </w:t>
      </w:r>
    </w:p>
    <w:p>
      <w:pPr>
        <w:pStyle w:val="7"/>
        <w:adjustRightInd w:val="0"/>
        <w:snapToGrid w:val="0"/>
        <w:spacing w:before="0" w:beforeAutospacing="0" w:after="0" w:afterAutospacing="0"/>
        <w:ind w:firstLine="360" w:firstLineChars="200"/>
        <w:jc w:val="both"/>
        <w:rPr>
          <w:color w:val="auto"/>
          <w:sz w:val="18"/>
          <w:szCs w:val="18"/>
        </w:rPr>
      </w:pPr>
      <w:r>
        <w:rPr>
          <w:rFonts w:hint="eastAsia"/>
          <w:color w:val="auto"/>
          <w:sz w:val="18"/>
          <w:szCs w:val="18"/>
        </w:rPr>
        <w:t>考试内容：</w:t>
      </w:r>
    </w:p>
    <w:p>
      <w:pPr>
        <w:pStyle w:val="7"/>
        <w:adjustRightInd w:val="0"/>
        <w:snapToGrid w:val="0"/>
        <w:spacing w:before="0" w:beforeAutospacing="0" w:after="0" w:afterAutospacing="0"/>
        <w:ind w:firstLine="360" w:firstLineChars="200"/>
        <w:jc w:val="both"/>
        <w:rPr>
          <w:color w:val="auto"/>
          <w:sz w:val="18"/>
          <w:szCs w:val="18"/>
        </w:rPr>
      </w:pPr>
      <w:r>
        <w:rPr>
          <w:rFonts w:hint="eastAsia"/>
          <w:color w:val="auto"/>
          <w:sz w:val="18"/>
          <w:szCs w:val="18"/>
        </w:rPr>
        <w:t>销售与收款循环的审计；采购与付款循环的审计；货币资金的审计</w:t>
      </w:r>
    </w:p>
    <w:p>
      <w:pPr>
        <w:pStyle w:val="7"/>
        <w:adjustRightInd w:val="0"/>
        <w:snapToGrid w:val="0"/>
        <w:spacing w:before="0" w:beforeAutospacing="0" w:after="0" w:afterAutospacing="0"/>
        <w:ind w:firstLine="360" w:firstLineChars="200"/>
        <w:jc w:val="both"/>
        <w:rPr>
          <w:color w:val="auto"/>
          <w:sz w:val="18"/>
          <w:szCs w:val="18"/>
        </w:rPr>
      </w:pPr>
      <w:r>
        <w:rPr>
          <w:rFonts w:hint="eastAsia"/>
          <w:color w:val="auto"/>
          <w:sz w:val="18"/>
          <w:szCs w:val="18"/>
        </w:rPr>
        <w:t>考试要求：</w:t>
      </w:r>
    </w:p>
    <w:p>
      <w:pPr>
        <w:pStyle w:val="7"/>
        <w:adjustRightInd w:val="0"/>
        <w:snapToGrid w:val="0"/>
        <w:spacing w:before="0" w:beforeAutospacing="0" w:after="0" w:afterAutospacing="0"/>
        <w:ind w:firstLine="360" w:firstLineChars="200"/>
        <w:jc w:val="both"/>
        <w:rPr>
          <w:color w:val="auto"/>
          <w:sz w:val="18"/>
          <w:szCs w:val="18"/>
        </w:rPr>
      </w:pPr>
      <w:r>
        <w:rPr>
          <w:rFonts w:hint="eastAsia"/>
          <w:color w:val="auto"/>
          <w:sz w:val="18"/>
          <w:szCs w:val="18"/>
        </w:rPr>
        <w:t>1.了解各业务循环的主要业务活动和各业务活动的相关内部控制；</w:t>
      </w:r>
    </w:p>
    <w:p>
      <w:pPr>
        <w:pStyle w:val="7"/>
        <w:adjustRightInd w:val="0"/>
        <w:snapToGrid w:val="0"/>
        <w:spacing w:before="0" w:beforeAutospacing="0" w:after="0" w:afterAutospacing="0"/>
        <w:jc w:val="both"/>
        <w:rPr>
          <w:color w:val="auto"/>
          <w:sz w:val="18"/>
          <w:szCs w:val="18"/>
        </w:rPr>
      </w:pPr>
      <w:r>
        <w:rPr>
          <w:rFonts w:hint="eastAsia"/>
          <w:color w:val="auto"/>
          <w:sz w:val="18"/>
          <w:szCs w:val="18"/>
        </w:rPr>
        <w:t xml:space="preserve">    2.了解销售与收款循环可能存在的重大错报风险；</w:t>
      </w:r>
    </w:p>
    <w:p>
      <w:pPr>
        <w:pStyle w:val="7"/>
        <w:adjustRightInd w:val="0"/>
        <w:snapToGrid w:val="0"/>
        <w:spacing w:before="0" w:beforeAutospacing="0" w:after="0" w:afterAutospacing="0"/>
        <w:jc w:val="both"/>
        <w:rPr>
          <w:color w:val="auto"/>
          <w:sz w:val="18"/>
          <w:szCs w:val="18"/>
        </w:rPr>
      </w:pPr>
      <w:r>
        <w:rPr>
          <w:rFonts w:hint="eastAsia"/>
          <w:color w:val="auto"/>
          <w:sz w:val="18"/>
          <w:szCs w:val="18"/>
        </w:rPr>
        <w:t xml:space="preserve">    3.了解销售与收款循环以风险为起点的控制测试；</w:t>
      </w:r>
    </w:p>
    <w:p>
      <w:pPr>
        <w:pStyle w:val="7"/>
        <w:adjustRightInd w:val="0"/>
        <w:snapToGrid w:val="0"/>
        <w:spacing w:before="0" w:beforeAutospacing="0" w:after="0" w:afterAutospacing="0"/>
        <w:jc w:val="both"/>
        <w:rPr>
          <w:color w:val="auto"/>
          <w:sz w:val="18"/>
          <w:szCs w:val="18"/>
        </w:rPr>
      </w:pPr>
      <w:r>
        <w:rPr>
          <w:rFonts w:hint="eastAsia"/>
          <w:color w:val="auto"/>
          <w:sz w:val="18"/>
          <w:szCs w:val="18"/>
        </w:rPr>
        <w:t xml:space="preserve">    4.掌握主营业务收入、应收账款的审计目标、及其可选择的实质性程序；</w:t>
      </w:r>
    </w:p>
    <w:p>
      <w:pPr>
        <w:pStyle w:val="7"/>
        <w:adjustRightInd w:val="0"/>
        <w:snapToGrid w:val="0"/>
        <w:spacing w:before="0" w:beforeAutospacing="0" w:after="0" w:afterAutospacing="0"/>
        <w:jc w:val="both"/>
        <w:rPr>
          <w:color w:val="auto"/>
          <w:sz w:val="18"/>
          <w:szCs w:val="18"/>
        </w:rPr>
      </w:pPr>
      <w:r>
        <w:rPr>
          <w:rFonts w:hint="eastAsia"/>
          <w:color w:val="auto"/>
          <w:sz w:val="18"/>
          <w:szCs w:val="18"/>
        </w:rPr>
        <w:t xml:space="preserve">    5.掌握应付账款的审计目标及其实质性程序的基本程序；</w:t>
      </w:r>
    </w:p>
    <w:p>
      <w:pPr>
        <w:pStyle w:val="7"/>
        <w:adjustRightInd w:val="0"/>
        <w:snapToGrid w:val="0"/>
        <w:spacing w:before="0" w:beforeAutospacing="0" w:after="0" w:afterAutospacing="0"/>
        <w:jc w:val="both"/>
        <w:rPr>
          <w:color w:val="auto"/>
          <w:sz w:val="18"/>
          <w:szCs w:val="18"/>
        </w:rPr>
      </w:pPr>
      <w:r>
        <w:rPr>
          <w:rFonts w:hint="eastAsia"/>
          <w:color w:val="auto"/>
          <w:sz w:val="18"/>
          <w:szCs w:val="18"/>
        </w:rPr>
        <w:t xml:space="preserve">    6.了解与货币资金相关的重大错报风险；</w:t>
      </w:r>
    </w:p>
    <w:p>
      <w:pPr>
        <w:pStyle w:val="7"/>
        <w:adjustRightInd w:val="0"/>
        <w:snapToGrid w:val="0"/>
        <w:spacing w:before="0" w:beforeAutospacing="0" w:after="0" w:afterAutospacing="0"/>
        <w:ind w:firstLine="360" w:firstLineChars="200"/>
        <w:jc w:val="both"/>
        <w:rPr>
          <w:rFonts w:hint="eastAsia"/>
          <w:color w:val="auto"/>
          <w:sz w:val="18"/>
          <w:szCs w:val="18"/>
        </w:rPr>
      </w:pPr>
      <w:r>
        <w:rPr>
          <w:rFonts w:hint="eastAsia"/>
          <w:color w:val="auto"/>
          <w:sz w:val="18"/>
          <w:szCs w:val="18"/>
        </w:rPr>
        <w:t>7.掌握货币资金的审计目标和实质性程序的基本程序。</w:t>
      </w:r>
    </w:p>
    <w:p>
      <w:pPr>
        <w:pStyle w:val="7"/>
        <w:adjustRightInd w:val="0"/>
        <w:snapToGrid w:val="0"/>
        <w:spacing w:before="0" w:beforeAutospacing="0" w:after="0" w:afterAutospacing="0"/>
        <w:ind w:firstLine="360" w:firstLineChars="200"/>
        <w:jc w:val="both"/>
        <w:rPr>
          <w:rFonts w:hint="eastAsia"/>
          <w:color w:val="auto"/>
          <w:sz w:val="18"/>
          <w:szCs w:val="18"/>
        </w:rPr>
      </w:pPr>
    </w:p>
    <w:p>
      <w:pPr>
        <w:pStyle w:val="7"/>
        <w:adjustRightInd w:val="0"/>
        <w:snapToGrid w:val="0"/>
        <w:spacing w:before="0" w:beforeAutospacing="0" w:after="0" w:afterAutospacing="0"/>
        <w:ind w:firstLine="270" w:firstLineChars="150"/>
        <w:jc w:val="both"/>
        <w:rPr>
          <w:color w:val="auto"/>
          <w:sz w:val="18"/>
          <w:szCs w:val="18"/>
        </w:rPr>
      </w:pPr>
      <w:r>
        <w:rPr>
          <w:rFonts w:hint="eastAsia"/>
          <w:color w:val="auto"/>
          <w:sz w:val="18"/>
          <w:szCs w:val="18"/>
        </w:rPr>
        <w:t xml:space="preserve">（六）审计报告 </w:t>
      </w:r>
    </w:p>
    <w:p>
      <w:pPr>
        <w:adjustRightInd w:val="0"/>
        <w:snapToGrid w:val="0"/>
        <w:rPr>
          <w:color w:val="auto"/>
          <w:sz w:val="18"/>
          <w:szCs w:val="18"/>
        </w:rPr>
      </w:pPr>
      <w:r>
        <w:rPr>
          <w:rFonts w:hint="eastAsia"/>
          <w:color w:val="auto"/>
          <w:sz w:val="18"/>
          <w:szCs w:val="18"/>
        </w:rPr>
        <w:t>     考试内容：</w:t>
      </w:r>
    </w:p>
    <w:p>
      <w:pPr>
        <w:adjustRightInd w:val="0"/>
        <w:snapToGrid w:val="0"/>
        <w:ind w:firstLine="360" w:firstLineChars="200"/>
        <w:rPr>
          <w:color w:val="auto"/>
          <w:sz w:val="18"/>
          <w:szCs w:val="18"/>
        </w:rPr>
      </w:pPr>
      <w:r>
        <w:rPr>
          <w:rFonts w:hint="eastAsia"/>
          <w:color w:val="auto"/>
          <w:sz w:val="18"/>
          <w:szCs w:val="18"/>
        </w:rPr>
        <w:t>审计报告的种类；已审计财务报表以外的其他信息存在重大错报或者已审计财务报表中信息存在重大不一致时的处理；审计报告的基本内容；不同意见审计报告的编制；审计报告的基本类型；签发不同意见审计报告的条件要求。</w:t>
      </w:r>
    </w:p>
    <w:p>
      <w:pPr>
        <w:adjustRightInd w:val="0"/>
        <w:snapToGrid w:val="0"/>
        <w:ind w:firstLine="360" w:firstLineChars="200"/>
        <w:rPr>
          <w:color w:val="auto"/>
          <w:sz w:val="18"/>
          <w:szCs w:val="18"/>
        </w:rPr>
      </w:pPr>
      <w:r>
        <w:rPr>
          <w:rFonts w:hint="eastAsia"/>
          <w:color w:val="auto"/>
          <w:sz w:val="18"/>
          <w:szCs w:val="18"/>
        </w:rPr>
        <w:t>考试要求：</w:t>
      </w:r>
    </w:p>
    <w:p>
      <w:pPr>
        <w:adjustRightInd w:val="0"/>
        <w:snapToGrid w:val="0"/>
        <w:ind w:firstLine="360" w:firstLineChars="200"/>
        <w:rPr>
          <w:color w:val="auto"/>
          <w:sz w:val="18"/>
          <w:szCs w:val="18"/>
        </w:rPr>
      </w:pPr>
      <w:r>
        <w:rPr>
          <w:rFonts w:hint="eastAsia"/>
          <w:color w:val="auto"/>
          <w:sz w:val="18"/>
          <w:szCs w:val="18"/>
        </w:rPr>
        <w:t>1.了解审计报告的种类；</w:t>
      </w:r>
    </w:p>
    <w:p>
      <w:pPr>
        <w:adjustRightInd w:val="0"/>
        <w:snapToGrid w:val="0"/>
        <w:ind w:firstLine="360" w:firstLineChars="200"/>
        <w:rPr>
          <w:color w:val="auto"/>
          <w:sz w:val="18"/>
          <w:szCs w:val="18"/>
        </w:rPr>
      </w:pPr>
      <w:r>
        <w:rPr>
          <w:rFonts w:hint="eastAsia"/>
          <w:color w:val="auto"/>
          <w:sz w:val="18"/>
          <w:szCs w:val="18"/>
        </w:rPr>
        <w:t>2.了解已审计财务报表以外的其他信息存在重大错报或者已审计财务报表中信息存在重大不一致时的处理；</w:t>
      </w:r>
    </w:p>
    <w:p>
      <w:pPr>
        <w:adjustRightInd w:val="0"/>
        <w:snapToGrid w:val="0"/>
        <w:ind w:firstLine="360" w:firstLineChars="200"/>
        <w:rPr>
          <w:color w:val="auto"/>
          <w:sz w:val="18"/>
          <w:szCs w:val="18"/>
        </w:rPr>
      </w:pPr>
      <w:r>
        <w:rPr>
          <w:rFonts w:hint="eastAsia"/>
          <w:color w:val="auto"/>
          <w:sz w:val="18"/>
          <w:szCs w:val="18"/>
        </w:rPr>
        <w:t>3.掌握审计报告的基本内容；</w:t>
      </w:r>
    </w:p>
    <w:p>
      <w:pPr>
        <w:adjustRightInd w:val="0"/>
        <w:snapToGrid w:val="0"/>
        <w:ind w:firstLine="360" w:firstLineChars="200"/>
        <w:rPr>
          <w:color w:val="auto"/>
          <w:sz w:val="18"/>
          <w:szCs w:val="18"/>
        </w:rPr>
      </w:pPr>
      <w:r>
        <w:rPr>
          <w:rFonts w:hint="eastAsia"/>
          <w:color w:val="auto"/>
          <w:sz w:val="18"/>
          <w:szCs w:val="18"/>
        </w:rPr>
        <w:t>4.掌握不同意见审计报告的编制；</w:t>
      </w:r>
    </w:p>
    <w:p>
      <w:pPr>
        <w:adjustRightInd w:val="0"/>
        <w:snapToGrid w:val="0"/>
        <w:ind w:firstLine="360" w:firstLineChars="200"/>
        <w:rPr>
          <w:color w:val="auto"/>
          <w:sz w:val="18"/>
          <w:szCs w:val="18"/>
        </w:rPr>
      </w:pPr>
      <w:r>
        <w:rPr>
          <w:rFonts w:hint="eastAsia"/>
          <w:color w:val="auto"/>
          <w:sz w:val="18"/>
          <w:szCs w:val="18"/>
        </w:rPr>
        <w:t>5.掌握审计报告的基本类型；</w:t>
      </w:r>
    </w:p>
    <w:p>
      <w:pPr>
        <w:adjustRightInd w:val="0"/>
        <w:snapToGrid w:val="0"/>
        <w:ind w:firstLine="360" w:firstLineChars="200"/>
        <w:rPr>
          <w:color w:val="auto"/>
          <w:sz w:val="18"/>
          <w:szCs w:val="18"/>
        </w:rPr>
      </w:pPr>
      <w:r>
        <w:rPr>
          <w:rFonts w:hint="eastAsia"/>
          <w:color w:val="auto"/>
          <w:sz w:val="18"/>
          <w:szCs w:val="18"/>
        </w:rPr>
        <w:t>6.掌握签发不同意见审计报告的条件要求。</w:t>
      </w:r>
    </w:p>
    <w:p>
      <w:pPr>
        <w:pStyle w:val="7"/>
        <w:shd w:val="clear" w:color="auto" w:fill="FFFFFF"/>
        <w:spacing w:before="0" w:beforeAutospacing="0" w:after="0" w:afterAutospacing="0"/>
        <w:jc w:val="center"/>
        <w:rPr>
          <w:rFonts w:ascii="仿宋" w:hAnsi="仿宋" w:eastAsia="仿宋"/>
          <w:b/>
          <w:color w:val="auto"/>
          <w:sz w:val="32"/>
          <w:szCs w:val="32"/>
        </w:rPr>
      </w:pPr>
    </w:p>
    <w:p>
      <w:pPr>
        <w:ind w:firstLine="3213" w:firstLineChars="1000"/>
        <w:rPr>
          <w:rFonts w:ascii="仿宋" w:hAnsi="仿宋" w:eastAsia="仿宋"/>
          <w:b/>
          <w:color w:val="auto"/>
          <w:sz w:val="32"/>
          <w:szCs w:val="32"/>
        </w:rPr>
      </w:pPr>
    </w:p>
    <w:p>
      <w:r>
        <w:rPr>
          <w:rFonts w:ascii="仿宋" w:hAnsi="仿宋" w:eastAsia="仿宋"/>
          <w:b/>
          <w:color w:val="auto"/>
          <w:sz w:val="32"/>
          <w:szCs w:val="32"/>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ˎ̥">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B1086A"/>
    <w:rsid w:val="45B10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6"/>
    <w:uiPriority w:val="0"/>
    <w:pPr>
      <w:keepNext/>
      <w:keepLines/>
      <w:spacing w:before="340" w:beforeAutospacing="0" w:after="330" w:afterAutospacing="0" w:line="576" w:lineRule="auto"/>
      <w:jc w:val="center"/>
      <w:outlineLvl w:val="0"/>
    </w:pPr>
    <w:rPr>
      <w:rFonts w:ascii="Times New Roman" w:hAnsi="Times New Roman" w:eastAsia="宋体"/>
      <w:b/>
      <w:kern w:val="44"/>
      <w:sz w:val="44"/>
    </w:rPr>
  </w:style>
  <w:style w:type="paragraph" w:styleId="3">
    <w:name w:val="heading 2"/>
    <w:basedOn w:val="1"/>
    <w:next w:val="1"/>
    <w:uiPriority w:val="0"/>
    <w:pPr>
      <w:keepNext/>
      <w:keepLines/>
      <w:spacing w:before="260" w:beforeAutospacing="0" w:after="260" w:afterAutospacing="0" w:line="413" w:lineRule="auto"/>
      <w:outlineLvl w:val="1"/>
    </w:pPr>
    <w:rPr>
      <w:rFonts w:ascii="Arial" w:hAnsi="Arial" w:eastAsia="宋体"/>
      <w:b/>
      <w:sz w:val="2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customStyle="1" w:styleId="6">
    <w:name w:val="标题 1 Char"/>
    <w:link w:val="2"/>
    <w:semiHidden/>
    <w:uiPriority w:val="0"/>
    <w:rPr>
      <w:rFonts w:ascii="Times New Roman" w:hAnsi="Times New Roman" w:eastAsia="宋体"/>
      <w:b/>
      <w:kern w:val="44"/>
      <w:sz w:val="44"/>
    </w:rPr>
  </w:style>
  <w:style w:type="paragraph" w:customStyle="1" w:styleId="7">
    <w:name w:val="Normal (Web)"/>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customStyle="1" w:styleId="8">
    <w:name w:val="Plain Text"/>
    <w:basedOn w:val="1"/>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2020-03-28T08:03:00Z</dcterms:created>
  <dc:creator>囿。</dc:creator>
  <cp:lastModifiedBy>囿。</cp:lastModifiedBy>
  <dcterms:modified xsi:type="dcterms:W3CDTF">2020-03-28T08:03:41Z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