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445" w:rsidRPr="00552A30" w:rsidRDefault="00E04445" w:rsidP="00317EDD">
      <w:pPr>
        <w:spacing w:line="440" w:lineRule="exact"/>
        <w:jc w:val="center"/>
        <w:outlineLvl w:val="0"/>
        <w:rPr>
          <w:rFonts w:ascii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E04445" w:rsidRPr="00552A30" w:rsidRDefault="00E04445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E04445" w:rsidRDefault="00E04445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E04445" w:rsidRDefault="00E04445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>
        <w:rPr>
          <w:rFonts w:ascii="宋体" w:hAnsi="宋体" w:cs="宋体"/>
          <w:b/>
          <w:bCs/>
          <w:sz w:val="24"/>
          <w:szCs w:val="24"/>
        </w:rPr>
        <w:t xml:space="preserve">            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 xml:space="preserve">: </w:t>
      </w:r>
      <w:r>
        <w:rPr>
          <w:rFonts w:ascii="宋体" w:hAnsi="宋体" w:cs="宋体" w:hint="eastAsia"/>
          <w:b/>
          <w:bCs/>
          <w:sz w:val="24"/>
          <w:szCs w:val="24"/>
        </w:rPr>
        <w:t>林业概论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04445">
        <w:tc>
          <w:tcPr>
            <w:tcW w:w="9180" w:type="dxa"/>
          </w:tcPr>
          <w:p w:rsidR="00E04445" w:rsidRDefault="00E04445" w:rsidP="00026679">
            <w:pPr>
              <w:rPr>
                <w:rFonts w:ascii="宋体"/>
                <w:sz w:val="24"/>
                <w:szCs w:val="24"/>
              </w:rPr>
            </w:pPr>
          </w:p>
          <w:p w:rsidR="00E04445" w:rsidRDefault="00E04445" w:rsidP="00DA2BF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E04445" w:rsidRDefault="00E04445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林业及林业生产</w:t>
            </w:r>
          </w:p>
          <w:p w:rsidR="00E04445" w:rsidRDefault="00E04445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要求考生熟练掌握林业的概念</w:t>
            </w:r>
          </w:p>
          <w:p w:rsidR="00E04445" w:rsidRPr="009309DD" w:rsidRDefault="00E04445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要求考生理解</w:t>
            </w:r>
            <w:r>
              <w:rPr>
                <w:rFonts w:cs="宋体" w:hint="eastAsia"/>
              </w:rPr>
              <w:t>林业的特点、地位和作用</w:t>
            </w:r>
          </w:p>
          <w:p w:rsidR="00E04445" w:rsidRDefault="00E04445" w:rsidP="00DA2BF1">
            <w:pPr>
              <w:numPr>
                <w:ilvl w:val="0"/>
                <w:numId w:val="2"/>
              </w:numPr>
              <w:spacing w:line="380" w:lineRule="exact"/>
              <w:ind w:left="735"/>
            </w:pPr>
            <w:r w:rsidRPr="009309DD">
              <w:rPr>
                <w:rFonts w:cs="宋体" w:hint="eastAsia"/>
              </w:rPr>
              <w:t>要求考生</w:t>
            </w:r>
            <w:r>
              <w:rPr>
                <w:rFonts w:cs="宋体" w:hint="eastAsia"/>
              </w:rPr>
              <w:t>了解什么是现代林业</w:t>
            </w:r>
          </w:p>
          <w:p w:rsidR="00E04445" w:rsidRDefault="00E04445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林业发展概况</w:t>
            </w:r>
          </w:p>
          <w:p w:rsidR="00E04445" w:rsidRDefault="00E04445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要求考生熟练掌握中国林业的定位</w:t>
            </w:r>
          </w:p>
          <w:p w:rsidR="00E04445" w:rsidRPr="00F10E7C" w:rsidRDefault="00E04445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要求考生了解中国林业的发展历程</w:t>
            </w:r>
          </w:p>
          <w:p w:rsidR="00E04445" w:rsidRDefault="00E04445" w:rsidP="00DA2BF1">
            <w:pPr>
              <w:numPr>
                <w:ilvl w:val="0"/>
                <w:numId w:val="4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要求考生熟练掌握中国林业重点建设工程</w:t>
            </w:r>
          </w:p>
          <w:p w:rsidR="00E04445" w:rsidRDefault="00E04445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森林及森林资源</w:t>
            </w:r>
          </w:p>
          <w:p w:rsidR="00E04445" w:rsidRDefault="00E04445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要求考生理解森林的概念及分类</w:t>
            </w:r>
          </w:p>
          <w:p w:rsidR="00E04445" w:rsidRPr="00F0782A" w:rsidRDefault="00E04445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要求考生熟练掌握反映森林资源的常用的指标体系</w:t>
            </w:r>
          </w:p>
          <w:p w:rsidR="00E04445" w:rsidRDefault="00E04445" w:rsidP="00DA2BF1">
            <w:pPr>
              <w:numPr>
                <w:ilvl w:val="0"/>
                <w:numId w:val="5"/>
              </w:numPr>
              <w:spacing w:line="380" w:lineRule="exact"/>
              <w:ind w:left="735"/>
            </w:pPr>
            <w:r>
              <w:rPr>
                <w:rFonts w:cs="宋体" w:hint="eastAsia"/>
              </w:rPr>
              <w:t>要求考生了解中国森林资源概况</w:t>
            </w:r>
          </w:p>
          <w:p w:rsidR="00E04445" w:rsidRDefault="00E04445" w:rsidP="00DA2BF1">
            <w:pPr>
              <w:numPr>
                <w:ilvl w:val="0"/>
                <w:numId w:val="1"/>
              </w:numPr>
              <w:spacing w:line="380" w:lineRule="exact"/>
              <w:rPr>
                <w:sz w:val="24"/>
                <w:szCs w:val="24"/>
              </w:rPr>
            </w:pPr>
            <w:r>
              <w:rPr>
                <w:rFonts w:cs="宋体" w:hint="eastAsia"/>
              </w:rPr>
              <w:t>森林学的基础知识</w:t>
            </w:r>
          </w:p>
          <w:p w:rsidR="00E04445" w:rsidRPr="003B5037" w:rsidRDefault="00E04445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要求考生熟练掌握植物的分类及木本植物常用的形态术语</w:t>
            </w:r>
          </w:p>
          <w:p w:rsidR="00E04445" w:rsidRPr="003B5037" w:rsidRDefault="00E04445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要求考生熟练中国森林的分布状况</w:t>
            </w:r>
          </w:p>
          <w:p w:rsidR="00E04445" w:rsidRPr="007E0437" w:rsidRDefault="00E04445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要求考生了解森林环境、植物群落的相关概念</w:t>
            </w:r>
          </w:p>
          <w:p w:rsidR="00E04445" w:rsidRDefault="00E04445" w:rsidP="00DA2BF1">
            <w:pPr>
              <w:numPr>
                <w:ilvl w:val="0"/>
                <w:numId w:val="6"/>
              </w:numPr>
              <w:tabs>
                <w:tab w:val="left" w:pos="735"/>
                <w:tab w:val="left" w:pos="1395"/>
              </w:tabs>
              <w:spacing w:line="380" w:lineRule="exact"/>
              <w:ind w:left="735"/>
            </w:pPr>
            <w:r>
              <w:rPr>
                <w:rFonts w:cs="宋体" w:hint="eastAsia"/>
              </w:rPr>
              <w:t>要求考生了解东北的主要树种</w:t>
            </w:r>
          </w:p>
          <w:p w:rsidR="00E04445" w:rsidRDefault="00E04445" w:rsidP="00DA2BF1">
            <w:pPr>
              <w:widowControl/>
              <w:jc w:val="left"/>
            </w:pPr>
            <w:r>
              <w:rPr>
                <w:rFonts w:cs="宋体" w:hint="eastAsia"/>
              </w:rPr>
              <w:t>五、</w:t>
            </w:r>
            <w:r>
              <w:t xml:space="preserve"> </w:t>
            </w:r>
            <w:r>
              <w:rPr>
                <w:rFonts w:cs="宋体" w:hint="eastAsia"/>
              </w:rPr>
              <w:t>森林培育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要求考生了解树木良种选育及繁育的相关内容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要求考生了解苗木培育的相关内容</w:t>
            </w:r>
          </w:p>
          <w:p w:rsidR="00E04445" w:rsidRDefault="00E04445" w:rsidP="00DA2BF1">
            <w:pPr>
              <w:widowControl/>
              <w:ind w:firstLineChars="250" w:firstLine="525"/>
              <w:jc w:val="left"/>
            </w:pPr>
            <w:r>
              <w:t xml:space="preserve">3.  </w:t>
            </w:r>
            <w:r>
              <w:rPr>
                <w:rFonts w:cs="宋体" w:hint="eastAsia"/>
              </w:rPr>
              <w:t>要求考生熟练掌握森林营造的相关知识</w:t>
            </w:r>
          </w:p>
          <w:p w:rsidR="00E04445" w:rsidRDefault="00E04445" w:rsidP="00DA2BF1">
            <w:pPr>
              <w:widowControl/>
              <w:jc w:val="left"/>
            </w:pPr>
            <w:r>
              <w:rPr>
                <w:rFonts w:cs="宋体" w:hint="eastAsia"/>
              </w:rPr>
              <w:t>六、森林经营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要求考生熟练掌握抚育间伐的相关知识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要求考生理解林分改造的对象、原则、标准及措施</w:t>
            </w:r>
          </w:p>
          <w:p w:rsidR="00E04445" w:rsidRDefault="00E04445" w:rsidP="00DA2BF1">
            <w:pPr>
              <w:widowControl/>
              <w:ind w:firstLineChars="250" w:firstLine="525"/>
              <w:jc w:val="left"/>
            </w:pPr>
            <w:r>
              <w:t xml:space="preserve">3.  </w:t>
            </w:r>
            <w:r>
              <w:rPr>
                <w:rFonts w:cs="宋体" w:hint="eastAsia"/>
              </w:rPr>
              <w:t>要求考生了解次生林经营的相关内容</w:t>
            </w:r>
          </w:p>
          <w:p w:rsidR="00E04445" w:rsidRDefault="00E04445" w:rsidP="00DA2BF1">
            <w:pPr>
              <w:widowControl/>
              <w:jc w:val="left"/>
            </w:pPr>
            <w:r>
              <w:rPr>
                <w:rFonts w:cs="宋体" w:hint="eastAsia"/>
              </w:rPr>
              <w:t>七、森林保护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要求考生熟练掌握林火发生的原因、预防及扑救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要求考生了解森林病虫害的防治</w:t>
            </w:r>
          </w:p>
          <w:p w:rsidR="00E04445" w:rsidRPr="0083334C" w:rsidRDefault="00E04445" w:rsidP="00DA2BF1">
            <w:pPr>
              <w:widowControl/>
              <w:ind w:firstLineChars="250" w:firstLine="525"/>
              <w:jc w:val="left"/>
            </w:pPr>
            <w:r>
              <w:t xml:space="preserve">3.  </w:t>
            </w:r>
            <w:r>
              <w:rPr>
                <w:rFonts w:cs="宋体" w:hint="eastAsia"/>
              </w:rPr>
              <w:t>要求考生我国自然保护区的建设</w:t>
            </w:r>
          </w:p>
          <w:p w:rsidR="00E04445" w:rsidRDefault="00E04445" w:rsidP="00DA2BF1">
            <w:pPr>
              <w:widowControl/>
              <w:jc w:val="left"/>
            </w:pPr>
            <w:r>
              <w:rPr>
                <w:rFonts w:cs="宋体" w:hint="eastAsia"/>
              </w:rPr>
              <w:t>八、木材生产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要求考生熟练掌握木材彩云生产的相关内容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要求考生了解采伐方式</w:t>
            </w:r>
          </w:p>
          <w:p w:rsidR="00E04445" w:rsidRDefault="00E04445" w:rsidP="00DA2BF1">
            <w:pPr>
              <w:widowControl/>
              <w:ind w:firstLineChars="250" w:firstLine="525"/>
              <w:jc w:val="left"/>
            </w:pPr>
            <w:r>
              <w:t xml:space="preserve">3.  </w:t>
            </w:r>
            <w:r>
              <w:rPr>
                <w:rFonts w:cs="宋体" w:hint="eastAsia"/>
              </w:rPr>
              <w:t>要求考生了解木材运输及贮木场作业</w:t>
            </w:r>
          </w:p>
          <w:p w:rsidR="00E04445" w:rsidRDefault="00E04445" w:rsidP="00DA2BF1">
            <w:pPr>
              <w:widowControl/>
              <w:jc w:val="left"/>
            </w:pPr>
          </w:p>
          <w:p w:rsidR="00E04445" w:rsidRDefault="00E04445" w:rsidP="00DA2BF1">
            <w:pPr>
              <w:widowControl/>
              <w:jc w:val="left"/>
            </w:pPr>
            <w:r>
              <w:rPr>
                <w:rFonts w:cs="宋体" w:hint="eastAsia"/>
              </w:rPr>
              <w:t>九、木材基础知识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要求考生了解木材的特性和构成</w:t>
            </w:r>
          </w:p>
          <w:p w:rsidR="00E04445" w:rsidRDefault="00E04445" w:rsidP="00DA2BF1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要求考生了解木材的基本性质</w:t>
            </w:r>
          </w:p>
          <w:p w:rsidR="00E04445" w:rsidRDefault="00E04445" w:rsidP="00F310BA">
            <w:pPr>
              <w:widowControl/>
              <w:jc w:val="left"/>
            </w:pPr>
            <w:r>
              <w:rPr>
                <w:rFonts w:cs="宋体" w:hint="eastAsia"/>
              </w:rPr>
              <w:t>十、木制品生产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要求考生了解制材的生产工艺流程及设备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要求考生了解木制品的种类</w:t>
            </w:r>
          </w:p>
          <w:p w:rsidR="00E04445" w:rsidRDefault="00E04445" w:rsidP="00F310BA">
            <w:pPr>
              <w:widowControl/>
              <w:jc w:val="left"/>
            </w:pPr>
            <w:r>
              <w:rPr>
                <w:rFonts w:cs="宋体" w:hint="eastAsia"/>
              </w:rPr>
              <w:t>十一、人造板生产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要求考生掌握三大板材概念、分类及特点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要求考生了解新型木材</w:t>
            </w:r>
          </w:p>
          <w:p w:rsidR="00E04445" w:rsidRDefault="00E04445" w:rsidP="00F310BA">
            <w:pPr>
              <w:widowControl/>
              <w:jc w:val="left"/>
            </w:pPr>
            <w:r>
              <w:rPr>
                <w:rFonts w:cs="宋体" w:hint="eastAsia"/>
              </w:rPr>
              <w:t>十二、林产品化学生产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要求考生了解木材水解的相关内容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要求考生了解木材制浆造纸的相关内容</w:t>
            </w:r>
          </w:p>
          <w:p w:rsidR="00E04445" w:rsidRDefault="00E04445" w:rsidP="00F310BA">
            <w:pPr>
              <w:widowControl/>
              <w:jc w:val="left"/>
            </w:pPr>
            <w:r>
              <w:rPr>
                <w:rFonts w:cs="宋体" w:hint="eastAsia"/>
              </w:rPr>
              <w:t>十三、非木质林产品开发利用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1.  </w:t>
            </w:r>
            <w:r>
              <w:rPr>
                <w:rFonts w:cs="宋体" w:hint="eastAsia"/>
              </w:rPr>
              <w:t>要求考生掌握非木质林产品的内涵、分类和作用</w:t>
            </w:r>
          </w:p>
          <w:p w:rsidR="00E04445" w:rsidRDefault="00E04445" w:rsidP="00F310BA">
            <w:pPr>
              <w:widowControl/>
              <w:jc w:val="left"/>
            </w:pPr>
            <w:r>
              <w:t xml:space="preserve">     2.  </w:t>
            </w:r>
            <w:r>
              <w:rPr>
                <w:rFonts w:cs="宋体" w:hint="eastAsia"/>
              </w:rPr>
              <w:t>要求考生掌握我国非木质林产品的发展概况</w:t>
            </w:r>
          </w:p>
          <w:p w:rsidR="00E04445" w:rsidRDefault="00E04445" w:rsidP="00DA2BF1">
            <w:pPr>
              <w:widowControl/>
              <w:jc w:val="left"/>
            </w:pPr>
          </w:p>
          <w:p w:rsidR="00E04445" w:rsidRPr="00F310BA" w:rsidRDefault="00E04445" w:rsidP="00DA2BF1">
            <w:pPr>
              <w:widowControl/>
              <w:jc w:val="left"/>
            </w:pPr>
            <w:r>
              <w:t>.</w:t>
            </w:r>
          </w:p>
          <w:p w:rsidR="00E04445" w:rsidRDefault="00E04445" w:rsidP="00026679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E04445">
        <w:tc>
          <w:tcPr>
            <w:tcW w:w="9180" w:type="dxa"/>
          </w:tcPr>
          <w:p w:rsidR="00E04445" w:rsidRDefault="00E04445" w:rsidP="00026679">
            <w:pPr>
              <w:rPr>
                <w:rFonts w:ascii="宋体"/>
                <w:sz w:val="24"/>
                <w:szCs w:val="24"/>
              </w:rPr>
            </w:pPr>
          </w:p>
          <w:p w:rsidR="00E04445" w:rsidRDefault="00E04445" w:rsidP="00026679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考试时间：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E04445" w:rsidRDefault="00E04445" w:rsidP="00DA2BF1">
            <w:pPr>
              <w:pStyle w:val="2"/>
              <w:rPr>
                <w:rFonts w:cs="Times New Roman"/>
              </w:rPr>
            </w:pPr>
            <w:r>
              <w:rPr>
                <w:rFonts w:hint="eastAsia"/>
              </w:rPr>
              <w:t>考试题型：</w:t>
            </w:r>
            <w:r>
              <w:t xml:space="preserve"> </w:t>
            </w:r>
            <w:r>
              <w:rPr>
                <w:rFonts w:hint="eastAsia"/>
              </w:rPr>
              <w:t>名词解释</w:t>
            </w:r>
          </w:p>
          <w:p w:rsidR="007E7449" w:rsidRDefault="00E04445" w:rsidP="007E7449">
            <w:pPr>
              <w:pStyle w:val="2"/>
              <w:ind w:firstLineChars="550" w:firstLine="1320"/>
              <w:rPr>
                <w:rFonts w:hint="eastAsia"/>
              </w:rPr>
            </w:pPr>
            <w:r>
              <w:rPr>
                <w:rFonts w:hint="eastAsia"/>
              </w:rPr>
              <w:t>简答题</w:t>
            </w:r>
          </w:p>
          <w:p w:rsidR="00E04445" w:rsidRDefault="00E04445" w:rsidP="007E7449">
            <w:pPr>
              <w:pStyle w:val="2"/>
              <w:ind w:firstLineChars="550" w:firstLine="1320"/>
              <w:rPr>
                <w:rFonts w:hAnsi="宋体" w:cs="Times New Roman"/>
              </w:rPr>
            </w:pPr>
            <w:r>
              <w:rPr>
                <w:rFonts w:hAnsi="宋体" w:hint="eastAsia"/>
              </w:rPr>
              <w:t>论述题</w:t>
            </w:r>
            <w:r>
              <w:rPr>
                <w:rFonts w:hAnsi="宋体"/>
              </w:rPr>
              <w:t xml:space="preserve">  </w:t>
            </w:r>
            <w:bookmarkStart w:id="0" w:name="_GoBack"/>
            <w:bookmarkEnd w:id="0"/>
          </w:p>
        </w:tc>
      </w:tr>
    </w:tbl>
    <w:p w:rsidR="00E04445" w:rsidRDefault="00E04445" w:rsidP="007008D5">
      <w:pPr>
        <w:ind w:firstLine="420"/>
      </w:pPr>
    </w:p>
    <w:sectPr w:rsidR="00E04445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17" w:rsidRDefault="002C0E17" w:rsidP="00A27C31">
      <w:r>
        <w:separator/>
      </w:r>
    </w:p>
  </w:endnote>
  <w:endnote w:type="continuationSeparator" w:id="0">
    <w:p w:rsidR="002C0E17" w:rsidRDefault="002C0E17" w:rsidP="00A2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17" w:rsidRDefault="002C0E17" w:rsidP="00A27C31">
      <w:r>
        <w:separator/>
      </w:r>
    </w:p>
  </w:footnote>
  <w:footnote w:type="continuationSeparator" w:id="0">
    <w:p w:rsidR="002C0E17" w:rsidRDefault="002C0E17" w:rsidP="00A27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EDD"/>
    <w:rsid w:val="0000701A"/>
    <w:rsid w:val="00026679"/>
    <w:rsid w:val="00097FF9"/>
    <w:rsid w:val="000D0A88"/>
    <w:rsid w:val="001B4BB8"/>
    <w:rsid w:val="001D7D15"/>
    <w:rsid w:val="00203C95"/>
    <w:rsid w:val="00204620"/>
    <w:rsid w:val="00291BD9"/>
    <w:rsid w:val="002C0E17"/>
    <w:rsid w:val="00317EDD"/>
    <w:rsid w:val="00380B28"/>
    <w:rsid w:val="003B5037"/>
    <w:rsid w:val="003B5BD0"/>
    <w:rsid w:val="003C2B3D"/>
    <w:rsid w:val="00441D43"/>
    <w:rsid w:val="00464D53"/>
    <w:rsid w:val="00513009"/>
    <w:rsid w:val="00552A30"/>
    <w:rsid w:val="007008D5"/>
    <w:rsid w:val="00745C81"/>
    <w:rsid w:val="007E0437"/>
    <w:rsid w:val="007E7449"/>
    <w:rsid w:val="0083334C"/>
    <w:rsid w:val="00835D22"/>
    <w:rsid w:val="008B5A11"/>
    <w:rsid w:val="008C1E44"/>
    <w:rsid w:val="009309DD"/>
    <w:rsid w:val="00967528"/>
    <w:rsid w:val="00A27C31"/>
    <w:rsid w:val="00A35A40"/>
    <w:rsid w:val="00A87F95"/>
    <w:rsid w:val="00B604C4"/>
    <w:rsid w:val="00BA0CF1"/>
    <w:rsid w:val="00CE0F51"/>
    <w:rsid w:val="00CE1ED0"/>
    <w:rsid w:val="00DA2BF1"/>
    <w:rsid w:val="00DA73ED"/>
    <w:rsid w:val="00E04445"/>
    <w:rsid w:val="00F0782A"/>
    <w:rsid w:val="00F10E7C"/>
    <w:rsid w:val="00F310BA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rsid w:val="00317EDD"/>
    <w:rPr>
      <w:rFonts w:ascii="宋体" w:cs="宋体"/>
      <w:sz w:val="24"/>
      <w:szCs w:val="24"/>
    </w:rPr>
  </w:style>
  <w:style w:type="character" w:customStyle="1" w:styleId="2Char">
    <w:name w:val="正文文本 2 Char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Char"/>
    <w:uiPriority w:val="99"/>
    <w:rsid w:val="00A2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27C31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2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27C31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156</Words>
  <Characters>892</Characters>
  <Application>Microsoft Office Word</Application>
  <DocSecurity>0</DocSecurity>
  <Lines>7</Lines>
  <Paragraphs>2</Paragraphs>
  <ScaleCrop>false</ScaleCrop>
  <Company>MC SYSTEM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ZZF</cp:lastModifiedBy>
  <cp:revision>11</cp:revision>
  <dcterms:created xsi:type="dcterms:W3CDTF">2019-09-05T00:27:00Z</dcterms:created>
  <dcterms:modified xsi:type="dcterms:W3CDTF">2019-09-12T01:12:00Z</dcterms:modified>
</cp:coreProperties>
</file>