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8E76" w14:textId="77777777"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14:paraId="47D91E8E" w14:textId="77777777"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14:paraId="6F7617AF" w14:textId="77777777"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14:paraId="20777635" w14:textId="3ED36A28" w:rsidR="00464D53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 w:rsidR="00FE241F"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 xml:space="preserve">: </w:t>
      </w:r>
      <w:r w:rsidR="00B12D84">
        <w:rPr>
          <w:rFonts w:ascii="宋体" w:hAnsi="宋体" w:cs="宋体" w:hint="eastAsia"/>
          <w:b/>
          <w:bCs/>
          <w:sz w:val="24"/>
          <w:szCs w:val="24"/>
        </w:rPr>
        <w:t>运筹学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4D53" w14:paraId="7CB069AA" w14:textId="77777777">
        <w:tc>
          <w:tcPr>
            <w:tcW w:w="9180" w:type="dxa"/>
          </w:tcPr>
          <w:p w14:paraId="21FE9CCF" w14:textId="77777777" w:rsidR="00464D53" w:rsidRDefault="00464D53" w:rsidP="00026679">
            <w:pPr>
              <w:rPr>
                <w:rFonts w:ascii="宋体"/>
                <w:sz w:val="24"/>
                <w:szCs w:val="24"/>
              </w:rPr>
            </w:pPr>
          </w:p>
          <w:p w14:paraId="3FD2649A" w14:textId="1B0F0BA7" w:rsidR="00FE241F" w:rsidRDefault="00DA3C1F" w:rsidP="00FE241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运筹学</w:t>
            </w:r>
            <w:r w:rsidR="00FE241F"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 w:rsidR="00FE241F"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14:paraId="056A32A7" w14:textId="49BDE55B" w:rsidR="00FE241F" w:rsidRDefault="00DA3C1F" w:rsidP="00FE241F">
            <w:pPr>
              <w:numPr>
                <w:ilvl w:val="0"/>
                <w:numId w:val="1"/>
              </w:numPr>
              <w:tabs>
                <w:tab w:val="left" w:pos="480"/>
              </w:tabs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线性规划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5625E7D0" w14:textId="30D7D802" w:rsidR="00FE241F" w:rsidRDefault="00FE241F" w:rsidP="00FE241F">
            <w:pPr>
              <w:numPr>
                <w:ilvl w:val="0"/>
                <w:numId w:val="2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 w:rsidR="009D7DF1">
              <w:rPr>
                <w:rFonts w:cs="宋体" w:hint="eastAsia"/>
              </w:rPr>
              <w:t>线性规划模型的</w:t>
            </w:r>
            <w:r>
              <w:rPr>
                <w:rFonts w:cs="宋体" w:hint="eastAsia"/>
              </w:rPr>
              <w:t>定义</w:t>
            </w:r>
            <w:r w:rsidR="009D7DF1">
              <w:rPr>
                <w:rFonts w:cs="宋体" w:hint="eastAsia"/>
              </w:rPr>
              <w:t>、标准型的特点及相关的概念</w:t>
            </w:r>
            <w:r>
              <w:rPr>
                <w:rFonts w:cs="宋体" w:hint="eastAsia"/>
              </w:rPr>
              <w:t>。</w:t>
            </w:r>
          </w:p>
          <w:p w14:paraId="073B0AC8" w14:textId="7D199DEC" w:rsidR="00FE241F" w:rsidRDefault="00FE241F" w:rsidP="00FE241F">
            <w:pPr>
              <w:numPr>
                <w:ilvl w:val="0"/>
                <w:numId w:val="2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 w:rsidR="009D7DF1">
              <w:rPr>
                <w:rFonts w:cs="宋体" w:hint="eastAsia"/>
              </w:rPr>
              <w:t>线性规划的单纯</w:t>
            </w:r>
            <w:r w:rsidR="007D749C">
              <w:rPr>
                <w:rFonts w:cs="宋体" w:hint="eastAsia"/>
              </w:rPr>
              <w:t>型求解方法</w:t>
            </w:r>
            <w:r>
              <w:rPr>
                <w:rFonts w:cs="宋体" w:hint="eastAsia"/>
              </w:rPr>
              <w:t>。</w:t>
            </w:r>
          </w:p>
          <w:p w14:paraId="7F194390" w14:textId="303744C2" w:rsidR="00FE241F" w:rsidRDefault="00FE241F" w:rsidP="00FE241F">
            <w:pPr>
              <w:numPr>
                <w:ilvl w:val="0"/>
                <w:numId w:val="2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 w:rsidR="007D749C">
              <w:rPr>
                <w:rFonts w:cs="宋体" w:hint="eastAsia"/>
              </w:rPr>
              <w:t>建立线性规划模型的步骤及线性规划模型的应用</w:t>
            </w:r>
            <w:r>
              <w:rPr>
                <w:rFonts w:hint="eastAsia"/>
              </w:rPr>
              <w:t>。</w:t>
            </w:r>
            <w:r>
              <w:t xml:space="preserve"> </w:t>
            </w:r>
          </w:p>
          <w:p w14:paraId="43B7058B" w14:textId="438D08D8" w:rsidR="00FE241F" w:rsidRDefault="00DA3C1F" w:rsidP="00FE241F">
            <w:pPr>
              <w:numPr>
                <w:ilvl w:val="0"/>
                <w:numId w:val="1"/>
              </w:numPr>
              <w:tabs>
                <w:tab w:val="left" w:pos="480"/>
              </w:tabs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对偶问题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F5C9151" w14:textId="67FA1037" w:rsidR="00FE241F" w:rsidRPr="00E34A23" w:rsidRDefault="00895B03" w:rsidP="00FE241F">
            <w:pPr>
              <w:numPr>
                <w:ilvl w:val="0"/>
                <w:numId w:val="4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要求考生熟练掌握宏</w:t>
            </w:r>
            <w:r w:rsidR="007D749C">
              <w:rPr>
                <w:rFonts w:cs="宋体" w:hint="eastAsia"/>
              </w:rPr>
              <w:t>对偶模型的特点和性质。</w:t>
            </w:r>
          </w:p>
          <w:p w14:paraId="7D3FB8DF" w14:textId="51599CA6" w:rsidR="00FE241F" w:rsidRPr="007D749C" w:rsidRDefault="00FE241F" w:rsidP="00FE241F">
            <w:pPr>
              <w:numPr>
                <w:ilvl w:val="0"/>
                <w:numId w:val="4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 w:rsidR="007D749C">
              <w:rPr>
                <w:rFonts w:cs="宋体" w:hint="eastAsia"/>
              </w:rPr>
              <w:t>影子价格的定义、特点和应用</w:t>
            </w:r>
            <w:r>
              <w:rPr>
                <w:rFonts w:cs="宋体" w:hint="eastAsia"/>
              </w:rPr>
              <w:t>。</w:t>
            </w:r>
          </w:p>
          <w:p w14:paraId="75DB5A3A" w14:textId="45679483" w:rsidR="007D749C" w:rsidRDefault="007D749C" w:rsidP="00FE241F">
            <w:pPr>
              <w:numPr>
                <w:ilvl w:val="0"/>
                <w:numId w:val="4"/>
              </w:numPr>
              <w:tabs>
                <w:tab w:val="left" w:pos="315"/>
              </w:tabs>
              <w:spacing w:line="380" w:lineRule="exact"/>
              <w:ind w:left="735"/>
            </w:pPr>
            <w:r w:rsidRPr="00895B03"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灵敏度分析的目的、内容和方法。</w:t>
            </w:r>
          </w:p>
          <w:p w14:paraId="0EA0A657" w14:textId="6FD79E66" w:rsidR="00FE241F" w:rsidRDefault="00DA3C1F" w:rsidP="00FE241F">
            <w:pPr>
              <w:numPr>
                <w:ilvl w:val="0"/>
                <w:numId w:val="1"/>
              </w:numPr>
              <w:tabs>
                <w:tab w:val="left" w:pos="480"/>
              </w:tabs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运输问题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  <w:p w14:paraId="441A230F" w14:textId="1AA9A9FC" w:rsidR="00FE241F" w:rsidRDefault="00FE241F" w:rsidP="00FE241F">
            <w:pPr>
              <w:numPr>
                <w:ilvl w:val="0"/>
                <w:numId w:val="5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 w:rsidR="007D749C">
              <w:rPr>
                <w:rFonts w:cs="宋体" w:hint="eastAsia"/>
              </w:rPr>
              <w:t>运输问题数学模型的特点</w:t>
            </w:r>
            <w:r>
              <w:rPr>
                <w:rFonts w:cs="宋体" w:hint="eastAsia"/>
              </w:rPr>
              <w:t>。</w:t>
            </w:r>
          </w:p>
          <w:p w14:paraId="410B1BE5" w14:textId="0E4B3D74" w:rsidR="00FE241F" w:rsidRDefault="00FE241F" w:rsidP="007D749C">
            <w:pPr>
              <w:numPr>
                <w:ilvl w:val="0"/>
                <w:numId w:val="5"/>
              </w:numPr>
              <w:tabs>
                <w:tab w:val="left" w:pos="315"/>
              </w:tabs>
              <w:spacing w:line="380" w:lineRule="exact"/>
              <w:ind w:left="735"/>
              <w:rPr>
                <w:rFonts w:hint="eastAsia"/>
              </w:rPr>
            </w:pPr>
            <w:r>
              <w:rPr>
                <w:rFonts w:cs="宋体" w:hint="eastAsia"/>
              </w:rPr>
              <w:t>要求考生熟练掌握</w:t>
            </w:r>
            <w:r w:rsidR="007D749C">
              <w:rPr>
                <w:rFonts w:cs="宋体" w:hint="eastAsia"/>
              </w:rPr>
              <w:t>表上作业法求解运输问题</w:t>
            </w:r>
            <w:r>
              <w:rPr>
                <w:rFonts w:cs="宋体" w:hint="eastAsia"/>
              </w:rPr>
              <w:t>。</w:t>
            </w:r>
          </w:p>
          <w:p w14:paraId="623A03EB" w14:textId="6C2D0683" w:rsidR="00FE241F" w:rsidRDefault="0020587A" w:rsidP="00FE241F">
            <w:pPr>
              <w:numPr>
                <w:ilvl w:val="0"/>
                <w:numId w:val="1"/>
              </w:numPr>
              <w:tabs>
                <w:tab w:val="left" w:pos="480"/>
              </w:tabs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整数规划</w:t>
            </w:r>
          </w:p>
          <w:p w14:paraId="66B54581" w14:textId="1E081B75" w:rsidR="00FE241F" w:rsidRDefault="00FE241F" w:rsidP="00FE241F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</w:t>
            </w:r>
            <w:r w:rsidR="00895B03">
              <w:rPr>
                <w:rFonts w:cs="宋体" w:hint="eastAsia"/>
              </w:rPr>
              <w:t>理解并</w:t>
            </w:r>
            <w:r>
              <w:rPr>
                <w:rFonts w:cs="宋体" w:hint="eastAsia"/>
              </w:rPr>
              <w:t>掌握</w:t>
            </w:r>
            <w:r w:rsidR="007D749C">
              <w:rPr>
                <w:rFonts w:cs="宋体" w:hint="eastAsia"/>
              </w:rPr>
              <w:t>0-1</w:t>
            </w:r>
            <w:r w:rsidR="007D749C">
              <w:rPr>
                <w:rFonts w:cs="宋体" w:hint="eastAsia"/>
              </w:rPr>
              <w:t>整数规划的特点和匈牙利法</w:t>
            </w:r>
            <w:r>
              <w:rPr>
                <w:rFonts w:hint="eastAsia"/>
              </w:rPr>
              <w:t>。</w:t>
            </w:r>
          </w:p>
          <w:p w14:paraId="53385EB9" w14:textId="254EAFB9" w:rsidR="00FE241F" w:rsidRPr="00411DC1" w:rsidRDefault="00895B03" w:rsidP="00FE241F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</w:t>
            </w:r>
            <w:r w:rsidR="00FE241F">
              <w:rPr>
                <w:rFonts w:cs="宋体" w:hint="eastAsia"/>
              </w:rPr>
              <w:t>熟练掌握</w:t>
            </w:r>
            <w:r w:rsidR="00512A4C">
              <w:rPr>
                <w:rFonts w:cs="宋体" w:hint="eastAsia"/>
              </w:rPr>
              <w:t>如何建立整数规划模型</w:t>
            </w:r>
            <w:r w:rsidR="00FE241F">
              <w:rPr>
                <w:rFonts w:cs="宋体" w:hint="eastAsia"/>
              </w:rPr>
              <w:t>。</w:t>
            </w:r>
          </w:p>
          <w:p w14:paraId="2ED0CE10" w14:textId="1EBFDD34" w:rsidR="00FE241F" w:rsidRDefault="0020587A" w:rsidP="00FE241F">
            <w:pPr>
              <w:numPr>
                <w:ilvl w:val="0"/>
                <w:numId w:val="1"/>
              </w:numPr>
              <w:tabs>
                <w:tab w:val="left" w:pos="480"/>
              </w:tabs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目标规划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1B7E076B" w14:textId="45827E3A" w:rsidR="00895B03" w:rsidRPr="00895B03" w:rsidRDefault="00895B03" w:rsidP="00895B03">
            <w:pPr>
              <w:pStyle w:val="a7"/>
              <w:numPr>
                <w:ilvl w:val="0"/>
                <w:numId w:val="16"/>
              </w:numPr>
              <w:tabs>
                <w:tab w:val="left" w:pos="315"/>
              </w:tabs>
              <w:spacing w:line="380" w:lineRule="exact"/>
              <w:ind w:firstLineChars="0"/>
              <w:rPr>
                <w:rFonts w:cs="宋体"/>
              </w:rPr>
            </w:pPr>
            <w:r>
              <w:rPr>
                <w:rFonts w:cs="宋体" w:hint="eastAsia"/>
              </w:rPr>
              <w:t>要求考生重点掌握</w:t>
            </w:r>
            <w:r w:rsidR="00512A4C">
              <w:rPr>
                <w:rFonts w:cs="宋体" w:hint="eastAsia"/>
              </w:rPr>
              <w:t>目标规划模型的适用条件和特点</w:t>
            </w:r>
            <w:r>
              <w:rPr>
                <w:rFonts w:cs="宋体" w:hint="eastAsia"/>
              </w:rPr>
              <w:t>。</w:t>
            </w:r>
          </w:p>
          <w:p w14:paraId="142640C6" w14:textId="74AA69C8" w:rsidR="00FE241F" w:rsidRPr="00512A4C" w:rsidRDefault="00895B03" w:rsidP="00512A4C">
            <w:pPr>
              <w:pStyle w:val="a7"/>
              <w:numPr>
                <w:ilvl w:val="0"/>
                <w:numId w:val="16"/>
              </w:numPr>
              <w:tabs>
                <w:tab w:val="left" w:pos="315"/>
              </w:tabs>
              <w:spacing w:line="380" w:lineRule="exact"/>
              <w:ind w:firstLineChars="0"/>
              <w:rPr>
                <w:rFonts w:cs="宋体" w:hint="eastAsia"/>
              </w:rPr>
            </w:pPr>
            <w:r w:rsidRPr="00895B03">
              <w:rPr>
                <w:rFonts w:cs="宋体"/>
              </w:rPr>
              <w:t>.</w:t>
            </w:r>
            <w:r w:rsidR="00FE241F" w:rsidRPr="00895B03">
              <w:rPr>
                <w:rFonts w:cs="宋体" w:hint="eastAsia"/>
              </w:rPr>
              <w:t>要求考生熟练掌握</w:t>
            </w:r>
            <w:r w:rsidR="00512A4C">
              <w:rPr>
                <w:rFonts w:cs="宋体" w:hint="eastAsia"/>
              </w:rPr>
              <w:t>目标规划模型的建模过程</w:t>
            </w:r>
            <w:r>
              <w:rPr>
                <w:rFonts w:cs="宋体" w:hint="eastAsia"/>
              </w:rPr>
              <w:t>。</w:t>
            </w:r>
          </w:p>
          <w:p w14:paraId="1A8F9957" w14:textId="1E413AFD" w:rsidR="00FE241F" w:rsidRPr="00512A4C" w:rsidRDefault="00570966" w:rsidP="00512A4C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sz w:val="24"/>
                <w:szCs w:val="24"/>
              </w:rPr>
            </w:pPr>
            <w:r w:rsidRPr="00512A4C">
              <w:rPr>
                <w:rFonts w:ascii="宋体" w:hAnsi="宋体" w:cs="宋体" w:hint="eastAsia"/>
                <w:sz w:val="24"/>
                <w:szCs w:val="24"/>
              </w:rPr>
              <w:t>图与网络分析</w:t>
            </w:r>
          </w:p>
          <w:p w14:paraId="16FA5FFD" w14:textId="4E88A237" w:rsidR="00512A4C" w:rsidRDefault="00512A4C" w:rsidP="00512A4C">
            <w:pPr>
              <w:pStyle w:val="a7"/>
              <w:numPr>
                <w:ilvl w:val="0"/>
                <w:numId w:val="17"/>
              </w:numPr>
              <w:ind w:firstLineChars="0"/>
              <w:rPr>
                <w:rFonts w:cs="宋体"/>
              </w:rPr>
            </w:pPr>
            <w:r>
              <w:rPr>
                <w:rFonts w:cs="宋体" w:hint="eastAsia"/>
              </w:rPr>
              <w:t>要求考生</w:t>
            </w:r>
            <w:r>
              <w:rPr>
                <w:rFonts w:cs="宋体" w:hint="eastAsia"/>
              </w:rPr>
              <w:t>熟练</w:t>
            </w:r>
            <w:r>
              <w:rPr>
                <w:rFonts w:cs="宋体" w:hint="eastAsia"/>
              </w:rPr>
              <w:t>掌握</w:t>
            </w:r>
            <w:r>
              <w:rPr>
                <w:rFonts w:cs="宋体" w:hint="eastAsia"/>
              </w:rPr>
              <w:t>最短路问题的算法和应用。</w:t>
            </w:r>
          </w:p>
          <w:p w14:paraId="596338D8" w14:textId="44CF95CD" w:rsidR="00512A4C" w:rsidRPr="00512A4C" w:rsidRDefault="00512A4C" w:rsidP="00512A4C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最大流</w:t>
            </w:r>
            <w:r>
              <w:rPr>
                <w:rFonts w:cs="宋体" w:hint="eastAsia"/>
              </w:rPr>
              <w:t>问题的算法和应用</w:t>
            </w:r>
          </w:p>
          <w:p w14:paraId="11FA54EE" w14:textId="77777777" w:rsidR="00C702C1" w:rsidRDefault="00C702C1" w:rsidP="00FE241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B98FC63" w14:textId="663D3570" w:rsidR="00C702C1" w:rsidRDefault="00C702C1" w:rsidP="00C702C1">
            <w:pPr>
              <w:tabs>
                <w:tab w:val="left" w:pos="315"/>
              </w:tabs>
              <w:spacing w:line="380" w:lineRule="exact"/>
              <w:rPr>
                <w:rFonts w:cs="宋体"/>
              </w:rPr>
            </w:pPr>
            <w:r w:rsidRPr="0040038B">
              <w:rPr>
                <w:rFonts w:cs="宋体" w:hint="eastAsia"/>
                <w:b/>
                <w:sz w:val="28"/>
                <w:szCs w:val="28"/>
              </w:rPr>
              <w:t>参考书目</w:t>
            </w:r>
            <w:r>
              <w:rPr>
                <w:rFonts w:cs="宋体" w:hint="eastAsia"/>
              </w:rPr>
              <w:br/>
              <w:t>[1]</w:t>
            </w:r>
            <w:r w:rsidR="009D7DF1">
              <w:rPr>
                <w:rFonts w:cs="宋体" w:hint="eastAsia"/>
              </w:rPr>
              <w:t>胡运权</w:t>
            </w:r>
            <w:r w:rsidRPr="0040038B">
              <w:rPr>
                <w:rFonts w:cs="宋体" w:hint="eastAsia"/>
              </w:rPr>
              <w:t>．</w:t>
            </w:r>
            <w:r w:rsidR="009D7DF1" w:rsidRPr="009D7DF1">
              <w:rPr>
                <w:rFonts w:cs="宋体"/>
              </w:rPr>
              <w:t>运筹学基础及应用</w:t>
            </w:r>
            <w:r w:rsidR="009D7DF1" w:rsidRPr="009D7DF1">
              <w:rPr>
                <w:rFonts w:cs="宋体" w:hint="eastAsia"/>
              </w:rPr>
              <w:t>（</w:t>
            </w:r>
            <w:r w:rsidR="009D7DF1" w:rsidRPr="009D7DF1">
              <w:rPr>
                <w:rFonts w:cs="宋体"/>
              </w:rPr>
              <w:t>第六版</w:t>
            </w:r>
            <w:r w:rsidR="009D7DF1" w:rsidRPr="009D7DF1">
              <w:rPr>
                <w:rFonts w:cs="宋体" w:hint="eastAsia"/>
              </w:rPr>
              <w:t>）</w:t>
            </w:r>
            <w:r w:rsidRPr="0040038B">
              <w:rPr>
                <w:rFonts w:cs="宋体" w:hint="eastAsia"/>
              </w:rPr>
              <w:t>．北京：</w:t>
            </w:r>
            <w:r w:rsidR="009D7DF1">
              <w:rPr>
                <w:rFonts w:cs="宋体" w:hint="eastAsia"/>
              </w:rPr>
              <w:t>高等教育</w:t>
            </w:r>
            <w:r>
              <w:rPr>
                <w:rFonts w:cs="宋体" w:hint="eastAsia"/>
              </w:rPr>
              <w:t>出版社，</w:t>
            </w:r>
            <w:r>
              <w:rPr>
                <w:rFonts w:cs="宋体" w:hint="eastAsia"/>
              </w:rPr>
              <w:t>201</w:t>
            </w:r>
            <w:r w:rsidR="009D7DF1"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.</w:t>
            </w:r>
            <w:bookmarkStart w:id="0" w:name="_GoBack"/>
            <w:bookmarkEnd w:id="0"/>
          </w:p>
          <w:p w14:paraId="47173835" w14:textId="77777777" w:rsidR="008A744A" w:rsidRPr="00C702C1" w:rsidRDefault="008A744A" w:rsidP="00FE241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D30300E" w14:textId="77777777" w:rsidR="00464D53" w:rsidRDefault="00464D53" w:rsidP="00512A4C">
            <w:pPr>
              <w:tabs>
                <w:tab w:val="left" w:pos="315"/>
              </w:tabs>
              <w:spacing w:line="38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464D53" w14:paraId="2FD9CF4B" w14:textId="77777777">
        <w:tc>
          <w:tcPr>
            <w:tcW w:w="9180" w:type="dxa"/>
          </w:tcPr>
          <w:p w14:paraId="16D2A422" w14:textId="77777777" w:rsidR="00464D53" w:rsidRDefault="00464D53" w:rsidP="00026679">
            <w:pPr>
              <w:rPr>
                <w:rFonts w:ascii="宋体"/>
                <w:sz w:val="24"/>
                <w:szCs w:val="24"/>
              </w:rPr>
            </w:pPr>
          </w:p>
          <w:p w14:paraId="29EF6C1E" w14:textId="77777777" w:rsidR="001B746D" w:rsidRDefault="001B746D" w:rsidP="001B746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考试总分：</w:t>
            </w:r>
            <w:r>
              <w:rPr>
                <w:rFonts w:ascii="宋体" w:hAnsi="宋体" w:cs="宋体"/>
                <w:sz w:val="24"/>
                <w:szCs w:val="24"/>
              </w:rPr>
              <w:t>150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考试时间：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小时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14:paraId="6113847A" w14:textId="7F692523" w:rsidR="001B746D" w:rsidRDefault="001B746D" w:rsidP="001B746D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考试题型：</w:t>
            </w:r>
            <w:r w:rsidR="00512A4C">
              <w:rPr>
                <w:rFonts w:hint="eastAsia"/>
              </w:rPr>
              <w:t>简答</w:t>
            </w:r>
            <w:r w:rsidR="00C702C1">
              <w:rPr>
                <w:rFonts w:hint="eastAsia"/>
              </w:rPr>
              <w:t>题</w:t>
            </w:r>
            <w:r>
              <w:rPr>
                <w:rFonts w:hint="eastAsia"/>
              </w:rPr>
              <w:t>（</w:t>
            </w:r>
            <w:r w:rsidR="00C702C1"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分）</w:t>
            </w:r>
          </w:p>
          <w:p w14:paraId="44CE2465" w14:textId="1D42A734" w:rsidR="001B746D" w:rsidRDefault="00512A4C" w:rsidP="00C702C1">
            <w:pPr>
              <w:pStyle w:val="2"/>
              <w:ind w:firstLineChars="500" w:firstLine="1200"/>
            </w:pPr>
            <w:r>
              <w:rPr>
                <w:rFonts w:hint="eastAsia"/>
              </w:rPr>
              <w:t>计算</w:t>
            </w:r>
            <w:r w:rsidR="001B746D">
              <w:rPr>
                <w:rFonts w:hint="eastAsia"/>
              </w:rPr>
              <w:t>题（</w:t>
            </w:r>
            <w:r>
              <w:rPr>
                <w:rFonts w:hint="eastAsia"/>
              </w:rPr>
              <w:t>5</w:t>
            </w:r>
            <w:r w:rsidR="00C702C1">
              <w:rPr>
                <w:rFonts w:hint="eastAsia"/>
              </w:rPr>
              <w:t>0</w:t>
            </w:r>
            <w:r w:rsidR="001B746D">
              <w:rPr>
                <w:rFonts w:hint="eastAsia"/>
              </w:rPr>
              <w:t>分）</w:t>
            </w:r>
          </w:p>
          <w:p w14:paraId="33571BFF" w14:textId="7E26F740" w:rsidR="00464D53" w:rsidRPr="00C702C1" w:rsidRDefault="00512A4C" w:rsidP="00C702C1">
            <w:pPr>
              <w:pStyle w:val="2"/>
              <w:ind w:firstLineChars="500" w:firstLine="1200"/>
              <w:rPr>
                <w:rFonts w:cs="Times New Roman"/>
              </w:rPr>
            </w:pPr>
            <w:r>
              <w:rPr>
                <w:rFonts w:hint="eastAsia"/>
              </w:rPr>
              <w:t>建模</w:t>
            </w:r>
            <w:r w:rsidR="00C702C1">
              <w:rPr>
                <w:rFonts w:hint="eastAsia"/>
              </w:rPr>
              <w:t>题（</w:t>
            </w:r>
            <w:r>
              <w:rPr>
                <w:rFonts w:hint="eastAsia"/>
              </w:rPr>
              <w:t>7</w:t>
            </w:r>
            <w:r w:rsidR="00C702C1"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 w:rsidR="00C702C1">
              <w:rPr>
                <w:rFonts w:hint="eastAsia"/>
              </w:rPr>
              <w:t>）</w:t>
            </w:r>
          </w:p>
        </w:tc>
      </w:tr>
    </w:tbl>
    <w:p w14:paraId="51F238ED" w14:textId="77777777" w:rsidR="00464D53" w:rsidRDefault="00464D53" w:rsidP="00C702C1"/>
    <w:sectPr w:rsidR="00464D53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7EE13" w14:textId="77777777" w:rsidR="0067197B" w:rsidRDefault="0067197B" w:rsidP="00903EE7">
      <w:r>
        <w:separator/>
      </w:r>
    </w:p>
  </w:endnote>
  <w:endnote w:type="continuationSeparator" w:id="0">
    <w:p w14:paraId="7BEAE36A" w14:textId="77777777" w:rsidR="0067197B" w:rsidRDefault="0067197B" w:rsidP="0090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30CEB" w14:textId="77777777" w:rsidR="0067197B" w:rsidRDefault="0067197B" w:rsidP="00903EE7">
      <w:r>
        <w:separator/>
      </w:r>
    </w:p>
  </w:footnote>
  <w:footnote w:type="continuationSeparator" w:id="0">
    <w:p w14:paraId="238A57D1" w14:textId="77777777" w:rsidR="0067197B" w:rsidRDefault="0067197B" w:rsidP="0090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882"/>
        </w:tabs>
        <w:ind w:left="882" w:hanging="315"/>
      </w:pPr>
    </w:lvl>
  </w:abstractNum>
  <w:abstractNum w:abstractNumId="7" w15:restartNumberingAfterBreak="0">
    <w:nsid w:val="08863427"/>
    <w:multiLevelType w:val="hybridMultilevel"/>
    <w:tmpl w:val="22AED258"/>
    <w:lvl w:ilvl="0" w:tplc="34B2EBD0">
      <w:start w:val="3"/>
      <w:numFmt w:val="decimal"/>
      <w:lvlText w:val="%1."/>
      <w:lvlJc w:val="left"/>
      <w:pPr>
        <w:ind w:left="840" w:hanging="360"/>
      </w:pPr>
      <w:rPr>
        <w:rFonts w:ascii="微软雅黑" w:eastAsia="微软雅黑" w:hAnsi="微软雅黑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09827F98"/>
    <w:multiLevelType w:val="hybridMultilevel"/>
    <w:tmpl w:val="29ACF850"/>
    <w:lvl w:ilvl="0" w:tplc="8A7A088C">
      <w:start w:val="1"/>
      <w:numFmt w:val="decimal"/>
      <w:lvlText w:val="%1."/>
      <w:lvlJc w:val="left"/>
      <w:pPr>
        <w:ind w:left="840" w:hanging="360"/>
      </w:pPr>
      <w:rPr>
        <w:rFonts w:ascii="微软雅黑" w:eastAsia="微软雅黑" w:hAnsi="微软雅黑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09A23320"/>
    <w:multiLevelType w:val="hybridMultilevel"/>
    <w:tmpl w:val="5CFA534A"/>
    <w:lvl w:ilvl="0" w:tplc="6268AF8E">
      <w:start w:val="1"/>
      <w:numFmt w:val="japaneseCounting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E06D2F"/>
    <w:multiLevelType w:val="hybridMultilevel"/>
    <w:tmpl w:val="29ACF850"/>
    <w:lvl w:ilvl="0" w:tplc="8A7A088C">
      <w:start w:val="1"/>
      <w:numFmt w:val="decimal"/>
      <w:lvlText w:val="%1."/>
      <w:lvlJc w:val="left"/>
      <w:pPr>
        <w:ind w:left="840" w:hanging="360"/>
      </w:pPr>
      <w:rPr>
        <w:rFonts w:ascii="微软雅黑" w:eastAsia="微软雅黑" w:hAnsi="微软雅黑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1BA82E20"/>
    <w:multiLevelType w:val="hybridMultilevel"/>
    <w:tmpl w:val="2B2C9C44"/>
    <w:lvl w:ilvl="0" w:tplc="B4325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250DF5"/>
    <w:multiLevelType w:val="hybridMultilevel"/>
    <w:tmpl w:val="5F0CB16E"/>
    <w:lvl w:ilvl="0" w:tplc="BF4698E6">
      <w:start w:val="1"/>
      <w:numFmt w:val="decimal"/>
      <w:lvlText w:val="%1."/>
      <w:lvlJc w:val="left"/>
      <w:pPr>
        <w:ind w:left="840" w:hanging="360"/>
      </w:pPr>
      <w:rPr>
        <w:rFonts w:ascii="微软雅黑" w:eastAsia="微软雅黑" w:hAnsi="微软雅黑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62FA5730"/>
    <w:multiLevelType w:val="hybridMultilevel"/>
    <w:tmpl w:val="E8382826"/>
    <w:lvl w:ilvl="0" w:tplc="EAFEC0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4" w15:restartNumberingAfterBreak="0">
    <w:nsid w:val="68E14976"/>
    <w:multiLevelType w:val="hybridMultilevel"/>
    <w:tmpl w:val="7A744E1A"/>
    <w:lvl w:ilvl="0" w:tplc="8BA6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AC37B45"/>
    <w:multiLevelType w:val="hybridMultilevel"/>
    <w:tmpl w:val="AA40D41C"/>
    <w:lvl w:ilvl="0" w:tplc="2FE02032">
      <w:start w:val="1"/>
      <w:numFmt w:val="decimal"/>
      <w:lvlText w:val="%1."/>
      <w:lvlJc w:val="left"/>
      <w:pPr>
        <w:ind w:left="840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718554FB"/>
    <w:multiLevelType w:val="hybridMultilevel"/>
    <w:tmpl w:val="418C10A2"/>
    <w:lvl w:ilvl="0" w:tplc="4BAECD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8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DD"/>
    <w:rsid w:val="0000701A"/>
    <w:rsid w:val="00026679"/>
    <w:rsid w:val="000346E0"/>
    <w:rsid w:val="00097FF9"/>
    <w:rsid w:val="000F2A6A"/>
    <w:rsid w:val="001B4BB8"/>
    <w:rsid w:val="001B746D"/>
    <w:rsid w:val="001D7D15"/>
    <w:rsid w:val="00203C95"/>
    <w:rsid w:val="00204620"/>
    <w:rsid w:val="0020587A"/>
    <w:rsid w:val="0028428C"/>
    <w:rsid w:val="00291BD9"/>
    <w:rsid w:val="0029379A"/>
    <w:rsid w:val="00317EDD"/>
    <w:rsid w:val="0033584E"/>
    <w:rsid w:val="00380B28"/>
    <w:rsid w:val="00387144"/>
    <w:rsid w:val="003C392F"/>
    <w:rsid w:val="003E68B8"/>
    <w:rsid w:val="0040038B"/>
    <w:rsid w:val="00464D53"/>
    <w:rsid w:val="0047181A"/>
    <w:rsid w:val="004B50CB"/>
    <w:rsid w:val="00512A4C"/>
    <w:rsid w:val="00513009"/>
    <w:rsid w:val="00552A30"/>
    <w:rsid w:val="00570966"/>
    <w:rsid w:val="005A691E"/>
    <w:rsid w:val="0061638E"/>
    <w:rsid w:val="00636112"/>
    <w:rsid w:val="0067197B"/>
    <w:rsid w:val="00685E32"/>
    <w:rsid w:val="00687F51"/>
    <w:rsid w:val="006F6066"/>
    <w:rsid w:val="007008D5"/>
    <w:rsid w:val="007317C8"/>
    <w:rsid w:val="00732460"/>
    <w:rsid w:val="00745C81"/>
    <w:rsid w:val="007D749C"/>
    <w:rsid w:val="00835D22"/>
    <w:rsid w:val="00895B03"/>
    <w:rsid w:val="008A744A"/>
    <w:rsid w:val="00903EE7"/>
    <w:rsid w:val="00913D61"/>
    <w:rsid w:val="009546E4"/>
    <w:rsid w:val="00967528"/>
    <w:rsid w:val="009D7DF1"/>
    <w:rsid w:val="00B12D84"/>
    <w:rsid w:val="00B604C4"/>
    <w:rsid w:val="00BA0CF1"/>
    <w:rsid w:val="00C06A2D"/>
    <w:rsid w:val="00C702C1"/>
    <w:rsid w:val="00CE0F51"/>
    <w:rsid w:val="00CF3778"/>
    <w:rsid w:val="00DA3C1F"/>
    <w:rsid w:val="00DA73ED"/>
    <w:rsid w:val="00F7728E"/>
    <w:rsid w:val="00FC6D2F"/>
    <w:rsid w:val="00FE241F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E2CF86"/>
  <w15:docId w15:val="{5864D424-F369-4880-99C8-3C3D745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7EDD"/>
    <w:rPr>
      <w:rFonts w:ascii="宋体" w:cs="宋体"/>
      <w:sz w:val="24"/>
      <w:szCs w:val="24"/>
    </w:rPr>
  </w:style>
  <w:style w:type="character" w:customStyle="1" w:styleId="20">
    <w:name w:val="正文文本 2 字符"/>
    <w:basedOn w:val="a0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03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EE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EE7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685E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472</Characters>
  <Application>Microsoft Office Word</Application>
  <DocSecurity>0</DocSecurity>
  <Lines>3</Lines>
  <Paragraphs>1</Paragraphs>
  <ScaleCrop>false</ScaleCrop>
  <Company>MC SYSTEM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陈向华 向华</cp:lastModifiedBy>
  <cp:revision>6</cp:revision>
  <dcterms:created xsi:type="dcterms:W3CDTF">2019-09-10T10:15:00Z</dcterms:created>
  <dcterms:modified xsi:type="dcterms:W3CDTF">2019-09-10T14:13:00Z</dcterms:modified>
</cp:coreProperties>
</file>