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E9" w:rsidRPr="00E95C34" w:rsidRDefault="00F24E4E" w:rsidP="00F24E4E">
      <w:pPr>
        <w:spacing w:line="360" w:lineRule="exact"/>
        <w:jc w:val="center"/>
        <w:rPr>
          <w:rFonts w:ascii="黑体" w:eastAsia="黑体" w:hAnsi="宋体"/>
          <w:bCs/>
          <w:color w:val="000000" w:themeColor="text1"/>
          <w:sz w:val="36"/>
          <w:szCs w:val="36"/>
          <w:u w:val="single"/>
        </w:rPr>
      </w:pPr>
      <w:r w:rsidRPr="00E95C34">
        <w:rPr>
          <w:rFonts w:ascii="黑体" w:eastAsia="黑体" w:hAnsi="宋体" w:hint="eastAsia"/>
          <w:bCs/>
          <w:color w:val="000000" w:themeColor="text1"/>
          <w:sz w:val="36"/>
          <w:szCs w:val="36"/>
        </w:rPr>
        <w:t>重庆理工大学</w:t>
      </w:r>
    </w:p>
    <w:p w:rsidR="00F24E4E" w:rsidRPr="00E95C34" w:rsidRDefault="00F24E4E" w:rsidP="00F24E4E">
      <w:pPr>
        <w:spacing w:line="360" w:lineRule="exact"/>
        <w:jc w:val="center"/>
        <w:rPr>
          <w:rFonts w:ascii="黑体" w:eastAsia="黑体" w:hAnsi="宋体"/>
          <w:bCs/>
          <w:color w:val="000000" w:themeColor="text1"/>
          <w:sz w:val="36"/>
          <w:szCs w:val="36"/>
        </w:rPr>
      </w:pPr>
      <w:r w:rsidRPr="00E95C34">
        <w:rPr>
          <w:rFonts w:ascii="黑体" w:eastAsia="黑体" w:hAnsi="宋体" w:hint="eastAsia"/>
          <w:bCs/>
          <w:color w:val="000000" w:themeColor="text1"/>
          <w:sz w:val="36"/>
          <w:szCs w:val="36"/>
          <w:u w:val="single"/>
        </w:rPr>
        <w:t xml:space="preserve">2016 </w:t>
      </w:r>
      <w:r w:rsidRPr="00E95C34">
        <w:rPr>
          <w:rFonts w:ascii="黑体" w:eastAsia="黑体" w:hAnsi="宋体" w:hint="eastAsia"/>
          <w:bCs/>
          <w:color w:val="000000" w:themeColor="text1"/>
          <w:sz w:val="36"/>
          <w:szCs w:val="36"/>
        </w:rPr>
        <w:t>年攻读硕士学位研究生入学考试试题</w:t>
      </w:r>
    </w:p>
    <w:p w:rsidR="00F24E4E" w:rsidRPr="00E95C34" w:rsidRDefault="00F24E4E" w:rsidP="00F24E4E">
      <w:pPr>
        <w:spacing w:line="360" w:lineRule="exact"/>
        <w:rPr>
          <w:rFonts w:ascii="黑体" w:eastAsia="黑体" w:hAnsi="黑体"/>
          <w:color w:val="000000" w:themeColor="text1"/>
          <w:sz w:val="24"/>
        </w:rPr>
      </w:pPr>
    </w:p>
    <w:p w:rsidR="00F24E4E" w:rsidRPr="00E95C34" w:rsidRDefault="00F24E4E" w:rsidP="00F24E4E">
      <w:pPr>
        <w:spacing w:line="360" w:lineRule="exact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>学院名称：思想政治教育学院</w:t>
      </w:r>
    </w:p>
    <w:p w:rsidR="00F24E4E" w:rsidRPr="00E95C34" w:rsidRDefault="00F24E4E" w:rsidP="00F24E4E">
      <w:pPr>
        <w:spacing w:line="360" w:lineRule="exact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>学科、专业名称：马克思主义中国化研究</w:t>
      </w:r>
    </w:p>
    <w:p w:rsidR="00F24E4E" w:rsidRPr="00E95C34" w:rsidRDefault="00F24E4E" w:rsidP="00F24E4E">
      <w:pPr>
        <w:spacing w:line="360" w:lineRule="exact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>考试科目（代码）：辩证唯物主义和历史唯物主义原理(611)</w:t>
      </w:r>
      <w:r w:rsidR="00FD3BE9" w:rsidRPr="00E95C34">
        <w:rPr>
          <w:rFonts w:ascii="黑体" w:eastAsia="黑体" w:hAnsi="黑体" w:hint="eastAsia"/>
          <w:color w:val="000000" w:themeColor="text1"/>
          <w:sz w:val="24"/>
        </w:rPr>
        <w:t>A卷</w:t>
      </w:r>
    </w:p>
    <w:p w:rsidR="00F24E4E" w:rsidRPr="00E95C34" w:rsidRDefault="00F24E4E" w:rsidP="00F24E4E">
      <w:pPr>
        <w:spacing w:line="360" w:lineRule="exact"/>
        <w:ind w:firstLineChars="850" w:firstLine="2040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>（试题共2页）</w:t>
      </w:r>
    </w:p>
    <w:tbl>
      <w:tblPr>
        <w:tblW w:w="0" w:type="auto"/>
        <w:jc w:val="center"/>
        <w:tblInd w:w="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617"/>
      </w:tblGrid>
      <w:tr w:rsidR="00F24E4E" w:rsidRPr="00E95C34" w:rsidTr="003F3E8E">
        <w:trPr>
          <w:trHeight w:val="615"/>
          <w:jc w:val="center"/>
        </w:trPr>
        <w:tc>
          <w:tcPr>
            <w:tcW w:w="6617" w:type="dxa"/>
          </w:tcPr>
          <w:p w:rsidR="00F24E4E" w:rsidRPr="00E95C34" w:rsidRDefault="00F24E4E" w:rsidP="003F3E8E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E95C34">
              <w:rPr>
                <w:rFonts w:ascii="宋体" w:hAnsi="宋体"/>
                <w:color w:val="000000" w:themeColor="text1"/>
                <w:szCs w:val="21"/>
              </w:rPr>
              <w:t>注意：</w:t>
            </w:r>
          </w:p>
          <w:p w:rsidR="00F24E4E" w:rsidRPr="00E95C34" w:rsidRDefault="00F24E4E" w:rsidP="003F3E8E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E95C34">
              <w:rPr>
                <w:rFonts w:ascii="宋体" w:hAnsi="宋体"/>
                <w:color w:val="000000" w:themeColor="text1"/>
                <w:szCs w:val="21"/>
              </w:rPr>
              <w:t>1.所有试题的答案均写在专用的答题纸上，写在试题纸上一律无效。</w:t>
            </w:r>
          </w:p>
          <w:p w:rsidR="00F24E4E" w:rsidRPr="00E95C34" w:rsidRDefault="00F24E4E" w:rsidP="003F3E8E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E95C34">
              <w:rPr>
                <w:rFonts w:ascii="宋体" w:hAnsi="宋体"/>
                <w:color w:val="000000" w:themeColor="text1"/>
                <w:szCs w:val="21"/>
              </w:rPr>
              <w:t>2.试题附在考卷内交回。</w:t>
            </w:r>
          </w:p>
        </w:tc>
      </w:tr>
    </w:tbl>
    <w:p w:rsidR="00F24E4E" w:rsidRPr="00E95C34" w:rsidRDefault="00F24E4E" w:rsidP="00F24E4E">
      <w:pPr>
        <w:spacing w:line="240" w:lineRule="exact"/>
        <w:rPr>
          <w:rFonts w:ascii="黑体" w:eastAsia="黑体" w:hAnsi="黑体"/>
          <w:b/>
          <w:color w:val="000000" w:themeColor="text1"/>
          <w:sz w:val="24"/>
        </w:rPr>
      </w:pPr>
      <w:r w:rsidRPr="00E95C34">
        <w:rPr>
          <w:rFonts w:ascii="黑体" w:eastAsia="黑体" w:hAnsi="黑体" w:hint="eastAsia"/>
          <w:b/>
          <w:color w:val="000000" w:themeColor="text1"/>
          <w:sz w:val="24"/>
        </w:rPr>
        <w:t xml:space="preserve">   </w:t>
      </w:r>
    </w:p>
    <w:p w:rsidR="00F24E4E" w:rsidRPr="00E95C34" w:rsidRDefault="00F24E4E" w:rsidP="0073481A">
      <w:pPr>
        <w:spacing w:beforeLines="50" w:before="164" w:afterLines="50" w:after="164" w:line="360" w:lineRule="auto"/>
        <w:ind w:firstLineChars="196" w:firstLine="472"/>
        <w:rPr>
          <w:rFonts w:ascii="黑体" w:eastAsia="黑体" w:hAnsi="黑体"/>
          <w:b/>
          <w:color w:val="000000" w:themeColor="text1"/>
          <w:sz w:val="24"/>
        </w:rPr>
      </w:pPr>
      <w:r w:rsidRPr="00E95C34">
        <w:rPr>
          <w:rFonts w:ascii="黑体" w:eastAsia="黑体" w:hAnsi="黑体" w:hint="eastAsia"/>
          <w:b/>
          <w:color w:val="000000" w:themeColor="text1"/>
          <w:sz w:val="24"/>
        </w:rPr>
        <w:t>一、名词解释：每小题4分，共20分。要求给出概念的正确定义，定义准确完整。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1、哲学基本问题（4分）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2、不可知论（4分）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3、物质形态的层次性（4分）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4、</w:t>
      </w:r>
      <w:r w:rsidR="00804913" w:rsidRPr="00E95C34">
        <w:rPr>
          <w:rFonts w:ascii="黑体" w:eastAsia="黑体" w:hAnsi="黑体" w:hint="eastAsia"/>
          <w:color w:val="000000" w:themeColor="text1"/>
          <w:sz w:val="24"/>
        </w:rPr>
        <w:t>历史辩证法</w:t>
      </w:r>
      <w:r w:rsidRPr="00E95C34">
        <w:rPr>
          <w:rFonts w:ascii="黑体" w:eastAsia="黑体" w:hAnsi="黑体" w:hint="eastAsia"/>
          <w:color w:val="000000" w:themeColor="text1"/>
          <w:sz w:val="24"/>
        </w:rPr>
        <w:t>（4分）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5、经济基础（4分）</w:t>
      </w:r>
    </w:p>
    <w:p w:rsidR="00F24E4E" w:rsidRPr="00E95C34" w:rsidRDefault="00F24E4E" w:rsidP="0073481A">
      <w:pPr>
        <w:spacing w:beforeLines="50" w:before="164" w:afterLines="50" w:after="164" w:line="360" w:lineRule="auto"/>
        <w:rPr>
          <w:rFonts w:ascii="黑体" w:eastAsia="黑体" w:hAnsi="黑体"/>
          <w:b/>
          <w:color w:val="000000" w:themeColor="text1"/>
          <w:sz w:val="24"/>
        </w:rPr>
      </w:pPr>
      <w:r w:rsidRPr="00E95C34">
        <w:rPr>
          <w:rFonts w:ascii="黑体" w:eastAsia="黑体" w:hAnsi="黑体" w:hint="eastAsia"/>
          <w:b/>
          <w:color w:val="000000" w:themeColor="text1"/>
          <w:sz w:val="24"/>
        </w:rPr>
        <w:t xml:space="preserve">    二、辨析题：每小题10分，共40分。要求对所给出命题或观点进行辨别、分析，观点正确，言之成理。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1、马克思</w:t>
      </w:r>
      <w:r w:rsidR="00FD3BE9" w:rsidRPr="00E95C34">
        <w:rPr>
          <w:rFonts w:ascii="黑体" w:eastAsia="黑体" w:hAnsi="黑体" w:hint="eastAsia"/>
          <w:color w:val="000000" w:themeColor="text1"/>
          <w:sz w:val="24"/>
        </w:rPr>
        <w:t>主义</w:t>
      </w:r>
      <w:r w:rsidRPr="00E95C34">
        <w:rPr>
          <w:rFonts w:ascii="黑体" w:eastAsia="黑体" w:hAnsi="黑体" w:hint="eastAsia"/>
          <w:color w:val="000000" w:themeColor="text1"/>
          <w:sz w:val="24"/>
        </w:rPr>
        <w:t>哲学是“新唯物主义”。（10分）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2、物质</w:t>
      </w:r>
      <w:r w:rsidR="00FD3BE9" w:rsidRPr="00E95C34">
        <w:rPr>
          <w:rFonts w:ascii="黑体" w:eastAsia="黑体" w:hAnsi="黑体" w:hint="eastAsia"/>
          <w:color w:val="000000" w:themeColor="text1"/>
          <w:sz w:val="24"/>
        </w:rPr>
        <w:t>和</w:t>
      </w:r>
      <w:r w:rsidRPr="00E95C34">
        <w:rPr>
          <w:rFonts w:ascii="黑体" w:eastAsia="黑体" w:hAnsi="黑体" w:hint="eastAsia"/>
          <w:color w:val="000000" w:themeColor="text1"/>
          <w:sz w:val="24"/>
        </w:rPr>
        <w:t>运动是可分割的。（10分）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3、同一性和斗争性是矛盾的两个基本属性。（10分）</w:t>
      </w:r>
    </w:p>
    <w:p w:rsidR="00F24E4E" w:rsidRPr="00E95C34" w:rsidRDefault="00F24E4E" w:rsidP="00F24E4E">
      <w:pPr>
        <w:spacing w:line="360" w:lineRule="auto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4、科学活动是社会总劳动中的特殊部分。（10分）</w:t>
      </w:r>
    </w:p>
    <w:p w:rsidR="00FB362E" w:rsidRPr="00E95C34" w:rsidRDefault="00FB362E" w:rsidP="00F24E4E">
      <w:pPr>
        <w:spacing w:line="360" w:lineRule="auto"/>
        <w:ind w:firstLineChars="200" w:firstLine="422"/>
        <w:jc w:val="center"/>
        <w:rPr>
          <w:rFonts w:ascii="宋体" w:hAnsi="宋体"/>
          <w:b/>
          <w:color w:val="000000" w:themeColor="text1"/>
          <w:szCs w:val="21"/>
        </w:rPr>
      </w:pPr>
    </w:p>
    <w:p w:rsidR="00F24E4E" w:rsidRPr="00E95C34" w:rsidRDefault="00F24E4E" w:rsidP="00F24E4E">
      <w:pPr>
        <w:spacing w:line="360" w:lineRule="auto"/>
        <w:ind w:firstLineChars="200" w:firstLine="422"/>
        <w:jc w:val="center"/>
        <w:rPr>
          <w:rFonts w:ascii="宋体" w:hAnsi="宋体"/>
          <w:b/>
          <w:color w:val="000000" w:themeColor="text1"/>
          <w:szCs w:val="21"/>
        </w:rPr>
      </w:pPr>
      <w:r w:rsidRPr="00E95C34">
        <w:rPr>
          <w:rFonts w:ascii="宋体" w:hAnsi="宋体" w:hint="eastAsia"/>
          <w:b/>
          <w:color w:val="000000" w:themeColor="text1"/>
          <w:szCs w:val="21"/>
        </w:rPr>
        <w:t>第1页</w:t>
      </w:r>
    </w:p>
    <w:p w:rsidR="00F24E4E" w:rsidRPr="00E95C34" w:rsidRDefault="00F24E4E" w:rsidP="0073481A">
      <w:pPr>
        <w:spacing w:beforeLines="50" w:before="164" w:afterLines="50" w:after="164" w:line="360" w:lineRule="auto"/>
        <w:ind w:firstLineChars="200" w:firstLine="482"/>
        <w:rPr>
          <w:rFonts w:ascii="黑体" w:eastAsia="黑体" w:hAnsi="黑体"/>
          <w:b/>
          <w:color w:val="000000" w:themeColor="text1"/>
          <w:sz w:val="24"/>
        </w:rPr>
      </w:pPr>
      <w:r w:rsidRPr="00E95C34">
        <w:rPr>
          <w:rFonts w:ascii="黑体" w:eastAsia="黑体" w:hAnsi="黑体" w:hint="eastAsia"/>
          <w:b/>
          <w:color w:val="000000" w:themeColor="text1"/>
          <w:sz w:val="24"/>
        </w:rPr>
        <w:lastRenderedPageBreak/>
        <w:t>三、简述题：每小题10分，共50分。要求按题意</w:t>
      </w:r>
      <w:proofErr w:type="gramStart"/>
      <w:r w:rsidRPr="00E95C34">
        <w:rPr>
          <w:rFonts w:ascii="黑体" w:eastAsia="黑体" w:hAnsi="黑体" w:hint="eastAsia"/>
          <w:b/>
          <w:color w:val="000000" w:themeColor="text1"/>
          <w:sz w:val="24"/>
        </w:rPr>
        <w:t>作出</w:t>
      </w:r>
      <w:proofErr w:type="gramEnd"/>
      <w:r w:rsidRPr="00E95C34">
        <w:rPr>
          <w:rFonts w:ascii="黑体" w:eastAsia="黑体" w:hAnsi="黑体" w:hint="eastAsia"/>
          <w:b/>
          <w:color w:val="000000" w:themeColor="text1"/>
          <w:sz w:val="24"/>
        </w:rPr>
        <w:t>正确回答，并作简要说明。</w:t>
      </w:r>
    </w:p>
    <w:p w:rsidR="00F24E4E" w:rsidRPr="00E95C34" w:rsidRDefault="00F24E4E" w:rsidP="00F24E4E">
      <w:pPr>
        <w:spacing w:line="360" w:lineRule="auto"/>
        <w:jc w:val="left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1、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简述马克思主义哲学产生的社会历史条件、自然科学前提和思想理论来源</w:t>
      </w:r>
      <w:r w:rsidRPr="00E95C34">
        <w:rPr>
          <w:rFonts w:ascii="黑体" w:eastAsia="黑体" w:hAnsi="黑体" w:hint="eastAsia"/>
          <w:color w:val="000000" w:themeColor="text1"/>
          <w:sz w:val="24"/>
        </w:rPr>
        <w:t>。（10分）</w:t>
      </w:r>
    </w:p>
    <w:p w:rsidR="00F24E4E" w:rsidRPr="00E95C34" w:rsidRDefault="00F24E4E" w:rsidP="00F24E4E">
      <w:pPr>
        <w:autoSpaceDN w:val="0"/>
        <w:spacing w:line="360" w:lineRule="auto"/>
        <w:jc w:val="left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2、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简述构成社会运动的基本</w:t>
      </w:r>
      <w:r w:rsidR="00233406" w:rsidRPr="00E95C34">
        <w:rPr>
          <w:rFonts w:ascii="黑体" w:eastAsia="黑体" w:hAnsi="黑体" w:hint="eastAsia"/>
          <w:color w:val="000000" w:themeColor="text1"/>
          <w:sz w:val="24"/>
        </w:rPr>
        <w:t>的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物质要素及其在</w:t>
      </w:r>
      <w:r w:rsidR="00FD3BE9" w:rsidRPr="00E95C34">
        <w:rPr>
          <w:rFonts w:ascii="黑体" w:eastAsia="黑体" w:hAnsi="黑体" w:hint="eastAsia"/>
          <w:color w:val="000000" w:themeColor="text1"/>
          <w:sz w:val="24"/>
        </w:rPr>
        <w:t>人类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社会</w:t>
      </w:r>
      <w:r w:rsidR="00471F0C" w:rsidRPr="00E95C34">
        <w:rPr>
          <w:rFonts w:ascii="黑体" w:eastAsia="黑体" w:hAnsi="黑体" w:hint="eastAsia"/>
          <w:color w:val="000000" w:themeColor="text1"/>
          <w:sz w:val="24"/>
        </w:rPr>
        <w:t>形成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和发展中的不同作用</w:t>
      </w:r>
      <w:r w:rsidRPr="00E95C34">
        <w:rPr>
          <w:rFonts w:ascii="黑体" w:eastAsia="黑体" w:hAnsi="黑体" w:hint="eastAsia"/>
          <w:color w:val="000000" w:themeColor="text1"/>
          <w:sz w:val="24"/>
        </w:rPr>
        <w:t>。（10分）</w:t>
      </w:r>
    </w:p>
    <w:p w:rsidR="00F24E4E" w:rsidRPr="00E95C34" w:rsidRDefault="00F24E4E" w:rsidP="00F24E4E">
      <w:pPr>
        <w:autoSpaceDN w:val="0"/>
        <w:spacing w:line="360" w:lineRule="auto"/>
        <w:jc w:val="left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3、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简述文化结构的含义及其</w:t>
      </w:r>
      <w:r w:rsidR="00FD3BE9" w:rsidRPr="00E95C34">
        <w:rPr>
          <w:rFonts w:ascii="黑体" w:eastAsia="黑体" w:hAnsi="黑体" w:hint="eastAsia"/>
          <w:color w:val="000000" w:themeColor="text1"/>
          <w:sz w:val="24"/>
        </w:rPr>
        <w:t>社会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功能</w:t>
      </w:r>
      <w:r w:rsidRPr="00E95C34">
        <w:rPr>
          <w:rFonts w:ascii="黑体" w:eastAsia="黑体" w:hAnsi="黑体" w:hint="eastAsia"/>
          <w:color w:val="000000" w:themeColor="text1"/>
          <w:sz w:val="24"/>
        </w:rPr>
        <w:t>。（10分）</w:t>
      </w:r>
    </w:p>
    <w:p w:rsidR="00F24E4E" w:rsidRPr="00E95C34" w:rsidRDefault="00F24E4E" w:rsidP="00F24E4E">
      <w:pPr>
        <w:autoSpaceDN w:val="0"/>
        <w:spacing w:line="360" w:lineRule="auto"/>
        <w:jc w:val="left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 xml:space="preserve">    4、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简述唯物辩证法过程论的基本观点及</w:t>
      </w:r>
      <w:r w:rsidR="00084E35" w:rsidRPr="00E95C34">
        <w:rPr>
          <w:rFonts w:ascii="黑体" w:eastAsia="黑体" w:hAnsi="黑体" w:hint="eastAsia"/>
          <w:color w:val="000000" w:themeColor="text1"/>
          <w:sz w:val="24"/>
        </w:rPr>
        <w:t>其方法论意义</w:t>
      </w:r>
      <w:r w:rsidR="00471F0C" w:rsidRPr="00E95C34">
        <w:rPr>
          <w:rFonts w:ascii="黑体" w:eastAsia="黑体" w:hAnsi="黑体" w:hint="eastAsia"/>
          <w:color w:val="000000" w:themeColor="text1"/>
          <w:sz w:val="24"/>
        </w:rPr>
        <w:t>。</w:t>
      </w:r>
      <w:r w:rsidRPr="00E95C34">
        <w:rPr>
          <w:rFonts w:ascii="黑体" w:eastAsia="黑体" w:hAnsi="黑体" w:hint="eastAsia"/>
          <w:color w:val="000000" w:themeColor="text1"/>
          <w:sz w:val="24"/>
        </w:rPr>
        <w:t>（10分）</w:t>
      </w:r>
    </w:p>
    <w:p w:rsidR="00F24E4E" w:rsidRPr="00E95C34" w:rsidRDefault="00F24E4E" w:rsidP="00F24E4E">
      <w:pPr>
        <w:spacing w:line="360" w:lineRule="auto"/>
        <w:ind w:firstLineChars="200" w:firstLine="480"/>
        <w:jc w:val="left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>5、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简述马克思主义哲学</w:t>
      </w:r>
      <w:r w:rsidR="00FB362E" w:rsidRPr="00E95C34">
        <w:rPr>
          <w:rFonts w:ascii="黑体" w:eastAsia="黑体" w:hAnsi="黑体" w:hint="eastAsia"/>
          <w:color w:val="000000" w:themeColor="text1"/>
          <w:sz w:val="24"/>
        </w:rPr>
        <w:t>关于</w:t>
      </w:r>
      <w:r w:rsidR="005B2AF9" w:rsidRPr="00E95C34">
        <w:rPr>
          <w:rFonts w:ascii="黑体" w:eastAsia="黑体" w:hAnsi="黑体" w:hint="eastAsia"/>
          <w:color w:val="000000" w:themeColor="text1"/>
          <w:sz w:val="24"/>
        </w:rPr>
        <w:t>历史创造者问题的基本观点。</w:t>
      </w:r>
      <w:r w:rsidRPr="00E95C34">
        <w:rPr>
          <w:rFonts w:ascii="黑体" w:eastAsia="黑体" w:hAnsi="黑体" w:hint="eastAsia"/>
          <w:color w:val="000000" w:themeColor="text1"/>
          <w:sz w:val="24"/>
        </w:rPr>
        <w:t>（10分）</w:t>
      </w:r>
    </w:p>
    <w:p w:rsidR="00F24E4E" w:rsidRPr="00EC16DF" w:rsidRDefault="00F24E4E" w:rsidP="0073481A">
      <w:pPr>
        <w:spacing w:beforeLines="50" w:before="164" w:afterLines="50" w:after="164" w:line="360" w:lineRule="auto"/>
        <w:ind w:firstLineChars="200" w:firstLine="482"/>
        <w:rPr>
          <w:rFonts w:ascii="黑体" w:eastAsia="黑体" w:hAnsi="黑体"/>
          <w:b/>
          <w:color w:val="000000" w:themeColor="text1"/>
          <w:sz w:val="24"/>
        </w:rPr>
      </w:pPr>
      <w:r w:rsidRPr="00EC16DF">
        <w:rPr>
          <w:rFonts w:ascii="黑体" w:eastAsia="黑体" w:hAnsi="黑体" w:hint="eastAsia"/>
          <w:b/>
          <w:color w:val="000000" w:themeColor="text1"/>
          <w:sz w:val="24"/>
        </w:rPr>
        <w:t>四、论述题：每小题20分，共40分。要求理论观点正确，联系实际紧扣题意，论述合乎逻辑。</w:t>
      </w:r>
    </w:p>
    <w:p w:rsidR="00F24E4E" w:rsidRPr="00E95C34" w:rsidRDefault="00F24E4E" w:rsidP="00F24E4E">
      <w:pPr>
        <w:spacing w:line="360" w:lineRule="auto"/>
        <w:ind w:firstLineChars="200" w:firstLine="480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>1、论述社会基本矛盾的内容及其在社会发展中的作用，并结合实际分析对我国新时期全面深化改革的指导意义。（20分）</w:t>
      </w:r>
    </w:p>
    <w:p w:rsidR="00F24E4E" w:rsidRPr="00E95C34" w:rsidRDefault="00F24E4E" w:rsidP="00F24E4E">
      <w:pPr>
        <w:spacing w:line="360" w:lineRule="auto"/>
        <w:ind w:firstLineChars="200" w:firstLine="480"/>
        <w:rPr>
          <w:rFonts w:ascii="黑体" w:eastAsia="黑体" w:hAnsi="黑体"/>
          <w:color w:val="000000" w:themeColor="text1"/>
          <w:sz w:val="24"/>
        </w:rPr>
      </w:pPr>
      <w:r w:rsidRPr="00E95C34">
        <w:rPr>
          <w:rFonts w:ascii="黑体" w:eastAsia="黑体" w:hAnsi="黑体" w:hint="eastAsia"/>
          <w:color w:val="000000" w:themeColor="text1"/>
          <w:sz w:val="24"/>
        </w:rPr>
        <w:t>2、论述人的社会价值与个人价值的相互关系，并说明对青年大学生培育和</w:t>
      </w:r>
      <w:proofErr w:type="gramStart"/>
      <w:r w:rsidRPr="00E95C34">
        <w:rPr>
          <w:rFonts w:ascii="黑体" w:eastAsia="黑体" w:hAnsi="黑体" w:hint="eastAsia"/>
          <w:color w:val="000000" w:themeColor="text1"/>
          <w:sz w:val="24"/>
        </w:rPr>
        <w:t>践行</w:t>
      </w:r>
      <w:proofErr w:type="gramEnd"/>
      <w:r w:rsidRPr="00E95C34">
        <w:rPr>
          <w:rFonts w:ascii="黑体" w:eastAsia="黑体" w:hAnsi="黑体" w:hint="eastAsia"/>
          <w:color w:val="000000" w:themeColor="text1"/>
          <w:sz w:val="24"/>
        </w:rPr>
        <w:t>社会主义核心价值</w:t>
      </w:r>
      <w:r w:rsidR="00FB362E" w:rsidRPr="00E95C34">
        <w:rPr>
          <w:rFonts w:ascii="黑体" w:eastAsia="黑体" w:hAnsi="黑体" w:hint="eastAsia"/>
          <w:color w:val="000000" w:themeColor="text1"/>
          <w:sz w:val="24"/>
        </w:rPr>
        <w:t>观</w:t>
      </w:r>
      <w:r w:rsidRPr="00E95C34">
        <w:rPr>
          <w:rFonts w:ascii="黑体" w:eastAsia="黑体" w:hAnsi="黑体" w:hint="eastAsia"/>
          <w:color w:val="000000" w:themeColor="text1"/>
          <w:sz w:val="24"/>
        </w:rPr>
        <w:t>的指导意义。（20分）</w:t>
      </w:r>
    </w:p>
    <w:p w:rsidR="00F24E4E" w:rsidRPr="00E95C34" w:rsidRDefault="00F24E4E" w:rsidP="00F24E4E">
      <w:pPr>
        <w:spacing w:line="360" w:lineRule="exact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F24E4E" w:rsidRPr="00E95C34" w:rsidRDefault="00F24E4E" w:rsidP="00F24E4E">
      <w:pPr>
        <w:spacing w:line="360" w:lineRule="exact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F24E4E" w:rsidRPr="00E95C34" w:rsidRDefault="00F24E4E" w:rsidP="00F24E4E">
      <w:pPr>
        <w:spacing w:line="360" w:lineRule="exact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F24E4E" w:rsidRPr="00E95C34" w:rsidRDefault="00F24E4E" w:rsidP="00F24E4E">
      <w:pPr>
        <w:spacing w:line="360" w:lineRule="exact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F24E4E" w:rsidRPr="00E95C34" w:rsidRDefault="00F24E4E" w:rsidP="00F24E4E">
      <w:pPr>
        <w:spacing w:line="360" w:lineRule="exact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F24E4E" w:rsidRPr="00E95C34" w:rsidRDefault="00F24E4E" w:rsidP="00F24E4E">
      <w:pPr>
        <w:spacing w:line="360" w:lineRule="exact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F24E4E" w:rsidRPr="00E95C34" w:rsidRDefault="00F24E4E" w:rsidP="00686E61">
      <w:pPr>
        <w:spacing w:line="360" w:lineRule="exact"/>
        <w:rPr>
          <w:rFonts w:ascii="宋体" w:hAnsi="宋体"/>
          <w:color w:val="000000" w:themeColor="text1"/>
          <w:szCs w:val="21"/>
        </w:rPr>
      </w:pPr>
    </w:p>
    <w:p w:rsidR="00F24E4E" w:rsidRPr="00E95C34" w:rsidRDefault="00F24E4E" w:rsidP="00F24E4E">
      <w:pPr>
        <w:spacing w:line="360" w:lineRule="auto"/>
        <w:ind w:firstLineChars="200" w:firstLine="422"/>
        <w:jc w:val="center"/>
        <w:rPr>
          <w:rFonts w:ascii="宋体" w:hAnsi="宋体"/>
          <w:b/>
          <w:color w:val="000000" w:themeColor="text1"/>
          <w:szCs w:val="21"/>
        </w:rPr>
      </w:pPr>
      <w:r w:rsidRPr="00E95C34">
        <w:rPr>
          <w:rFonts w:ascii="宋体" w:hAnsi="宋体" w:hint="eastAsia"/>
          <w:b/>
          <w:color w:val="000000" w:themeColor="text1"/>
          <w:szCs w:val="21"/>
        </w:rPr>
        <w:t>第2页</w:t>
      </w:r>
      <w:bookmarkStart w:id="0" w:name="_GoBack"/>
      <w:bookmarkEnd w:id="0"/>
    </w:p>
    <w:sectPr w:rsidR="00F24E4E" w:rsidRPr="00E95C34" w:rsidSect="008534EA">
      <w:headerReference w:type="default" r:id="rId8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DB" w:rsidRDefault="008927DB" w:rsidP="00F24E4E">
      <w:r>
        <w:separator/>
      </w:r>
    </w:p>
  </w:endnote>
  <w:endnote w:type="continuationSeparator" w:id="0">
    <w:p w:rsidR="008927DB" w:rsidRDefault="008927DB" w:rsidP="00F2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DB" w:rsidRDefault="008927DB" w:rsidP="00F24E4E">
      <w:r>
        <w:separator/>
      </w:r>
    </w:p>
  </w:footnote>
  <w:footnote w:type="continuationSeparator" w:id="0">
    <w:p w:rsidR="008927DB" w:rsidRDefault="008927DB" w:rsidP="00F24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E6" w:rsidRDefault="00335D63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E4E"/>
    <w:rsid w:val="00007628"/>
    <w:rsid w:val="00084E35"/>
    <w:rsid w:val="000F37A7"/>
    <w:rsid w:val="0011647D"/>
    <w:rsid w:val="00153F5B"/>
    <w:rsid w:val="001C1F46"/>
    <w:rsid w:val="001F086F"/>
    <w:rsid w:val="00233406"/>
    <w:rsid w:val="002C1997"/>
    <w:rsid w:val="002C5CD1"/>
    <w:rsid w:val="0031206A"/>
    <w:rsid w:val="00335D63"/>
    <w:rsid w:val="003E6BDA"/>
    <w:rsid w:val="00471F0C"/>
    <w:rsid w:val="00485417"/>
    <w:rsid w:val="004A189D"/>
    <w:rsid w:val="00554AA7"/>
    <w:rsid w:val="0058060A"/>
    <w:rsid w:val="005B2AF9"/>
    <w:rsid w:val="005F622F"/>
    <w:rsid w:val="00686E61"/>
    <w:rsid w:val="006C20FC"/>
    <w:rsid w:val="006F1C06"/>
    <w:rsid w:val="00706B73"/>
    <w:rsid w:val="00720E11"/>
    <w:rsid w:val="0073481A"/>
    <w:rsid w:val="007E5E2E"/>
    <w:rsid w:val="00804913"/>
    <w:rsid w:val="008927DB"/>
    <w:rsid w:val="00903AE3"/>
    <w:rsid w:val="00D005B0"/>
    <w:rsid w:val="00D27DDE"/>
    <w:rsid w:val="00DD4B84"/>
    <w:rsid w:val="00E857B8"/>
    <w:rsid w:val="00E95C34"/>
    <w:rsid w:val="00EC16DF"/>
    <w:rsid w:val="00EF419F"/>
    <w:rsid w:val="00F24E4E"/>
    <w:rsid w:val="00FB362E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4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E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E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E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8D5C-BF39-4977-AC36-A361598B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微软用户</cp:lastModifiedBy>
  <cp:revision>35</cp:revision>
  <dcterms:created xsi:type="dcterms:W3CDTF">2015-11-25T01:15:00Z</dcterms:created>
  <dcterms:modified xsi:type="dcterms:W3CDTF">2017-10-08T00:17:00Z</dcterms:modified>
</cp:coreProperties>
</file>