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58" w:rsidRPr="000B5DBF" w:rsidRDefault="00225058" w:rsidP="00225058">
      <w:pPr>
        <w:spacing w:before="36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青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岛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科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技</w:t>
      </w:r>
      <w:r>
        <w:rPr>
          <w:rFonts w:hint="eastAsia"/>
          <w:b/>
          <w:sz w:val="30"/>
          <w:szCs w:val="30"/>
        </w:rPr>
        <w:t xml:space="preserve"> </w:t>
      </w:r>
      <w:r w:rsidRPr="000B5DBF">
        <w:rPr>
          <w:b/>
          <w:sz w:val="30"/>
          <w:szCs w:val="30"/>
        </w:rPr>
        <w:t>大</w:t>
      </w:r>
      <w:r>
        <w:rPr>
          <w:rFonts w:hint="eastAsia"/>
          <w:b/>
          <w:sz w:val="30"/>
          <w:szCs w:val="30"/>
        </w:rPr>
        <w:t xml:space="preserve"> </w:t>
      </w:r>
      <w:r w:rsidRPr="000B5DBF">
        <w:rPr>
          <w:b/>
          <w:sz w:val="30"/>
          <w:szCs w:val="30"/>
        </w:rPr>
        <w:t>学</w:t>
      </w:r>
    </w:p>
    <w:p w:rsidR="00225058" w:rsidRPr="00400DA0" w:rsidRDefault="00225058" w:rsidP="00225058">
      <w:pPr>
        <w:spacing w:before="100" w:beforeAutospacing="1"/>
        <w:jc w:val="center"/>
        <w:rPr>
          <w:rFonts w:ascii="宋体" w:hAnsi="宋体"/>
          <w:b/>
          <w:sz w:val="30"/>
          <w:szCs w:val="30"/>
        </w:rPr>
      </w:pPr>
      <w:r w:rsidRPr="00225058">
        <w:rPr>
          <w:rFonts w:ascii="宋体" w:hAnsi="宋体" w:hint="eastAsia"/>
          <w:b/>
          <w:sz w:val="30"/>
          <w:szCs w:val="30"/>
        </w:rPr>
        <w:t>二</w:t>
      </w:r>
      <w:r>
        <w:rPr>
          <w:rFonts w:ascii="宋体" w:hAnsi="宋体" w:hint="eastAsia"/>
          <w:b/>
          <w:sz w:val="30"/>
          <w:szCs w:val="30"/>
        </w:rPr>
        <w:t>○</w:t>
      </w:r>
      <w:r w:rsidR="00334F31">
        <w:rPr>
          <w:rFonts w:hint="eastAsia"/>
          <w:b/>
          <w:sz w:val="30"/>
          <w:szCs w:val="30"/>
        </w:rPr>
        <w:t>一</w:t>
      </w:r>
      <w:r w:rsidR="00101D99">
        <w:rPr>
          <w:rFonts w:hint="eastAsia"/>
          <w:b/>
          <w:sz w:val="30"/>
          <w:szCs w:val="30"/>
        </w:rPr>
        <w:t>七</w:t>
      </w:r>
      <w:r w:rsidRPr="00AA55F9"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硕</w:t>
      </w:r>
      <w:r w:rsidRPr="00AA55F9">
        <w:rPr>
          <w:b/>
          <w:sz w:val="30"/>
          <w:szCs w:val="30"/>
        </w:rPr>
        <w:t>士研究生</w:t>
      </w:r>
      <w:r>
        <w:rPr>
          <w:rFonts w:hint="eastAsia"/>
          <w:b/>
          <w:sz w:val="30"/>
          <w:szCs w:val="30"/>
        </w:rPr>
        <w:t>入学考</w:t>
      </w:r>
      <w:r w:rsidRPr="00AA55F9">
        <w:rPr>
          <w:b/>
          <w:sz w:val="30"/>
          <w:szCs w:val="30"/>
        </w:rPr>
        <w:t>试</w:t>
      </w:r>
      <w:r w:rsidRPr="000B5DBF">
        <w:rPr>
          <w:b/>
          <w:sz w:val="30"/>
          <w:szCs w:val="30"/>
        </w:rPr>
        <w:t>试</w:t>
      </w:r>
      <w:r w:rsidRPr="00400DA0">
        <w:rPr>
          <w:rFonts w:ascii="宋体" w:hAnsi="宋体" w:hint="eastAsia"/>
          <w:b/>
          <w:sz w:val="30"/>
          <w:szCs w:val="30"/>
        </w:rPr>
        <w:t>题</w:t>
      </w:r>
    </w:p>
    <w:p w:rsidR="00225058" w:rsidRPr="00A3109D" w:rsidRDefault="00225058" w:rsidP="00225058">
      <w:pPr>
        <w:spacing w:before="100" w:beforeAutospacing="1"/>
        <w:jc w:val="center"/>
        <w:rPr>
          <w:rFonts w:ascii="宋体" w:hAnsi="宋体"/>
          <w:b/>
          <w:sz w:val="24"/>
        </w:rPr>
      </w:pPr>
      <w:r w:rsidRPr="00A3109D">
        <w:rPr>
          <w:rFonts w:ascii="宋体" w:hAnsi="宋体" w:hint="eastAsia"/>
          <w:b/>
          <w:sz w:val="24"/>
        </w:rPr>
        <w:t>考试科目：</w:t>
      </w:r>
      <w:r w:rsidR="004376A4">
        <w:rPr>
          <w:rFonts w:ascii="宋体" w:hAnsi="宋体" w:hint="eastAsia"/>
          <w:b/>
          <w:sz w:val="24"/>
        </w:rPr>
        <w:t>工程热力学</w:t>
      </w:r>
    </w:p>
    <w:p w:rsidR="00225058" w:rsidRDefault="00225058" w:rsidP="00225058">
      <w:pPr>
        <w:snapToGrid w:val="0"/>
        <w:rPr>
          <w:sz w:val="24"/>
        </w:rPr>
      </w:pPr>
    </w:p>
    <w:p w:rsidR="00225058" w:rsidRPr="00400DA0" w:rsidRDefault="00225058" w:rsidP="00225058">
      <w:pPr>
        <w:rPr>
          <w:szCs w:val="21"/>
        </w:rPr>
      </w:pPr>
      <w:r w:rsidRPr="00400DA0">
        <w:rPr>
          <w:rFonts w:hint="eastAsia"/>
          <w:szCs w:val="21"/>
        </w:rPr>
        <w:t>注意事项：</w:t>
      </w:r>
      <w:r w:rsidRPr="00400DA0">
        <w:rPr>
          <w:rFonts w:hint="eastAsia"/>
          <w:szCs w:val="21"/>
        </w:rPr>
        <w:t>1</w:t>
      </w:r>
      <w:r w:rsidRPr="00400DA0">
        <w:rPr>
          <w:rFonts w:hint="eastAsia"/>
          <w:szCs w:val="21"/>
        </w:rPr>
        <w:t>．本试卷共</w:t>
      </w:r>
      <w:r w:rsidR="000B3EA9">
        <w:rPr>
          <w:rFonts w:hint="eastAsia"/>
          <w:szCs w:val="21"/>
        </w:rPr>
        <w:t>5</w:t>
      </w:r>
      <w:r w:rsidRPr="00400DA0">
        <w:rPr>
          <w:rFonts w:hint="eastAsia"/>
          <w:szCs w:val="21"/>
        </w:rPr>
        <w:t>道大题（共计</w:t>
      </w:r>
      <w:r w:rsidR="000B3EA9">
        <w:rPr>
          <w:rFonts w:hint="eastAsia"/>
          <w:szCs w:val="21"/>
        </w:rPr>
        <w:t>29</w:t>
      </w:r>
      <w:r w:rsidRPr="00400DA0">
        <w:rPr>
          <w:rFonts w:hint="eastAsia"/>
          <w:szCs w:val="21"/>
        </w:rPr>
        <w:t>个小题），满分</w:t>
      </w:r>
      <w:r w:rsidR="00E96B6B">
        <w:rPr>
          <w:rFonts w:hint="eastAsia"/>
          <w:szCs w:val="21"/>
        </w:rPr>
        <w:t>150</w:t>
      </w:r>
      <w:r w:rsidRPr="00400DA0">
        <w:rPr>
          <w:rFonts w:hint="eastAsia"/>
          <w:szCs w:val="21"/>
        </w:rPr>
        <w:t>分；</w:t>
      </w:r>
    </w:p>
    <w:p w:rsidR="00225058" w:rsidRDefault="00225058" w:rsidP="00225058">
      <w:pPr>
        <w:ind w:left="1362" w:hanging="315"/>
        <w:rPr>
          <w:szCs w:val="21"/>
        </w:rPr>
      </w:pPr>
      <w:r w:rsidRPr="00400DA0">
        <w:rPr>
          <w:rFonts w:hint="eastAsia"/>
          <w:szCs w:val="21"/>
        </w:rPr>
        <w:t>2</w:t>
      </w:r>
      <w:r w:rsidRPr="00400DA0">
        <w:rPr>
          <w:rFonts w:hint="eastAsia"/>
          <w:szCs w:val="21"/>
        </w:rPr>
        <w:t>．本卷属试</w:t>
      </w:r>
      <w:r>
        <w:rPr>
          <w:rFonts w:hint="eastAsia"/>
          <w:szCs w:val="21"/>
        </w:rPr>
        <w:t>题</w:t>
      </w:r>
      <w:r w:rsidRPr="00400DA0">
        <w:rPr>
          <w:rFonts w:hint="eastAsia"/>
          <w:szCs w:val="21"/>
        </w:rPr>
        <w:t>卷，答题另有答题</w:t>
      </w:r>
      <w:r>
        <w:rPr>
          <w:rFonts w:hint="eastAsia"/>
          <w:szCs w:val="21"/>
        </w:rPr>
        <w:t>卷，答案一律写在答题卷</w:t>
      </w:r>
      <w:r w:rsidRPr="00400DA0">
        <w:rPr>
          <w:rFonts w:hint="eastAsia"/>
          <w:szCs w:val="21"/>
        </w:rPr>
        <w:t>上，</w:t>
      </w:r>
      <w:r>
        <w:rPr>
          <w:rFonts w:hint="eastAsia"/>
          <w:szCs w:val="21"/>
        </w:rPr>
        <w:t>写在该试题卷上或草纸上均无效。要注意试卷清洁，不要在试卷上涂划；</w:t>
      </w:r>
    </w:p>
    <w:p w:rsidR="00225058" w:rsidRDefault="00225058" w:rsidP="00225058">
      <w:pPr>
        <w:ind w:left="1362" w:hanging="31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．必须用蓝、黑钢笔或签字笔答题，其它均无效。</w:t>
      </w:r>
      <w:r>
        <w:rPr>
          <w:rFonts w:hint="eastAsia"/>
          <w:szCs w:val="21"/>
        </w:rPr>
        <w:t xml:space="preserve">            </w:t>
      </w:r>
    </w:p>
    <w:p w:rsidR="00AD4E97" w:rsidRDefault="00225058" w:rsidP="00A33EE9">
      <w:pPr>
        <w:jc w:val="center"/>
      </w:pPr>
      <w:r>
        <w:rPr>
          <w:rFonts w:ascii="宋体" w:hAnsi="宋体"/>
          <w:szCs w:val="21"/>
        </w:rPr>
        <w:t>﹡﹡﹡﹡﹡﹡﹡﹡﹡﹡﹡﹡﹡﹡﹡﹡﹡﹡﹡﹡﹡﹡﹡﹡﹡﹡﹡﹡﹡﹡﹡﹡﹡﹡﹡﹡﹡﹡</w:t>
      </w:r>
      <w:r w:rsidR="00A33EE9">
        <w:rPr>
          <w:rFonts w:ascii="宋体" w:hAnsi="宋体"/>
          <w:szCs w:val="21"/>
        </w:rPr>
        <w:t>﹡﹡﹡</w:t>
      </w:r>
    </w:p>
    <w:p w:rsidR="00F90997" w:rsidRDefault="00F90997" w:rsidP="00F90997">
      <w:pPr>
        <w:widowControl/>
        <w:rPr>
          <w:rFonts w:ascii="宋体" w:hAnsi="宋体"/>
          <w:b/>
          <w:bCs/>
          <w:color w:val="000000"/>
          <w:kern w:val="0"/>
          <w:sz w:val="24"/>
        </w:rPr>
      </w:pPr>
    </w:p>
    <w:p w:rsidR="004D6638" w:rsidRDefault="004D6638" w:rsidP="004D6638">
      <w:pPr>
        <w:widowControl/>
        <w:rPr>
          <w:rFonts w:ascii="宋体" w:hAnsi="宋体"/>
          <w:b/>
          <w:bCs/>
          <w:color w:val="000000"/>
          <w:kern w:val="0"/>
          <w:sz w:val="24"/>
        </w:rPr>
      </w:pPr>
      <w:r w:rsidRPr="00605AA7">
        <w:rPr>
          <w:rFonts w:ascii="宋体" w:hAnsi="宋体" w:hint="eastAsia"/>
          <w:b/>
          <w:bCs/>
          <w:color w:val="000000"/>
          <w:kern w:val="0"/>
        </w:rPr>
        <w:t>一、是非题（本大题共10小题，每题2分，共20分）</w:t>
      </w:r>
    </w:p>
    <w:p w:rsidR="00D84A06" w:rsidRPr="00D84A06" w:rsidRDefault="004D6638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1</w:t>
      </w:r>
      <w:r w:rsidRPr="00D84A06">
        <w:rPr>
          <w:color w:val="000000"/>
          <w:kern w:val="0"/>
          <w:szCs w:val="21"/>
        </w:rPr>
        <w:t>．</w:t>
      </w:r>
      <w:r w:rsidR="00D84A06" w:rsidRPr="00D84A06">
        <w:rPr>
          <w:color w:val="000000"/>
          <w:kern w:val="0"/>
          <w:szCs w:val="21"/>
        </w:rPr>
        <w:t xml:space="preserve"> </w:t>
      </w:r>
      <w:proofErr w:type="gramStart"/>
      <w:r w:rsidR="00D84A06" w:rsidRPr="00D84A06">
        <w:rPr>
          <w:color w:val="000000"/>
          <w:kern w:val="0"/>
          <w:szCs w:val="21"/>
        </w:rPr>
        <w:t>准平衡</w:t>
      </w:r>
      <w:proofErr w:type="gramEnd"/>
      <w:r w:rsidR="00D84A06" w:rsidRPr="00D84A06">
        <w:rPr>
          <w:color w:val="000000"/>
          <w:kern w:val="0"/>
          <w:szCs w:val="21"/>
        </w:rPr>
        <w:t>过程就是可逆过程。（</w:t>
      </w:r>
      <w:r w:rsidR="00D84A06" w:rsidRPr="00D84A06">
        <w:rPr>
          <w:color w:val="000000"/>
          <w:kern w:val="0"/>
          <w:szCs w:val="21"/>
        </w:rPr>
        <w:t xml:space="preserve"> </w:t>
      </w:r>
      <w:r w:rsidR="00D84A06"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2</w:t>
      </w:r>
      <w:r w:rsidRPr="00D84A06">
        <w:rPr>
          <w:color w:val="000000"/>
          <w:kern w:val="0"/>
          <w:szCs w:val="21"/>
        </w:rPr>
        <w:t>．</w:t>
      </w:r>
      <w:r w:rsidRPr="00D84A06">
        <w:rPr>
          <w:color w:val="000000"/>
          <w:kern w:val="0"/>
          <w:sz w:val="14"/>
          <w:szCs w:val="14"/>
        </w:rPr>
        <w:t> </w:t>
      </w:r>
      <w:r w:rsidR="0014499A">
        <w:rPr>
          <w:rFonts w:hint="eastAsia"/>
          <w:color w:val="000000"/>
          <w:kern w:val="0"/>
          <w:sz w:val="14"/>
          <w:szCs w:val="14"/>
        </w:rPr>
        <w:t xml:space="preserve"> </w:t>
      </w:r>
      <w:r w:rsidR="0014499A" w:rsidRPr="002B4883">
        <w:rPr>
          <w:bCs/>
          <w:color w:val="000000"/>
          <w:kern w:val="0"/>
          <w:szCs w:val="21"/>
        </w:rPr>
        <w:t>可逆循环</w:t>
      </w:r>
      <w:proofErr w:type="gramStart"/>
      <w:r w:rsidR="0014499A" w:rsidRPr="002B4883">
        <w:rPr>
          <w:bCs/>
          <w:color w:val="000000"/>
          <w:kern w:val="0"/>
          <w:szCs w:val="21"/>
        </w:rPr>
        <w:t>熵</w:t>
      </w:r>
      <w:proofErr w:type="gramEnd"/>
      <w:r w:rsidR="0014499A" w:rsidRPr="002B4883">
        <w:rPr>
          <w:bCs/>
          <w:color w:val="000000"/>
          <w:kern w:val="0"/>
          <w:szCs w:val="21"/>
        </w:rPr>
        <w:t>变为零，不可逆</w:t>
      </w:r>
      <w:proofErr w:type="gramStart"/>
      <w:r w:rsidR="0014499A" w:rsidRPr="002B4883">
        <w:rPr>
          <w:bCs/>
          <w:color w:val="000000"/>
          <w:kern w:val="0"/>
          <w:szCs w:val="21"/>
        </w:rPr>
        <w:t>循环熵变大于</w:t>
      </w:r>
      <w:proofErr w:type="gramEnd"/>
      <w:r w:rsidR="0014499A" w:rsidRPr="002B4883">
        <w:rPr>
          <w:bCs/>
          <w:color w:val="000000"/>
          <w:kern w:val="0"/>
          <w:szCs w:val="21"/>
        </w:rPr>
        <w:t>零</w:t>
      </w:r>
      <w:r w:rsidR="0014499A" w:rsidRPr="002B4883">
        <w:rPr>
          <w:color w:val="000000"/>
          <w:kern w:val="0"/>
          <w:szCs w:val="21"/>
        </w:rPr>
        <w:t>。</w:t>
      </w:r>
      <w:r w:rsidRPr="00D84A06">
        <w:rPr>
          <w:color w:val="000000"/>
          <w:kern w:val="0"/>
          <w:szCs w:val="21"/>
        </w:rPr>
        <w:t>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3</w:t>
      </w:r>
      <w:r w:rsidRPr="00D84A06">
        <w:rPr>
          <w:color w:val="000000"/>
          <w:kern w:val="0"/>
          <w:szCs w:val="21"/>
        </w:rPr>
        <w:t>．</w:t>
      </w:r>
      <w:r w:rsidRPr="00D84A06">
        <w:rPr>
          <w:color w:val="000000"/>
          <w:kern w:val="0"/>
          <w:sz w:val="14"/>
          <w:szCs w:val="14"/>
        </w:rPr>
        <w:t>   </w:t>
      </w:r>
      <w:r w:rsidRPr="00D84A06">
        <w:rPr>
          <w:color w:val="000000"/>
          <w:kern w:val="0"/>
          <w:szCs w:val="21"/>
        </w:rPr>
        <w:t>制冷循环的</w:t>
      </w:r>
      <w:r w:rsidR="00C721E0">
        <w:rPr>
          <w:rFonts w:hint="eastAsia"/>
          <w:color w:val="000000"/>
          <w:kern w:val="0"/>
          <w:szCs w:val="21"/>
        </w:rPr>
        <w:t>制冷系数</w:t>
      </w:r>
      <w:r w:rsidRPr="00D84A06">
        <w:rPr>
          <w:color w:val="000000"/>
          <w:kern w:val="0"/>
          <w:szCs w:val="21"/>
        </w:rPr>
        <w:t>可以大于</w:t>
      </w:r>
      <w:r w:rsidRPr="00D84A06">
        <w:rPr>
          <w:color w:val="000000"/>
          <w:kern w:val="0"/>
          <w:szCs w:val="21"/>
        </w:rPr>
        <w:t>1</w:t>
      </w:r>
      <w:r w:rsidRPr="00D84A06">
        <w:rPr>
          <w:color w:val="000000"/>
          <w:kern w:val="0"/>
          <w:szCs w:val="21"/>
        </w:rPr>
        <w:t>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bCs/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4</w:t>
      </w:r>
      <w:r w:rsidRPr="00D84A06">
        <w:rPr>
          <w:color w:val="000000"/>
          <w:kern w:val="0"/>
          <w:szCs w:val="21"/>
        </w:rPr>
        <w:t>．</w:t>
      </w:r>
      <w:r w:rsidRPr="00D84A06">
        <w:rPr>
          <w:color w:val="000000"/>
          <w:kern w:val="0"/>
          <w:sz w:val="14"/>
          <w:szCs w:val="14"/>
        </w:rPr>
        <w:t>   </w:t>
      </w:r>
      <w:r w:rsidRPr="00D84A06">
        <w:rPr>
          <w:bCs/>
          <w:color w:val="000000"/>
          <w:kern w:val="0"/>
          <w:szCs w:val="21"/>
        </w:rPr>
        <w:t>在相同温度的高温热源和相同的低温热源之间工作的一切可逆循环，其热效率都相等，</w:t>
      </w:r>
    </w:p>
    <w:p w:rsidR="00D84A06" w:rsidRPr="00D84A06" w:rsidRDefault="00D84A06" w:rsidP="00D84A06">
      <w:pPr>
        <w:widowControl/>
        <w:spacing w:line="300" w:lineRule="auto"/>
        <w:ind w:firstLineChars="200" w:firstLine="420"/>
        <w:rPr>
          <w:color w:val="000000"/>
          <w:kern w:val="0"/>
          <w:szCs w:val="21"/>
        </w:rPr>
      </w:pPr>
      <w:r w:rsidRPr="00D84A06">
        <w:rPr>
          <w:bCs/>
          <w:color w:val="000000"/>
          <w:kern w:val="0"/>
          <w:szCs w:val="21"/>
        </w:rPr>
        <w:t>与可逆循环的种类无关，与采用哪种工质也无关。</w:t>
      </w:r>
      <w:r w:rsidRPr="00D84A06">
        <w:rPr>
          <w:color w:val="000000"/>
          <w:kern w:val="0"/>
          <w:szCs w:val="21"/>
        </w:rPr>
        <w:t>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5</w:t>
      </w:r>
      <w:r w:rsidRPr="00D84A06">
        <w:rPr>
          <w:color w:val="000000"/>
          <w:kern w:val="0"/>
          <w:szCs w:val="21"/>
        </w:rPr>
        <w:t>．</w:t>
      </w:r>
      <w:r w:rsidRPr="00D84A06">
        <w:rPr>
          <w:color w:val="000000"/>
          <w:kern w:val="0"/>
          <w:sz w:val="14"/>
          <w:szCs w:val="14"/>
        </w:rPr>
        <w:t>   </w:t>
      </w:r>
      <w:r w:rsidR="00972537">
        <w:rPr>
          <w:rFonts w:ascii="宋体" w:hAnsi="宋体"/>
          <w:color w:val="000000"/>
          <w:kern w:val="0"/>
          <w:szCs w:val="21"/>
        </w:rPr>
        <w:t>水蒸气的定压汽化过程</w:t>
      </w:r>
      <w:r w:rsidR="00972537" w:rsidRPr="003778E0">
        <w:rPr>
          <w:rFonts w:ascii="宋体" w:hAnsi="宋体"/>
          <w:color w:val="000000"/>
          <w:kern w:val="0"/>
          <w:szCs w:val="21"/>
        </w:rPr>
        <w:t>是一个等温过程，因此热力学能变化量为0</w:t>
      </w:r>
      <w:r w:rsidR="00972537">
        <w:rPr>
          <w:rFonts w:ascii="宋体" w:hAnsi="宋体" w:hint="eastAsia"/>
          <w:color w:val="000000"/>
          <w:kern w:val="0"/>
          <w:szCs w:val="21"/>
        </w:rPr>
        <w:t>。</w:t>
      </w:r>
      <w:r w:rsidRPr="00D84A06">
        <w:rPr>
          <w:color w:val="000000"/>
          <w:kern w:val="0"/>
          <w:szCs w:val="21"/>
        </w:rPr>
        <w:t>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6</w:t>
      </w:r>
      <w:r w:rsidRPr="00D84A06">
        <w:rPr>
          <w:color w:val="000000"/>
          <w:kern w:val="0"/>
          <w:szCs w:val="21"/>
        </w:rPr>
        <w:t>．</w:t>
      </w:r>
      <w:r w:rsidRPr="00D84A06">
        <w:rPr>
          <w:color w:val="000000"/>
          <w:kern w:val="0"/>
          <w:sz w:val="14"/>
          <w:szCs w:val="14"/>
        </w:rPr>
        <w:t>   </w:t>
      </w:r>
      <w:r w:rsidRPr="00D84A06">
        <w:rPr>
          <w:color w:val="000000"/>
          <w:kern w:val="0"/>
          <w:szCs w:val="21"/>
        </w:rPr>
        <w:t>理想气体的声速是一个固定不变的常数。（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７．压气机是动力机，而不是消耗机械能的工作机。（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８．热量与功都是过程量，不是状态参数。（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D84A06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９．</w:t>
      </w:r>
      <w:r w:rsidRPr="00D84A06">
        <w:rPr>
          <w:color w:val="000000"/>
          <w:kern w:val="0"/>
          <w:szCs w:val="21"/>
        </w:rPr>
        <w:t>1mol</w:t>
      </w:r>
      <w:r w:rsidRPr="00D84A06">
        <w:rPr>
          <w:color w:val="000000"/>
          <w:kern w:val="0"/>
          <w:szCs w:val="21"/>
        </w:rPr>
        <w:t>理想气体的体积为</w:t>
      </w:r>
      <w:r w:rsidRPr="00D84A06">
        <w:rPr>
          <w:color w:val="000000"/>
          <w:kern w:val="0"/>
          <w:szCs w:val="21"/>
        </w:rPr>
        <w:t>0.022414m</w:t>
      </w:r>
      <w:r w:rsidRPr="00D84A06">
        <w:rPr>
          <w:color w:val="000000"/>
          <w:kern w:val="0"/>
          <w:szCs w:val="21"/>
          <w:vertAlign w:val="superscript"/>
        </w:rPr>
        <w:t>3</w:t>
      </w:r>
      <w:r w:rsidRPr="00D84A06">
        <w:rPr>
          <w:color w:val="000000"/>
          <w:kern w:val="0"/>
          <w:szCs w:val="21"/>
        </w:rPr>
        <w:t>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4D6638" w:rsidRPr="00D84A06" w:rsidRDefault="00D84A06" w:rsidP="00D84A06">
      <w:pPr>
        <w:widowControl/>
        <w:spacing w:line="300" w:lineRule="auto"/>
        <w:rPr>
          <w:color w:val="000000"/>
          <w:kern w:val="0"/>
          <w:szCs w:val="21"/>
        </w:rPr>
      </w:pPr>
      <w:r w:rsidRPr="00D84A06">
        <w:rPr>
          <w:color w:val="000000"/>
          <w:kern w:val="0"/>
          <w:szCs w:val="21"/>
        </w:rPr>
        <w:t>10</w:t>
      </w:r>
      <w:r w:rsidRPr="00D84A06">
        <w:rPr>
          <w:color w:val="000000"/>
          <w:kern w:val="0"/>
          <w:szCs w:val="21"/>
        </w:rPr>
        <w:t>．利用热力学第一定律可以判定过程进行的方向。（</w:t>
      </w:r>
      <w:r w:rsidRPr="00D84A06">
        <w:rPr>
          <w:color w:val="000000"/>
          <w:kern w:val="0"/>
          <w:szCs w:val="21"/>
        </w:rPr>
        <w:t xml:space="preserve"> </w:t>
      </w:r>
      <w:r w:rsidRPr="00D84A06">
        <w:rPr>
          <w:color w:val="000000"/>
          <w:kern w:val="0"/>
          <w:szCs w:val="21"/>
        </w:rPr>
        <w:t>）</w:t>
      </w:r>
    </w:p>
    <w:p w:rsidR="004D6638" w:rsidRPr="005034A7" w:rsidRDefault="004D6638" w:rsidP="008B253D">
      <w:pPr>
        <w:widowControl/>
        <w:spacing w:beforeLines="100" w:before="312" w:afterLines="50" w:after="156"/>
        <w:rPr>
          <w:color w:val="000000"/>
          <w:kern w:val="0"/>
          <w:szCs w:val="21"/>
        </w:rPr>
      </w:pPr>
      <w:r w:rsidRPr="005034A7">
        <w:rPr>
          <w:rFonts w:ascii="宋体" w:hAnsi="宋体" w:hint="eastAsia"/>
          <w:b/>
          <w:bCs/>
          <w:color w:val="000000"/>
          <w:kern w:val="0"/>
          <w:szCs w:val="21"/>
        </w:rPr>
        <w:t>二、选择题（本大题共10小题，每题</w:t>
      </w:r>
      <w:r w:rsidR="00EF4C8A" w:rsidRPr="005034A7">
        <w:rPr>
          <w:rFonts w:ascii="宋体" w:hAnsi="宋体" w:hint="eastAsia"/>
          <w:b/>
          <w:bCs/>
          <w:color w:val="000000"/>
          <w:kern w:val="0"/>
          <w:szCs w:val="21"/>
        </w:rPr>
        <w:t>3</w:t>
      </w:r>
      <w:r w:rsidRPr="005034A7">
        <w:rPr>
          <w:rFonts w:ascii="宋体" w:hAnsi="宋体" w:hint="eastAsia"/>
          <w:b/>
          <w:bCs/>
          <w:color w:val="000000"/>
          <w:kern w:val="0"/>
          <w:szCs w:val="21"/>
        </w:rPr>
        <w:t>分，共</w:t>
      </w:r>
      <w:r w:rsidR="00EF4C8A" w:rsidRPr="005034A7">
        <w:rPr>
          <w:rFonts w:ascii="宋体" w:hAnsi="宋体" w:hint="eastAsia"/>
          <w:b/>
          <w:bCs/>
          <w:color w:val="000000"/>
          <w:kern w:val="0"/>
          <w:szCs w:val="21"/>
        </w:rPr>
        <w:t>3</w:t>
      </w:r>
      <w:r w:rsidRPr="005034A7">
        <w:rPr>
          <w:rFonts w:ascii="宋体" w:hAnsi="宋体" w:hint="eastAsia"/>
          <w:b/>
          <w:bCs/>
          <w:color w:val="000000"/>
          <w:kern w:val="0"/>
          <w:szCs w:val="21"/>
        </w:rPr>
        <w:t>0分）</w:t>
      </w:r>
    </w:p>
    <w:p w:rsidR="00755943" w:rsidRPr="00A14595" w:rsidRDefault="004D6638" w:rsidP="00755943">
      <w:pPr>
        <w:widowControl/>
        <w:spacing w:line="300" w:lineRule="auto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5034A7" w:rsidRPr="005034A7">
        <w:rPr>
          <w:color w:val="000000"/>
          <w:kern w:val="0"/>
          <w:szCs w:val="21"/>
        </w:rPr>
        <w:t>1.</w:t>
      </w:r>
      <w:r w:rsidR="00755943" w:rsidRPr="00755943">
        <w:rPr>
          <w:color w:val="000000"/>
          <w:kern w:val="0"/>
          <w:szCs w:val="21"/>
        </w:rPr>
        <w:t xml:space="preserve"> </w:t>
      </w:r>
      <w:r w:rsidR="00755943" w:rsidRPr="00A14595">
        <w:rPr>
          <w:color w:val="000000"/>
          <w:kern w:val="0"/>
          <w:szCs w:val="21"/>
        </w:rPr>
        <w:t>克劳修斯不等式为</w:t>
      </w:r>
      <w:r w:rsidR="00755943" w:rsidRPr="00A14595">
        <w:rPr>
          <w:color w:val="000000"/>
          <w:kern w:val="0"/>
          <w:szCs w:val="21"/>
        </w:rPr>
        <w:t>______</w:t>
      </w:r>
      <w:r w:rsidR="00755943" w:rsidRPr="00A14595">
        <w:rPr>
          <w:color w:val="000000"/>
          <w:kern w:val="0"/>
          <w:szCs w:val="21"/>
        </w:rPr>
        <w:t>。</w:t>
      </w:r>
    </w:p>
    <w:p w:rsidR="004D6638" w:rsidRPr="005034A7" w:rsidRDefault="00755943" w:rsidP="00755943">
      <w:pPr>
        <w:widowControl/>
        <w:adjustRightInd w:val="0"/>
        <w:snapToGrid w:val="0"/>
        <w:spacing w:line="300" w:lineRule="auto"/>
        <w:ind w:firstLineChars="200" w:firstLine="420"/>
        <w:rPr>
          <w:color w:val="000000"/>
          <w:kern w:val="0"/>
          <w:szCs w:val="21"/>
        </w:rPr>
      </w:pPr>
      <w:r w:rsidRPr="00A14595">
        <w:rPr>
          <w:color w:val="000000"/>
          <w:kern w:val="0"/>
          <w:szCs w:val="21"/>
        </w:rPr>
        <w:t>(A)</w:t>
      </w:r>
      <w:r w:rsidRPr="00A14595">
        <w:rPr>
          <w:color w:val="000000"/>
          <w:kern w:val="0"/>
          <w:position w:val="-26"/>
          <w:szCs w:val="21"/>
        </w:rPr>
        <w:object w:dxaOrig="102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29.95pt" o:ole="">
            <v:imagedata r:id="rId9" o:title=""/>
          </v:shape>
          <o:OLEObject Type="Embed" ProgID="Equation.3" ShapeID="_x0000_i1025" DrawAspect="Content" ObjectID="_1541794480" r:id="rId10"/>
        </w:object>
      </w:r>
      <w:r w:rsidRPr="00A14595">
        <w:rPr>
          <w:color w:val="000000"/>
          <w:kern w:val="0"/>
          <w:szCs w:val="21"/>
        </w:rPr>
        <w:t>   </w:t>
      </w:r>
      <w:r>
        <w:rPr>
          <w:rFonts w:hint="eastAsia"/>
          <w:color w:val="000000"/>
          <w:kern w:val="0"/>
          <w:szCs w:val="21"/>
        </w:rPr>
        <w:t xml:space="preserve">   </w:t>
      </w:r>
      <w:r w:rsidRPr="00A14595">
        <w:rPr>
          <w:color w:val="000000"/>
          <w:kern w:val="0"/>
          <w:szCs w:val="21"/>
        </w:rPr>
        <w:t xml:space="preserve"> (B)</w:t>
      </w:r>
      <w:r w:rsidRPr="00A14595">
        <w:rPr>
          <w:color w:val="000000"/>
          <w:kern w:val="0"/>
          <w:position w:val="-26"/>
          <w:szCs w:val="21"/>
        </w:rPr>
        <w:object w:dxaOrig="900" w:dyaOrig="639">
          <v:shape id="_x0000_i1026" type="#_x0000_t75" style="width:44.95pt;height:31.7pt" o:ole="">
            <v:imagedata r:id="rId11" o:title=""/>
          </v:shape>
          <o:OLEObject Type="Embed" ProgID="Equation.3" ShapeID="_x0000_i1026" DrawAspect="Content" ObjectID="_1541794481" r:id="rId12"/>
        </w:object>
      </w:r>
      <w:r w:rsidRPr="00A14595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 </w:t>
      </w:r>
      <w:r w:rsidRPr="00A14595">
        <w:rPr>
          <w:color w:val="000000"/>
          <w:kern w:val="0"/>
          <w:szCs w:val="21"/>
        </w:rPr>
        <w:t xml:space="preserve">   (C) </w:t>
      </w:r>
      <w:r w:rsidRPr="00A14595">
        <w:rPr>
          <w:color w:val="000000"/>
          <w:kern w:val="0"/>
          <w:position w:val="-26"/>
          <w:szCs w:val="21"/>
        </w:rPr>
        <w:object w:dxaOrig="880" w:dyaOrig="639">
          <v:shape id="_x0000_i1027" type="#_x0000_t75" style="width:43.8pt;height:31.7pt" o:ole="">
            <v:imagedata r:id="rId13" o:title=""/>
          </v:shape>
          <o:OLEObject Type="Embed" ProgID="Equation.3" ShapeID="_x0000_i1027" DrawAspect="Content" ObjectID="_1541794482" r:id="rId14"/>
        </w:object>
      </w:r>
      <w:r>
        <w:rPr>
          <w:rFonts w:hint="eastAsia"/>
          <w:color w:val="000000"/>
          <w:kern w:val="0"/>
          <w:szCs w:val="21"/>
        </w:rPr>
        <w:t xml:space="preserve">   </w:t>
      </w:r>
      <w:r w:rsidRPr="00A14595">
        <w:rPr>
          <w:color w:val="000000"/>
          <w:kern w:val="0"/>
          <w:szCs w:val="21"/>
        </w:rPr>
        <w:t>   (D)</w:t>
      </w:r>
      <w:r w:rsidRPr="00A14595">
        <w:rPr>
          <w:color w:val="000000"/>
          <w:kern w:val="0"/>
          <w:position w:val="-26"/>
          <w:szCs w:val="21"/>
        </w:rPr>
        <w:object w:dxaOrig="999" w:dyaOrig="600">
          <v:shape id="_x0000_i1028" type="#_x0000_t75" style="width:50.1pt;height:29.95pt" o:ole="">
            <v:imagedata r:id="rId15" o:title=""/>
          </v:shape>
          <o:OLEObject Type="Embed" ProgID="Equation.3" ShapeID="_x0000_i1028" DrawAspect="Content" ObjectID="_1541794483" r:id="rId16"/>
        </w:object>
      </w:r>
    </w:p>
    <w:p w:rsidR="004D6638" w:rsidRPr="005034A7" w:rsidRDefault="005034A7" w:rsidP="007A7406">
      <w:pPr>
        <w:widowControl/>
        <w:snapToGrid w:val="0"/>
        <w:spacing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4D6638" w:rsidRPr="005034A7">
        <w:rPr>
          <w:color w:val="000000"/>
          <w:kern w:val="0"/>
          <w:szCs w:val="21"/>
        </w:rPr>
        <w:t>2</w:t>
      </w:r>
      <w:r w:rsidRPr="005034A7">
        <w:rPr>
          <w:color w:val="000000"/>
          <w:kern w:val="0"/>
          <w:szCs w:val="21"/>
        </w:rPr>
        <w:t xml:space="preserve">. </w:t>
      </w:r>
      <w:r w:rsidR="004D6638" w:rsidRPr="005034A7">
        <w:rPr>
          <w:color w:val="000000"/>
          <w:kern w:val="0"/>
          <w:szCs w:val="21"/>
        </w:rPr>
        <w:t>处于平衡状态的</w:t>
      </w:r>
      <w:proofErr w:type="gramStart"/>
      <w:r w:rsidR="004D6638" w:rsidRPr="005034A7">
        <w:rPr>
          <w:color w:val="000000"/>
          <w:kern w:val="0"/>
          <w:szCs w:val="21"/>
        </w:rPr>
        <w:t>简单可</w:t>
      </w:r>
      <w:proofErr w:type="gramEnd"/>
      <w:r w:rsidR="004D6638" w:rsidRPr="005034A7">
        <w:rPr>
          <w:color w:val="000000"/>
          <w:kern w:val="0"/>
          <w:szCs w:val="21"/>
        </w:rPr>
        <w:t>压缩热力系统，其状态参数间的关系正确的是</w:t>
      </w:r>
      <w:r w:rsidR="00587065" w:rsidRPr="00A14595">
        <w:rPr>
          <w:color w:val="000000"/>
          <w:kern w:val="0"/>
          <w:szCs w:val="21"/>
        </w:rPr>
        <w:t>______</w:t>
      </w:r>
      <w:r w:rsidR="004D6638" w:rsidRPr="005034A7">
        <w:rPr>
          <w:color w:val="000000"/>
          <w:kern w:val="0"/>
          <w:szCs w:val="21"/>
        </w:rPr>
        <w:t>。</w:t>
      </w:r>
    </w:p>
    <w:p w:rsidR="004D6638" w:rsidRPr="005034A7" w:rsidRDefault="004D6638" w:rsidP="007A7406">
      <w:pPr>
        <w:widowControl/>
        <w:adjustRightInd w:val="0"/>
        <w:snapToGrid w:val="0"/>
        <w:spacing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 xml:space="preserve">　　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A</w:t>
      </w:r>
      <w:r w:rsidRPr="005034A7">
        <w:rPr>
          <w:color w:val="000000"/>
          <w:kern w:val="0"/>
          <w:szCs w:val="21"/>
        </w:rPr>
        <w:t>)</w:t>
      </w:r>
      <w:r w:rsidR="008779AC">
        <w:rPr>
          <w:rFonts w:hint="eastAsia"/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F=</w:t>
      </w:r>
      <w:proofErr w:type="gramStart"/>
      <w:r w:rsidRPr="008779AC">
        <w:rPr>
          <w:i/>
          <w:color w:val="000000"/>
          <w:kern w:val="0"/>
          <w:szCs w:val="21"/>
        </w:rPr>
        <w:t>F(</w:t>
      </w:r>
      <w:proofErr w:type="gramEnd"/>
      <w:r w:rsidRPr="008779AC">
        <w:rPr>
          <w:i/>
          <w:color w:val="000000"/>
          <w:kern w:val="0"/>
          <w:szCs w:val="21"/>
        </w:rPr>
        <w:t>ρ,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v,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T)</w:t>
      </w:r>
      <w:r w:rsidRPr="005034A7">
        <w:rPr>
          <w:color w:val="000000"/>
          <w:kern w:val="0"/>
          <w:szCs w:val="21"/>
        </w:rPr>
        <w:t xml:space="preserve"> </w:t>
      </w:r>
      <w:r w:rsidR="00BC4A56">
        <w:rPr>
          <w:rFonts w:hint="eastAsia"/>
          <w:color w:val="000000"/>
          <w:kern w:val="0"/>
          <w:szCs w:val="21"/>
        </w:rPr>
        <w:t xml:space="preserve">  </w:t>
      </w:r>
      <w:r w:rsidR="008779AC">
        <w:rPr>
          <w:rFonts w:hint="eastAsia"/>
          <w:color w:val="000000"/>
          <w:kern w:val="0"/>
          <w:szCs w:val="21"/>
        </w:rPr>
        <w:t xml:space="preserve"> (</w:t>
      </w:r>
      <w:r w:rsidR="008303D0">
        <w:rPr>
          <w:rFonts w:hint="eastAsia"/>
          <w:color w:val="000000"/>
          <w:kern w:val="0"/>
          <w:szCs w:val="21"/>
        </w:rPr>
        <w:t>B</w:t>
      </w:r>
      <w:r w:rsidR="008779AC">
        <w:rPr>
          <w:rFonts w:hint="eastAsia"/>
          <w:color w:val="000000"/>
          <w:kern w:val="0"/>
          <w:szCs w:val="21"/>
        </w:rPr>
        <w:t>)</w:t>
      </w:r>
      <w:r w:rsidRPr="008779AC">
        <w:rPr>
          <w:i/>
          <w:color w:val="000000"/>
          <w:kern w:val="0"/>
          <w:szCs w:val="21"/>
        </w:rPr>
        <w:t xml:space="preserve"> F=F(ρ,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v,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p</w:t>
      </w:r>
      <w:r w:rsidRPr="008779AC">
        <w:rPr>
          <w:i/>
          <w:color w:val="000000"/>
          <w:kern w:val="0"/>
          <w:szCs w:val="21"/>
        </w:rPr>
        <w:t>)</w:t>
      </w:r>
      <w:r w:rsidRPr="005034A7">
        <w:rPr>
          <w:color w:val="000000"/>
          <w:kern w:val="0"/>
          <w:szCs w:val="21"/>
        </w:rPr>
        <w:t xml:space="preserve"> </w:t>
      </w:r>
      <w:r w:rsidR="008779AC">
        <w:rPr>
          <w:rFonts w:hint="eastAsia"/>
          <w:color w:val="000000"/>
          <w:kern w:val="0"/>
          <w:szCs w:val="21"/>
        </w:rPr>
        <w:t xml:space="preserve">  </w:t>
      </w:r>
      <w:r w:rsidR="00BC4A56">
        <w:rPr>
          <w:rFonts w:hint="eastAsia"/>
          <w:color w:val="000000"/>
          <w:kern w:val="0"/>
          <w:szCs w:val="21"/>
        </w:rPr>
        <w:t xml:space="preserve"> </w:t>
      </w:r>
      <w:r w:rsidR="008779AC">
        <w:rPr>
          <w:rFonts w:hint="eastAsia"/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C</w:t>
      </w:r>
      <w:r w:rsidR="008779AC">
        <w:rPr>
          <w:rFonts w:hint="eastAsia"/>
          <w:color w:val="000000"/>
          <w:kern w:val="0"/>
          <w:szCs w:val="21"/>
        </w:rPr>
        <w:t xml:space="preserve">) </w:t>
      </w:r>
      <w:r w:rsidR="008779AC" w:rsidRPr="008779AC">
        <w:rPr>
          <w:i/>
          <w:color w:val="000000"/>
          <w:kern w:val="0"/>
          <w:szCs w:val="21"/>
        </w:rPr>
        <w:t>F=F(ρ,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R</w:t>
      </w:r>
      <w:r w:rsidR="008779AC" w:rsidRPr="008779AC">
        <w:rPr>
          <w:i/>
          <w:color w:val="000000"/>
          <w:kern w:val="0"/>
          <w:szCs w:val="21"/>
        </w:rPr>
        <w:t>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</w:t>
      </w:r>
      <w:r w:rsidR="008779AC" w:rsidRPr="008779AC">
        <w:rPr>
          <w:i/>
          <w:color w:val="000000"/>
          <w:kern w:val="0"/>
          <w:szCs w:val="21"/>
        </w:rPr>
        <w:t>T)</w:t>
      </w:r>
      <w:r w:rsidR="008779AC">
        <w:rPr>
          <w:rFonts w:hint="eastAsia"/>
          <w:color w:val="000000"/>
          <w:kern w:val="0"/>
          <w:szCs w:val="21"/>
        </w:rPr>
        <w:t xml:space="preserve">  </w:t>
      </w:r>
      <w:r w:rsidR="00BC4A56">
        <w:rPr>
          <w:rFonts w:hint="eastAsia"/>
          <w:color w:val="000000"/>
          <w:kern w:val="0"/>
          <w:szCs w:val="21"/>
        </w:rPr>
        <w:t xml:space="preserve">  </w:t>
      </w:r>
      <w:r w:rsidR="008779AC">
        <w:rPr>
          <w:rFonts w:hint="eastAsia"/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D</w:t>
      </w:r>
      <w:r w:rsidR="008779AC">
        <w:rPr>
          <w:rFonts w:hint="eastAsia"/>
          <w:color w:val="000000"/>
          <w:kern w:val="0"/>
          <w:szCs w:val="21"/>
        </w:rPr>
        <w:t>)</w:t>
      </w:r>
      <w:r w:rsidRPr="005034A7">
        <w:rPr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F=F(ρ,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p</w:t>
      </w:r>
      <w:r w:rsidRPr="008779AC">
        <w:rPr>
          <w:i/>
          <w:color w:val="000000"/>
          <w:kern w:val="0"/>
          <w:szCs w:val="21"/>
        </w:rPr>
        <w:t>,</w:t>
      </w:r>
      <w:r w:rsidR="008779AC" w:rsidRPr="008779AC">
        <w:rPr>
          <w:rFonts w:hint="eastAsia"/>
          <w:i/>
          <w:color w:val="000000"/>
          <w:kern w:val="0"/>
          <w:szCs w:val="21"/>
        </w:rPr>
        <w:t xml:space="preserve"> </w:t>
      </w:r>
      <w:r w:rsidRPr="008779AC">
        <w:rPr>
          <w:i/>
          <w:color w:val="000000"/>
          <w:kern w:val="0"/>
          <w:szCs w:val="21"/>
        </w:rPr>
        <w:t>T)</w:t>
      </w:r>
      <w:r w:rsidRPr="005034A7">
        <w:rPr>
          <w:color w:val="000000"/>
          <w:kern w:val="0"/>
          <w:szCs w:val="21"/>
        </w:rPr>
        <w:t xml:space="preserve"> </w:t>
      </w:r>
      <w:r w:rsidR="008779AC">
        <w:rPr>
          <w:rFonts w:hint="eastAsia"/>
          <w:color w:val="000000"/>
          <w:kern w:val="0"/>
          <w:szCs w:val="21"/>
        </w:rPr>
        <w:t xml:space="preserve">   </w:t>
      </w:r>
    </w:p>
    <w:p w:rsidR="00D84A06" w:rsidRPr="005034A7" w:rsidRDefault="005034A7" w:rsidP="00D84A06">
      <w:pPr>
        <w:widowControl/>
        <w:adjustRightInd w:val="0"/>
        <w:snapToGrid w:val="0"/>
        <w:spacing w:line="300" w:lineRule="auto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4D6638" w:rsidRPr="005034A7">
        <w:rPr>
          <w:color w:val="000000"/>
          <w:kern w:val="0"/>
          <w:szCs w:val="21"/>
        </w:rPr>
        <w:t>3</w:t>
      </w:r>
      <w:r w:rsidRPr="005034A7">
        <w:rPr>
          <w:color w:val="000000"/>
          <w:kern w:val="0"/>
          <w:szCs w:val="21"/>
        </w:rPr>
        <w:t xml:space="preserve">. </w:t>
      </w:r>
      <w:r w:rsidR="00D84A06" w:rsidRPr="005034A7">
        <w:rPr>
          <w:color w:val="000000"/>
          <w:kern w:val="0"/>
          <w:szCs w:val="21"/>
        </w:rPr>
        <w:t>可以通过测量直接得到数值的状态参数</w:t>
      </w:r>
      <w:r w:rsidR="00587065" w:rsidRPr="00A14595">
        <w:rPr>
          <w:color w:val="000000"/>
          <w:kern w:val="0"/>
          <w:szCs w:val="21"/>
        </w:rPr>
        <w:t>______</w:t>
      </w:r>
      <w:r w:rsidR="00587065">
        <w:rPr>
          <w:rFonts w:hint="eastAsia"/>
          <w:color w:val="000000"/>
          <w:kern w:val="0"/>
          <w:szCs w:val="21"/>
        </w:rPr>
        <w:t>。</w:t>
      </w:r>
      <w:r w:rsidR="00D84A06" w:rsidRPr="005034A7">
        <w:rPr>
          <w:color w:val="000000"/>
          <w:kern w:val="0"/>
          <w:szCs w:val="21"/>
        </w:rPr>
        <w:t xml:space="preserve"> </w:t>
      </w:r>
    </w:p>
    <w:p w:rsidR="00D84A06" w:rsidRDefault="00D84A06" w:rsidP="00254C3C">
      <w:pPr>
        <w:widowControl/>
        <w:spacing w:line="300" w:lineRule="auto"/>
        <w:ind w:firstLineChars="200" w:firstLine="420"/>
        <w:rPr>
          <w:rFonts w:eastAsia="仿宋"/>
          <w:i/>
          <w:color w:val="000000"/>
          <w:kern w:val="0"/>
          <w:szCs w:val="21"/>
          <w:vertAlign w:val="subscript"/>
        </w:rPr>
      </w:pPr>
      <w:r w:rsidRPr="005034A7">
        <w:rPr>
          <w:color w:val="000000"/>
          <w:kern w:val="0"/>
          <w:szCs w:val="21"/>
        </w:rPr>
        <w:t>(</w:t>
      </w:r>
      <w:r>
        <w:rPr>
          <w:rFonts w:hint="eastAsia"/>
          <w:color w:val="000000"/>
          <w:kern w:val="0"/>
          <w:szCs w:val="21"/>
        </w:rPr>
        <w:t>A</w:t>
      </w:r>
      <w:r w:rsidRPr="005034A7">
        <w:rPr>
          <w:color w:val="000000"/>
          <w:kern w:val="0"/>
          <w:szCs w:val="21"/>
        </w:rPr>
        <w:t xml:space="preserve">) </w:t>
      </w:r>
      <w:proofErr w:type="gramStart"/>
      <w:r w:rsidRPr="005034A7">
        <w:rPr>
          <w:color w:val="000000"/>
          <w:kern w:val="0"/>
          <w:szCs w:val="21"/>
        </w:rPr>
        <w:t>焓</w:t>
      </w:r>
      <w:proofErr w:type="gramEnd"/>
      <w:r w:rsidRPr="005034A7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  </w:t>
      </w:r>
      <w:r w:rsidRPr="005034A7">
        <w:rPr>
          <w:color w:val="000000"/>
          <w:kern w:val="0"/>
          <w:szCs w:val="21"/>
        </w:rPr>
        <w:t>(</w:t>
      </w:r>
      <w:r w:rsidRPr="008303D0">
        <w:rPr>
          <w:rFonts w:hint="eastAsia"/>
          <w:color w:val="000000"/>
          <w:kern w:val="0"/>
          <w:szCs w:val="21"/>
        </w:rPr>
        <w:t>B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热力学能</w:t>
      </w:r>
      <w:r w:rsidRPr="005034A7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(</w:t>
      </w:r>
      <w:r>
        <w:rPr>
          <w:rFonts w:hint="eastAsia"/>
          <w:color w:val="000000"/>
          <w:kern w:val="0"/>
          <w:szCs w:val="21"/>
        </w:rPr>
        <w:t>C</w:t>
      </w:r>
      <w:r w:rsidRPr="005034A7">
        <w:rPr>
          <w:color w:val="000000"/>
          <w:kern w:val="0"/>
          <w:szCs w:val="21"/>
        </w:rPr>
        <w:t>)</w:t>
      </w:r>
      <w:bookmarkStart w:id="0" w:name="_GoBack"/>
      <w:bookmarkEnd w:id="0"/>
      <w:r w:rsidRPr="005034A7">
        <w:rPr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温度</w:t>
      </w:r>
      <w:r w:rsidRPr="005034A7"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 </w:t>
      </w:r>
      <w:r w:rsidRPr="005034A7">
        <w:rPr>
          <w:color w:val="000000"/>
          <w:kern w:val="0"/>
          <w:szCs w:val="21"/>
        </w:rPr>
        <w:t>(</w:t>
      </w:r>
      <w:r>
        <w:rPr>
          <w:rFonts w:hint="eastAsia"/>
          <w:color w:val="000000"/>
          <w:kern w:val="0"/>
          <w:szCs w:val="21"/>
        </w:rPr>
        <w:t>D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熵</w:t>
      </w:r>
    </w:p>
    <w:p w:rsidR="00A70D2E" w:rsidRPr="005B4028" w:rsidRDefault="005034A7" w:rsidP="007A7406">
      <w:pPr>
        <w:widowControl/>
        <w:spacing w:line="300" w:lineRule="auto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lastRenderedPageBreak/>
        <w:t>1</w:t>
      </w:r>
      <w:r w:rsidR="004D6638" w:rsidRPr="005034A7">
        <w:rPr>
          <w:color w:val="000000"/>
          <w:kern w:val="0"/>
          <w:szCs w:val="21"/>
        </w:rPr>
        <w:t>4</w:t>
      </w:r>
      <w:r w:rsidRPr="005034A7">
        <w:rPr>
          <w:color w:val="000000"/>
          <w:kern w:val="0"/>
          <w:szCs w:val="21"/>
        </w:rPr>
        <w:t>.</w:t>
      </w:r>
      <w:r w:rsidR="00584435">
        <w:rPr>
          <w:rFonts w:hint="eastAsia"/>
          <w:color w:val="000000"/>
          <w:kern w:val="0"/>
          <w:szCs w:val="21"/>
        </w:rPr>
        <w:t xml:space="preserve"> </w:t>
      </w:r>
      <w:r w:rsidR="00A70D2E" w:rsidRPr="005B4028">
        <w:rPr>
          <w:rFonts w:ascii="宋体" w:hAnsi="宋体" w:hint="eastAsia"/>
          <w:color w:val="000000"/>
          <w:kern w:val="0"/>
          <w:szCs w:val="21"/>
        </w:rPr>
        <w:t>要使超音速气体连续减速为亚音速气体，管道形状应采用______。</w:t>
      </w:r>
    </w:p>
    <w:p w:rsidR="00A70D2E" w:rsidRPr="00BC4A56" w:rsidRDefault="00BC4A56" w:rsidP="00A70D2E">
      <w:pPr>
        <w:widowControl/>
        <w:ind w:left="315"/>
        <w:rPr>
          <w:color w:val="000000"/>
          <w:kern w:val="0"/>
          <w:szCs w:val="21"/>
        </w:rPr>
      </w:pPr>
      <w:r w:rsidRPr="00BC4A56">
        <w:rPr>
          <w:color w:val="000000"/>
          <w:kern w:val="0"/>
          <w:szCs w:val="21"/>
        </w:rPr>
        <w:t>(</w:t>
      </w:r>
      <w:r w:rsidR="00A70D2E" w:rsidRPr="00BC4A56">
        <w:rPr>
          <w:color w:val="000000"/>
          <w:kern w:val="0"/>
          <w:szCs w:val="21"/>
        </w:rPr>
        <w:t>A</w:t>
      </w:r>
      <w:r w:rsidRPr="00BC4A56">
        <w:rPr>
          <w:color w:val="000000"/>
          <w:kern w:val="0"/>
          <w:szCs w:val="21"/>
        </w:rPr>
        <w:t xml:space="preserve">) </w:t>
      </w:r>
      <w:proofErr w:type="gramStart"/>
      <w:r w:rsidRPr="00BC4A56">
        <w:rPr>
          <w:color w:val="000000"/>
          <w:kern w:val="0"/>
          <w:szCs w:val="21"/>
        </w:rPr>
        <w:t>渐扩渐缩</w:t>
      </w:r>
      <w:proofErr w:type="gramEnd"/>
      <w:r w:rsidRPr="00BC4A56">
        <w:rPr>
          <w:color w:val="000000"/>
          <w:kern w:val="0"/>
          <w:szCs w:val="21"/>
        </w:rPr>
        <w:t>喷管</w:t>
      </w:r>
      <w:r w:rsidR="00A70D2E" w:rsidRPr="00BC4A56">
        <w:rPr>
          <w:color w:val="000000"/>
          <w:kern w:val="0"/>
          <w:szCs w:val="21"/>
        </w:rPr>
        <w:t xml:space="preserve">      </w:t>
      </w:r>
      <w:r w:rsidRPr="00BC4A56">
        <w:rPr>
          <w:color w:val="000000"/>
          <w:kern w:val="0"/>
          <w:szCs w:val="21"/>
        </w:rPr>
        <w:t>(</w:t>
      </w:r>
      <w:r w:rsidR="00A70D2E" w:rsidRPr="00BC4A56">
        <w:rPr>
          <w:color w:val="000000"/>
          <w:kern w:val="0"/>
          <w:szCs w:val="21"/>
        </w:rPr>
        <w:t>B</w:t>
      </w:r>
      <w:r w:rsidRPr="00BC4A56">
        <w:rPr>
          <w:color w:val="000000"/>
          <w:kern w:val="0"/>
          <w:szCs w:val="21"/>
        </w:rPr>
        <w:t xml:space="preserve">) </w:t>
      </w:r>
      <w:r w:rsidR="00A70D2E" w:rsidRPr="00BC4A56">
        <w:rPr>
          <w:color w:val="000000"/>
          <w:kern w:val="0"/>
          <w:szCs w:val="21"/>
        </w:rPr>
        <w:t>渐</w:t>
      </w:r>
      <w:proofErr w:type="gramStart"/>
      <w:r w:rsidR="00A70D2E" w:rsidRPr="00BC4A56">
        <w:rPr>
          <w:color w:val="000000"/>
          <w:kern w:val="0"/>
          <w:szCs w:val="21"/>
        </w:rPr>
        <w:t>缩渐扩</w:t>
      </w:r>
      <w:proofErr w:type="gramEnd"/>
      <w:r w:rsidR="00A70D2E" w:rsidRPr="00BC4A56">
        <w:rPr>
          <w:color w:val="000000"/>
          <w:kern w:val="0"/>
          <w:szCs w:val="21"/>
        </w:rPr>
        <w:t>喷管</w:t>
      </w:r>
      <w:r w:rsidR="00A70D2E" w:rsidRPr="00BC4A56">
        <w:rPr>
          <w:color w:val="000000"/>
          <w:kern w:val="0"/>
          <w:szCs w:val="21"/>
        </w:rPr>
        <w:t xml:space="preserve">   </w:t>
      </w:r>
      <w:r w:rsidRPr="00BC4A56">
        <w:rPr>
          <w:color w:val="000000"/>
          <w:kern w:val="0"/>
          <w:szCs w:val="21"/>
        </w:rPr>
        <w:t xml:space="preserve">   </w:t>
      </w:r>
      <w:r w:rsidR="00A70D2E" w:rsidRPr="00BC4A56">
        <w:rPr>
          <w:color w:val="000000"/>
          <w:kern w:val="0"/>
          <w:szCs w:val="21"/>
        </w:rPr>
        <w:t xml:space="preserve"> </w:t>
      </w:r>
      <w:r w:rsidRPr="00BC4A56">
        <w:rPr>
          <w:color w:val="000000"/>
          <w:kern w:val="0"/>
          <w:szCs w:val="21"/>
        </w:rPr>
        <w:t xml:space="preserve">(C) </w:t>
      </w:r>
      <w:proofErr w:type="gramStart"/>
      <w:r w:rsidRPr="00BC4A56">
        <w:rPr>
          <w:color w:val="000000"/>
          <w:kern w:val="0"/>
          <w:szCs w:val="21"/>
        </w:rPr>
        <w:t>渐扩喷管</w:t>
      </w:r>
      <w:proofErr w:type="gramEnd"/>
      <w:r w:rsidR="00A70D2E" w:rsidRPr="00BC4A56">
        <w:rPr>
          <w:color w:val="000000"/>
          <w:kern w:val="0"/>
          <w:szCs w:val="21"/>
        </w:rPr>
        <w:t xml:space="preserve">       </w:t>
      </w:r>
      <w:r w:rsidRPr="00BC4A56">
        <w:rPr>
          <w:color w:val="000000"/>
          <w:kern w:val="0"/>
          <w:szCs w:val="21"/>
        </w:rPr>
        <w:t>(</w:t>
      </w:r>
      <w:r w:rsidR="00A70D2E" w:rsidRPr="00BC4A56">
        <w:rPr>
          <w:color w:val="000000"/>
          <w:kern w:val="0"/>
          <w:szCs w:val="21"/>
        </w:rPr>
        <w:t>D</w:t>
      </w:r>
      <w:r w:rsidRPr="00BC4A56">
        <w:rPr>
          <w:color w:val="000000"/>
          <w:kern w:val="0"/>
          <w:szCs w:val="21"/>
        </w:rPr>
        <w:t xml:space="preserve">) </w:t>
      </w:r>
      <w:r w:rsidR="00A70D2E" w:rsidRPr="00BC4A56">
        <w:rPr>
          <w:color w:val="000000"/>
          <w:kern w:val="0"/>
          <w:szCs w:val="21"/>
        </w:rPr>
        <w:t>渐缩喷管</w:t>
      </w:r>
    </w:p>
    <w:p w:rsidR="00A70D2E" w:rsidRPr="005B4028" w:rsidRDefault="00A70D2E" w:rsidP="00A70D2E">
      <w:pPr>
        <w:widowControl/>
        <w:rPr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15.</w:t>
      </w:r>
      <w:r w:rsidRPr="005B4028">
        <w:rPr>
          <w:rFonts w:ascii="宋体" w:hAnsi="宋体" w:hint="eastAsia"/>
          <w:color w:val="000000"/>
          <w:kern w:val="0"/>
          <w:szCs w:val="21"/>
        </w:rPr>
        <w:t>以下哪个循环可表示活塞式内燃机的理想循环______。</w:t>
      </w:r>
    </w:p>
    <w:p w:rsidR="00A70D2E" w:rsidRPr="001F6245" w:rsidRDefault="001F6245" w:rsidP="001F6245">
      <w:pPr>
        <w:widowControl/>
        <w:ind w:left="315" w:firstLineChars="50" w:firstLine="105"/>
        <w:rPr>
          <w:color w:val="000000"/>
          <w:kern w:val="0"/>
          <w:szCs w:val="21"/>
        </w:rPr>
      </w:pPr>
      <w:r w:rsidRPr="001F6245">
        <w:rPr>
          <w:color w:val="000000"/>
          <w:kern w:val="0"/>
          <w:szCs w:val="21"/>
        </w:rPr>
        <w:t>(</w:t>
      </w:r>
      <w:r w:rsidR="00A70D2E" w:rsidRPr="001F6245">
        <w:rPr>
          <w:color w:val="000000"/>
          <w:kern w:val="0"/>
          <w:szCs w:val="21"/>
        </w:rPr>
        <w:t>A</w:t>
      </w:r>
      <w:r w:rsidRPr="001F6245">
        <w:rPr>
          <w:color w:val="000000"/>
          <w:kern w:val="0"/>
          <w:szCs w:val="21"/>
        </w:rPr>
        <w:t>)</w:t>
      </w:r>
      <w:r w:rsidR="00A70D2E" w:rsidRPr="001F6245">
        <w:rPr>
          <w:color w:val="000000"/>
          <w:kern w:val="0"/>
          <w:szCs w:val="21"/>
        </w:rPr>
        <w:t> </w:t>
      </w:r>
      <w:r w:rsidR="00A70D2E" w:rsidRPr="001F6245">
        <w:rPr>
          <w:noProof/>
          <w:color w:val="000000"/>
          <w:kern w:val="0"/>
          <w:szCs w:val="21"/>
        </w:rPr>
        <w:drawing>
          <wp:inline distT="0" distB="0" distL="0" distR="0" wp14:anchorId="7ED9D5B9" wp14:editId="05E927FA">
            <wp:extent cx="1395654" cy="1294790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890" cy="129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2E" w:rsidRPr="001F6245">
        <w:rPr>
          <w:color w:val="000000"/>
          <w:kern w:val="0"/>
          <w:szCs w:val="21"/>
        </w:rPr>
        <w:t xml:space="preserve">        </w:t>
      </w:r>
      <w:r w:rsidR="00F67126">
        <w:rPr>
          <w:rFonts w:hint="eastAsia"/>
          <w:color w:val="000000"/>
          <w:kern w:val="0"/>
          <w:szCs w:val="21"/>
        </w:rPr>
        <w:t xml:space="preserve">       </w:t>
      </w:r>
      <w:r w:rsidRPr="001F6245">
        <w:rPr>
          <w:color w:val="000000"/>
          <w:kern w:val="0"/>
          <w:szCs w:val="21"/>
        </w:rPr>
        <w:t>(</w:t>
      </w:r>
      <w:r w:rsidR="00A70D2E" w:rsidRPr="001F6245">
        <w:rPr>
          <w:color w:val="000000"/>
          <w:kern w:val="0"/>
          <w:szCs w:val="21"/>
        </w:rPr>
        <w:t>B</w:t>
      </w:r>
      <w:r w:rsidRPr="001F6245">
        <w:rPr>
          <w:color w:val="000000"/>
          <w:kern w:val="0"/>
          <w:szCs w:val="21"/>
        </w:rPr>
        <w:t>)</w:t>
      </w:r>
      <w:r w:rsidR="00A70D2E" w:rsidRPr="001F6245">
        <w:rPr>
          <w:noProof/>
          <w:color w:val="000000"/>
          <w:kern w:val="0"/>
          <w:szCs w:val="21"/>
        </w:rPr>
        <w:drawing>
          <wp:inline distT="0" distB="0" distL="0" distR="0" wp14:anchorId="5CAF4868" wp14:editId="4B79AC86">
            <wp:extent cx="1456591" cy="1294508"/>
            <wp:effectExtent l="0" t="0" r="0" b="127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764" cy="129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2E" w:rsidRPr="005B4028" w:rsidRDefault="001F6245" w:rsidP="00A70D2E">
      <w:pPr>
        <w:widowControl/>
        <w:ind w:left="315"/>
        <w:rPr>
          <w:color w:val="000000"/>
          <w:kern w:val="0"/>
          <w:szCs w:val="21"/>
        </w:rPr>
      </w:pPr>
      <w:r w:rsidRPr="001F6245">
        <w:rPr>
          <w:color w:val="000000"/>
          <w:kern w:val="0"/>
          <w:szCs w:val="21"/>
        </w:rPr>
        <w:t>(</w:t>
      </w:r>
      <w:r w:rsidR="00A70D2E" w:rsidRPr="001F6245">
        <w:rPr>
          <w:color w:val="000000"/>
          <w:kern w:val="0"/>
          <w:szCs w:val="21"/>
        </w:rPr>
        <w:t>C</w:t>
      </w:r>
      <w:r w:rsidRPr="001F6245">
        <w:rPr>
          <w:color w:val="000000"/>
          <w:kern w:val="0"/>
          <w:szCs w:val="21"/>
        </w:rPr>
        <w:t xml:space="preserve">) </w:t>
      </w:r>
      <w:r w:rsidR="00A70D2E" w:rsidRPr="001F6245">
        <w:rPr>
          <w:color w:val="000000"/>
          <w:kern w:val="0"/>
          <w:szCs w:val="21"/>
        </w:rPr>
        <w:t xml:space="preserve"> </w:t>
      </w:r>
      <w:r w:rsidR="00A70D2E" w:rsidRPr="001F6245">
        <w:rPr>
          <w:noProof/>
          <w:color w:val="000000"/>
          <w:kern w:val="0"/>
          <w:szCs w:val="21"/>
        </w:rPr>
        <w:drawing>
          <wp:inline distT="0" distB="0" distL="0" distR="0" wp14:anchorId="15DC7C5B" wp14:editId="469B6335">
            <wp:extent cx="1188621" cy="1249387"/>
            <wp:effectExtent l="0" t="0" r="0" b="825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159" cy="12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2E" w:rsidRPr="001F6245">
        <w:rPr>
          <w:color w:val="000000"/>
          <w:kern w:val="0"/>
          <w:szCs w:val="21"/>
        </w:rPr>
        <w:t>。</w:t>
      </w:r>
      <w:r w:rsidR="00A70D2E" w:rsidRPr="001F6245">
        <w:rPr>
          <w:color w:val="000000"/>
          <w:kern w:val="0"/>
          <w:szCs w:val="21"/>
        </w:rPr>
        <w:t xml:space="preserve">            </w:t>
      </w:r>
      <w:r w:rsidRPr="001F6245">
        <w:rPr>
          <w:color w:val="000000"/>
          <w:kern w:val="0"/>
          <w:szCs w:val="21"/>
        </w:rPr>
        <w:t xml:space="preserve">  (</w:t>
      </w:r>
      <w:r w:rsidR="00A70D2E" w:rsidRPr="001F6245">
        <w:rPr>
          <w:color w:val="000000"/>
          <w:kern w:val="0"/>
          <w:szCs w:val="21"/>
        </w:rPr>
        <w:t>D</w:t>
      </w:r>
      <w:r w:rsidRPr="001F6245">
        <w:rPr>
          <w:color w:val="000000"/>
          <w:kern w:val="0"/>
          <w:szCs w:val="21"/>
        </w:rPr>
        <w:t>)</w:t>
      </w:r>
      <w:r w:rsidR="00A70D2E">
        <w:rPr>
          <w:rFonts w:ascii="宋体" w:hAnsi="宋体"/>
          <w:noProof/>
          <w:color w:val="000000"/>
          <w:kern w:val="0"/>
          <w:szCs w:val="21"/>
        </w:rPr>
        <w:drawing>
          <wp:inline distT="0" distB="0" distL="0" distR="0" wp14:anchorId="7B5B2F99" wp14:editId="743DE9B4">
            <wp:extent cx="1293592" cy="1206565"/>
            <wp:effectExtent l="0" t="0" r="1905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64" cy="12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D2E" w:rsidRPr="005B4028">
        <w:rPr>
          <w:rFonts w:ascii="宋体" w:hAnsi="宋体" w:hint="eastAsia"/>
          <w:color w:val="000000"/>
          <w:kern w:val="0"/>
          <w:szCs w:val="21"/>
        </w:rPr>
        <w:t>。</w:t>
      </w:r>
    </w:p>
    <w:p w:rsidR="004D6638" w:rsidRPr="005034A7" w:rsidRDefault="005034A7" w:rsidP="00F67126">
      <w:pPr>
        <w:widowControl/>
        <w:adjustRightInd w:val="0"/>
        <w:snapToGrid w:val="0"/>
        <w:spacing w:beforeLines="50" w:before="156"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A70D2E">
        <w:rPr>
          <w:rFonts w:hint="eastAsia"/>
          <w:color w:val="000000"/>
          <w:kern w:val="0"/>
          <w:szCs w:val="21"/>
        </w:rPr>
        <w:t>6</w:t>
      </w:r>
      <w:r w:rsidRPr="005034A7">
        <w:rPr>
          <w:color w:val="000000"/>
          <w:kern w:val="0"/>
          <w:szCs w:val="21"/>
        </w:rPr>
        <w:t>.</w:t>
      </w:r>
      <w:r w:rsidR="00F82F82">
        <w:rPr>
          <w:rFonts w:hint="eastAsia"/>
          <w:color w:val="000000"/>
          <w:kern w:val="0"/>
          <w:szCs w:val="21"/>
        </w:rPr>
        <w:t xml:space="preserve"> </w:t>
      </w:r>
      <w:r w:rsidR="004D6638" w:rsidRPr="005034A7">
        <w:rPr>
          <w:color w:val="000000"/>
          <w:kern w:val="0"/>
          <w:szCs w:val="21"/>
        </w:rPr>
        <w:t>经历一不可逆循环过程，</w:t>
      </w:r>
      <w:r w:rsidR="00AF0CB0">
        <w:rPr>
          <w:rFonts w:hint="eastAsia"/>
          <w:color w:val="000000"/>
          <w:kern w:val="0"/>
          <w:szCs w:val="21"/>
        </w:rPr>
        <w:t>工质</w:t>
      </w:r>
      <w:r w:rsidR="004D6638" w:rsidRPr="005034A7">
        <w:rPr>
          <w:color w:val="000000"/>
          <w:kern w:val="0"/>
          <w:szCs w:val="21"/>
        </w:rPr>
        <w:t>的熵</w:t>
      </w:r>
      <w:r w:rsidR="00587065" w:rsidRPr="00A14595">
        <w:rPr>
          <w:color w:val="000000"/>
          <w:kern w:val="0"/>
          <w:szCs w:val="21"/>
        </w:rPr>
        <w:t>______</w:t>
      </w:r>
      <w:r w:rsidR="00587065">
        <w:rPr>
          <w:rFonts w:hint="eastAsia"/>
          <w:color w:val="000000"/>
          <w:kern w:val="0"/>
          <w:szCs w:val="21"/>
        </w:rPr>
        <w:t>。</w:t>
      </w:r>
      <w:r w:rsidR="004D6638" w:rsidRPr="005034A7">
        <w:rPr>
          <w:color w:val="000000"/>
          <w:kern w:val="0"/>
          <w:szCs w:val="21"/>
        </w:rPr>
        <w:t xml:space="preserve"> </w:t>
      </w:r>
    </w:p>
    <w:p w:rsidR="004D6638" w:rsidRPr="005034A7" w:rsidRDefault="004D6638" w:rsidP="008B253D">
      <w:pPr>
        <w:widowControl/>
        <w:adjustRightInd w:val="0"/>
        <w:snapToGrid w:val="0"/>
        <w:spacing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 xml:space="preserve">　　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A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增大</w:t>
      </w:r>
      <w:r w:rsidRPr="005034A7">
        <w:rPr>
          <w:color w:val="000000"/>
          <w:kern w:val="0"/>
          <w:szCs w:val="21"/>
        </w:rPr>
        <w:t xml:space="preserve"> </w:t>
      </w:r>
      <w:r w:rsidR="00AF4628">
        <w:rPr>
          <w:rFonts w:hint="eastAsia"/>
          <w:color w:val="000000"/>
          <w:kern w:val="0"/>
          <w:szCs w:val="21"/>
        </w:rPr>
        <w:t xml:space="preserve">  (</w:t>
      </w:r>
      <w:r w:rsidR="008303D0">
        <w:rPr>
          <w:rFonts w:hint="eastAsia"/>
          <w:color w:val="000000"/>
          <w:kern w:val="0"/>
          <w:szCs w:val="21"/>
        </w:rPr>
        <w:t>B</w:t>
      </w:r>
      <w:r w:rsidR="00AF4628">
        <w:rPr>
          <w:rFonts w:hint="eastAsia"/>
          <w:color w:val="000000"/>
          <w:kern w:val="0"/>
          <w:szCs w:val="21"/>
        </w:rPr>
        <w:t>)</w:t>
      </w:r>
      <w:r w:rsidRPr="005034A7">
        <w:rPr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减小</w:t>
      </w:r>
      <w:r w:rsidRPr="005034A7">
        <w:rPr>
          <w:color w:val="000000"/>
          <w:kern w:val="0"/>
          <w:szCs w:val="21"/>
        </w:rPr>
        <w:t xml:space="preserve"> </w:t>
      </w:r>
      <w:r w:rsidR="00AF4628">
        <w:rPr>
          <w:rFonts w:hint="eastAsia"/>
          <w:color w:val="000000"/>
          <w:kern w:val="0"/>
          <w:szCs w:val="21"/>
        </w:rPr>
        <w:t xml:space="preserve">  (</w:t>
      </w:r>
      <w:r w:rsidR="008303D0">
        <w:rPr>
          <w:rFonts w:hint="eastAsia"/>
          <w:color w:val="000000"/>
          <w:kern w:val="0"/>
          <w:szCs w:val="21"/>
        </w:rPr>
        <w:t>C</w:t>
      </w:r>
      <w:r w:rsidR="00AF4628">
        <w:rPr>
          <w:rFonts w:hint="eastAsia"/>
          <w:color w:val="000000"/>
          <w:kern w:val="0"/>
          <w:szCs w:val="21"/>
        </w:rPr>
        <w:t>)</w:t>
      </w:r>
      <w:r w:rsidRPr="005034A7">
        <w:rPr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不变</w:t>
      </w:r>
      <w:r w:rsidRPr="005034A7">
        <w:rPr>
          <w:color w:val="000000"/>
          <w:kern w:val="0"/>
          <w:szCs w:val="21"/>
        </w:rPr>
        <w:t xml:space="preserve"> </w:t>
      </w:r>
      <w:r w:rsidR="00AF4628">
        <w:rPr>
          <w:rFonts w:hint="eastAsia"/>
          <w:color w:val="000000"/>
          <w:kern w:val="0"/>
          <w:szCs w:val="21"/>
        </w:rPr>
        <w:t xml:space="preserve">  (</w:t>
      </w:r>
      <w:r w:rsidR="008303D0">
        <w:rPr>
          <w:rFonts w:hint="eastAsia"/>
          <w:color w:val="000000"/>
          <w:kern w:val="0"/>
          <w:szCs w:val="21"/>
        </w:rPr>
        <w:t>D</w:t>
      </w:r>
      <w:r w:rsidR="00AF4628">
        <w:rPr>
          <w:rFonts w:hint="eastAsia"/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 xml:space="preserve">可能增大，也可能减小　</w:t>
      </w:r>
      <w:r w:rsidRPr="005034A7">
        <w:rPr>
          <w:color w:val="000000"/>
          <w:kern w:val="0"/>
          <w:szCs w:val="21"/>
        </w:rPr>
        <w:t xml:space="preserve"> </w:t>
      </w:r>
    </w:p>
    <w:p w:rsidR="004D6638" w:rsidRPr="005034A7" w:rsidRDefault="005034A7" w:rsidP="008B253D">
      <w:pPr>
        <w:widowControl/>
        <w:adjustRightInd w:val="0"/>
        <w:snapToGrid w:val="0"/>
        <w:spacing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17.</w:t>
      </w:r>
      <w:r w:rsidR="00EE7C33">
        <w:rPr>
          <w:rFonts w:hint="eastAsia"/>
          <w:color w:val="000000"/>
          <w:kern w:val="0"/>
          <w:szCs w:val="21"/>
        </w:rPr>
        <w:t xml:space="preserve"> </w:t>
      </w:r>
      <w:r w:rsidR="004D6638" w:rsidRPr="005034A7">
        <w:rPr>
          <w:color w:val="000000"/>
          <w:kern w:val="0"/>
          <w:szCs w:val="21"/>
        </w:rPr>
        <w:t>能量方程</w:t>
      </w:r>
      <w:r w:rsidR="00AF4628" w:rsidRPr="005034A7">
        <w:rPr>
          <w:color w:val="000000"/>
          <w:kern w:val="0"/>
          <w:position w:val="-12"/>
          <w:szCs w:val="21"/>
        </w:rPr>
        <w:object w:dxaOrig="1380" w:dyaOrig="360">
          <v:shape id="_x0000_i1029" type="#_x0000_t75" style="width:65.1pt;height:16.7pt" o:ole="">
            <v:imagedata r:id="rId21" o:title=""/>
          </v:shape>
          <o:OLEObject Type="Embed" ProgID="Equation.DSMT4" ShapeID="_x0000_i1029" DrawAspect="Content" ObjectID="_1541794484" r:id="rId22"/>
        </w:object>
      </w:r>
      <w:r w:rsidR="004D6638" w:rsidRPr="005034A7">
        <w:rPr>
          <w:color w:val="000000"/>
          <w:kern w:val="0"/>
          <w:szCs w:val="21"/>
        </w:rPr>
        <w:t>适用于</w:t>
      </w:r>
      <w:r w:rsidR="00587065" w:rsidRPr="00A14595">
        <w:rPr>
          <w:color w:val="000000"/>
          <w:kern w:val="0"/>
          <w:szCs w:val="21"/>
        </w:rPr>
        <w:t>______</w:t>
      </w:r>
      <w:r w:rsidR="00587065">
        <w:rPr>
          <w:rFonts w:hint="eastAsia"/>
          <w:color w:val="000000"/>
          <w:kern w:val="0"/>
          <w:szCs w:val="21"/>
        </w:rPr>
        <w:t>。</w:t>
      </w:r>
      <w:r w:rsidR="004D6638" w:rsidRPr="005034A7">
        <w:rPr>
          <w:color w:val="000000"/>
          <w:kern w:val="0"/>
          <w:szCs w:val="21"/>
        </w:rPr>
        <w:t xml:space="preserve"> </w:t>
      </w:r>
    </w:p>
    <w:p w:rsidR="004D6638" w:rsidRPr="005034A7" w:rsidRDefault="004D6638" w:rsidP="008B253D">
      <w:pPr>
        <w:widowControl/>
        <w:adjustRightInd w:val="0"/>
        <w:snapToGrid w:val="0"/>
        <w:spacing w:line="300" w:lineRule="auto"/>
        <w:jc w:val="left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 xml:space="preserve">　　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A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只要是稳定流动，不管是否为可逆过程</w:t>
      </w:r>
      <w:r w:rsidRPr="005034A7">
        <w:rPr>
          <w:color w:val="000000"/>
          <w:kern w:val="0"/>
          <w:szCs w:val="21"/>
        </w:rPr>
        <w:t xml:space="preserve"> </w:t>
      </w:r>
      <w:r w:rsidR="001662A5">
        <w:rPr>
          <w:rFonts w:hint="eastAsia"/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 xml:space="preserve"> </w:t>
      </w:r>
      <w:r w:rsidR="001662A5">
        <w:rPr>
          <w:rFonts w:hint="eastAsia"/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B</w:t>
      </w:r>
      <w:r w:rsidR="001662A5">
        <w:rPr>
          <w:rFonts w:hint="eastAsia"/>
          <w:color w:val="000000"/>
          <w:kern w:val="0"/>
          <w:szCs w:val="21"/>
        </w:rPr>
        <w:t>)</w:t>
      </w:r>
      <w:r w:rsidRPr="005034A7">
        <w:rPr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非稳定流动，可逆过程</w:t>
      </w:r>
      <w:r w:rsidRPr="005034A7">
        <w:rPr>
          <w:color w:val="000000"/>
          <w:kern w:val="0"/>
          <w:szCs w:val="21"/>
        </w:rPr>
        <w:t xml:space="preserve"> </w:t>
      </w:r>
    </w:p>
    <w:p w:rsidR="004D6638" w:rsidRPr="005034A7" w:rsidRDefault="004D6638" w:rsidP="008B253D">
      <w:pPr>
        <w:widowControl/>
        <w:adjustRightInd w:val="0"/>
        <w:snapToGrid w:val="0"/>
        <w:spacing w:line="300" w:lineRule="auto"/>
        <w:ind w:firstLine="420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C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非稳定流动，不可逆过程</w:t>
      </w:r>
      <w:r w:rsidRPr="005034A7">
        <w:rPr>
          <w:color w:val="000000"/>
          <w:kern w:val="0"/>
          <w:szCs w:val="21"/>
        </w:rPr>
        <w:t xml:space="preserve"> </w:t>
      </w:r>
      <w:r w:rsidR="00E244D3">
        <w:rPr>
          <w:rFonts w:hint="eastAsia"/>
          <w:color w:val="000000"/>
          <w:kern w:val="0"/>
          <w:szCs w:val="21"/>
        </w:rPr>
        <w:t xml:space="preserve">              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D</w:t>
      </w:r>
      <w:r w:rsidRPr="005034A7">
        <w:rPr>
          <w:color w:val="000000"/>
          <w:kern w:val="0"/>
          <w:szCs w:val="21"/>
        </w:rPr>
        <w:t xml:space="preserve">) </w:t>
      </w:r>
      <w:r w:rsidRPr="005034A7">
        <w:rPr>
          <w:color w:val="000000"/>
          <w:kern w:val="0"/>
          <w:szCs w:val="21"/>
        </w:rPr>
        <w:t>任意流动，任意过程</w:t>
      </w:r>
    </w:p>
    <w:p w:rsidR="004D6638" w:rsidRPr="005034A7" w:rsidRDefault="005034A7" w:rsidP="008B253D">
      <w:pPr>
        <w:widowControl/>
        <w:adjustRightInd w:val="0"/>
        <w:snapToGrid w:val="0"/>
        <w:spacing w:line="300" w:lineRule="auto"/>
        <w:ind w:left="2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4D6638" w:rsidRPr="005034A7">
        <w:rPr>
          <w:color w:val="000000"/>
          <w:kern w:val="0"/>
          <w:szCs w:val="21"/>
        </w:rPr>
        <w:t>8</w:t>
      </w:r>
      <w:r w:rsidR="00EE7C33">
        <w:rPr>
          <w:color w:val="000000"/>
          <w:kern w:val="0"/>
          <w:szCs w:val="21"/>
        </w:rPr>
        <w:t>、</w:t>
      </w:r>
      <w:proofErr w:type="gramStart"/>
      <w:r w:rsidR="004D6638" w:rsidRPr="005034A7">
        <w:rPr>
          <w:color w:val="000000"/>
          <w:kern w:val="0"/>
          <w:szCs w:val="21"/>
        </w:rPr>
        <w:t>焓</w:t>
      </w:r>
      <w:proofErr w:type="gramEnd"/>
      <w:r w:rsidR="00EE7C33">
        <w:rPr>
          <w:rFonts w:hint="eastAsia"/>
          <w:color w:val="000000"/>
          <w:kern w:val="0"/>
          <w:szCs w:val="21"/>
        </w:rPr>
        <w:t>(</w:t>
      </w:r>
      <w:r w:rsidR="00EE7C33" w:rsidRPr="00EE7C33">
        <w:rPr>
          <w:rFonts w:hint="eastAsia"/>
          <w:i/>
          <w:color w:val="000000"/>
          <w:kern w:val="0"/>
          <w:szCs w:val="21"/>
        </w:rPr>
        <w:t>h</w:t>
      </w:r>
      <w:r w:rsidR="00EE7C33">
        <w:rPr>
          <w:rFonts w:hint="eastAsia"/>
          <w:i/>
          <w:color w:val="000000"/>
          <w:kern w:val="0"/>
          <w:szCs w:val="21"/>
        </w:rPr>
        <w:t>)</w:t>
      </w:r>
      <w:r w:rsidR="004D6638" w:rsidRPr="005034A7">
        <w:rPr>
          <w:color w:val="000000"/>
          <w:kern w:val="0"/>
          <w:szCs w:val="21"/>
        </w:rPr>
        <w:t>的定义</w:t>
      </w:r>
      <w:r w:rsidR="00A95A60">
        <w:rPr>
          <w:rFonts w:hint="eastAsia"/>
          <w:color w:val="000000"/>
          <w:kern w:val="0"/>
          <w:szCs w:val="21"/>
        </w:rPr>
        <w:t>式</w:t>
      </w:r>
      <w:r w:rsidR="004D6638" w:rsidRPr="005034A7">
        <w:rPr>
          <w:color w:val="000000"/>
          <w:kern w:val="0"/>
          <w:szCs w:val="21"/>
        </w:rPr>
        <w:t>为：</w:t>
      </w:r>
      <w:r w:rsidR="004D6638" w:rsidRPr="005034A7">
        <w:rPr>
          <w:color w:val="000000"/>
          <w:kern w:val="0"/>
          <w:szCs w:val="21"/>
        </w:rPr>
        <w:t>______</w:t>
      </w:r>
      <w:r w:rsidR="004D6638" w:rsidRPr="005034A7">
        <w:rPr>
          <w:color w:val="000000"/>
          <w:kern w:val="0"/>
          <w:szCs w:val="21"/>
        </w:rPr>
        <w:t>。</w:t>
      </w:r>
    </w:p>
    <w:p w:rsidR="004D6638" w:rsidRPr="005034A7" w:rsidRDefault="004D6638" w:rsidP="008B253D">
      <w:pPr>
        <w:widowControl/>
        <w:adjustRightInd w:val="0"/>
        <w:snapToGrid w:val="0"/>
        <w:spacing w:line="300" w:lineRule="auto"/>
        <w:ind w:firstLine="420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A</w:t>
      </w:r>
      <w:r w:rsidRPr="005034A7">
        <w:rPr>
          <w:color w:val="000000"/>
          <w:kern w:val="0"/>
          <w:szCs w:val="21"/>
        </w:rPr>
        <w:t>)</w:t>
      </w:r>
      <w:r w:rsidR="001662A5">
        <w:rPr>
          <w:rFonts w:hint="eastAsia"/>
          <w:color w:val="000000"/>
          <w:kern w:val="0"/>
          <w:szCs w:val="21"/>
        </w:rPr>
        <w:t xml:space="preserve"> </w:t>
      </w:r>
      <w:proofErr w:type="gramStart"/>
      <w:r w:rsidR="001662A5" w:rsidRPr="001662A5">
        <w:rPr>
          <w:rFonts w:hint="eastAsia"/>
          <w:i/>
          <w:color w:val="000000"/>
          <w:kern w:val="0"/>
          <w:szCs w:val="21"/>
        </w:rPr>
        <w:t>h=</w:t>
      </w:r>
      <w:proofErr w:type="spellStart"/>
      <w:proofErr w:type="gramEnd"/>
      <w:r w:rsidR="001662A5" w:rsidRPr="001662A5">
        <w:rPr>
          <w:rFonts w:hint="eastAsia"/>
          <w:i/>
          <w:color w:val="000000"/>
          <w:kern w:val="0"/>
          <w:szCs w:val="21"/>
        </w:rPr>
        <w:t>u+pv</w:t>
      </w:r>
      <w:proofErr w:type="spellEnd"/>
      <w:r w:rsidRPr="005034A7">
        <w:rPr>
          <w:color w:val="000000"/>
          <w:kern w:val="0"/>
          <w:szCs w:val="21"/>
        </w:rPr>
        <w:t xml:space="preserve"> </w:t>
      </w:r>
      <w:r w:rsidR="00E244D3">
        <w:rPr>
          <w:rFonts w:hint="eastAsia"/>
          <w:color w:val="000000"/>
          <w:kern w:val="0"/>
          <w:szCs w:val="21"/>
        </w:rPr>
        <w:t xml:space="preserve"> </w:t>
      </w:r>
      <w:r w:rsidR="001662A5">
        <w:rPr>
          <w:rFonts w:hint="eastAsia"/>
          <w:color w:val="000000"/>
          <w:kern w:val="0"/>
          <w:szCs w:val="21"/>
        </w:rPr>
        <w:t xml:space="preserve">  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B</w:t>
      </w:r>
      <w:r w:rsidRPr="005034A7">
        <w:rPr>
          <w:color w:val="000000"/>
          <w:kern w:val="0"/>
          <w:szCs w:val="21"/>
        </w:rPr>
        <w:t>)</w:t>
      </w:r>
      <w:r w:rsidR="001662A5" w:rsidRPr="001662A5">
        <w:rPr>
          <w:rFonts w:hint="eastAsia"/>
          <w:i/>
          <w:color w:val="000000"/>
          <w:kern w:val="0"/>
          <w:szCs w:val="21"/>
        </w:rPr>
        <w:t xml:space="preserve"> h=</w:t>
      </w:r>
      <w:proofErr w:type="spellStart"/>
      <w:r w:rsidR="001662A5" w:rsidRPr="001662A5">
        <w:rPr>
          <w:rFonts w:hint="eastAsia"/>
          <w:i/>
          <w:color w:val="000000"/>
          <w:kern w:val="0"/>
          <w:szCs w:val="21"/>
        </w:rPr>
        <w:t>u+p</w:t>
      </w:r>
      <w:r w:rsidR="001662A5">
        <w:rPr>
          <w:rFonts w:ascii="宋体" w:hAnsi="宋体" w:hint="eastAsia"/>
          <w:i/>
          <w:color w:val="000000"/>
          <w:kern w:val="0"/>
          <w:szCs w:val="21"/>
        </w:rPr>
        <w:t>d</w:t>
      </w:r>
      <w:r w:rsidR="001662A5" w:rsidRPr="001662A5">
        <w:rPr>
          <w:rFonts w:hint="eastAsia"/>
          <w:i/>
          <w:color w:val="000000"/>
          <w:kern w:val="0"/>
          <w:szCs w:val="21"/>
        </w:rPr>
        <w:t>v</w:t>
      </w:r>
      <w:proofErr w:type="spellEnd"/>
      <w:r w:rsidR="001662A5">
        <w:rPr>
          <w:rFonts w:hint="eastAsia"/>
          <w:color w:val="000000"/>
          <w:kern w:val="0"/>
          <w:szCs w:val="21"/>
        </w:rPr>
        <w:t xml:space="preserve">   </w:t>
      </w:r>
      <w:r w:rsidRPr="005034A7">
        <w:rPr>
          <w:color w:val="000000"/>
          <w:kern w:val="0"/>
          <w:szCs w:val="21"/>
        </w:rPr>
        <w:t xml:space="preserve"> (</w:t>
      </w:r>
      <w:r w:rsidR="008303D0">
        <w:rPr>
          <w:rFonts w:hint="eastAsia"/>
          <w:color w:val="000000"/>
          <w:kern w:val="0"/>
          <w:szCs w:val="21"/>
        </w:rPr>
        <w:t>C</w:t>
      </w:r>
      <w:r w:rsidRPr="005034A7">
        <w:rPr>
          <w:color w:val="000000"/>
          <w:kern w:val="0"/>
          <w:szCs w:val="21"/>
        </w:rPr>
        <w:t>)</w:t>
      </w:r>
      <w:r w:rsidR="001662A5">
        <w:rPr>
          <w:rFonts w:hint="eastAsia"/>
          <w:color w:val="000000"/>
          <w:kern w:val="0"/>
          <w:szCs w:val="21"/>
        </w:rPr>
        <w:t xml:space="preserve"> </w:t>
      </w:r>
      <w:r w:rsidR="001662A5" w:rsidRPr="00F82F82">
        <w:rPr>
          <w:rFonts w:hint="eastAsia"/>
          <w:i/>
          <w:color w:val="000000"/>
          <w:kern w:val="0"/>
          <w:szCs w:val="21"/>
        </w:rPr>
        <w:t>h=u-</w:t>
      </w:r>
      <w:proofErr w:type="spellStart"/>
      <w:r w:rsidR="001662A5" w:rsidRPr="00F82F82">
        <w:rPr>
          <w:rFonts w:hint="eastAsia"/>
          <w:i/>
          <w:color w:val="000000"/>
          <w:kern w:val="0"/>
          <w:szCs w:val="21"/>
        </w:rPr>
        <w:t>vdp</w:t>
      </w:r>
      <w:proofErr w:type="spellEnd"/>
      <w:r w:rsidRPr="00F82F82">
        <w:rPr>
          <w:i/>
          <w:color w:val="000000"/>
          <w:kern w:val="0"/>
          <w:szCs w:val="21"/>
        </w:rPr>
        <w:t> </w:t>
      </w:r>
      <w:r w:rsidR="001662A5">
        <w:rPr>
          <w:rFonts w:hint="eastAsia"/>
          <w:color w:val="000000"/>
          <w:kern w:val="0"/>
          <w:szCs w:val="21"/>
        </w:rPr>
        <w:t xml:space="preserve"> </w:t>
      </w:r>
      <w:r w:rsidRPr="005034A7">
        <w:rPr>
          <w:color w:val="000000"/>
          <w:kern w:val="0"/>
          <w:szCs w:val="21"/>
        </w:rPr>
        <w:t> </w:t>
      </w:r>
      <w:r w:rsidR="001662A5">
        <w:rPr>
          <w:rFonts w:hint="eastAsia"/>
          <w:color w:val="000000"/>
          <w:kern w:val="0"/>
          <w:szCs w:val="21"/>
        </w:rPr>
        <w:t xml:space="preserve">  </w:t>
      </w:r>
      <w:r w:rsidRPr="005034A7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D</w:t>
      </w:r>
      <w:r w:rsidRPr="005034A7">
        <w:rPr>
          <w:color w:val="000000"/>
          <w:kern w:val="0"/>
          <w:szCs w:val="21"/>
        </w:rPr>
        <w:t>)</w:t>
      </w:r>
      <w:r w:rsidR="001662A5">
        <w:rPr>
          <w:rFonts w:hint="eastAsia"/>
          <w:color w:val="000000"/>
          <w:kern w:val="0"/>
          <w:szCs w:val="21"/>
        </w:rPr>
        <w:t xml:space="preserve"> </w:t>
      </w:r>
      <w:r w:rsidR="001662A5" w:rsidRPr="00F82F82">
        <w:rPr>
          <w:rFonts w:hint="eastAsia"/>
          <w:i/>
          <w:color w:val="000000"/>
          <w:kern w:val="0"/>
          <w:szCs w:val="21"/>
        </w:rPr>
        <w:t>h=</w:t>
      </w:r>
      <w:proofErr w:type="spellStart"/>
      <w:r w:rsidR="001662A5" w:rsidRPr="00F82F82">
        <w:rPr>
          <w:rFonts w:hint="eastAsia"/>
          <w:i/>
          <w:color w:val="000000"/>
          <w:kern w:val="0"/>
          <w:szCs w:val="21"/>
        </w:rPr>
        <w:t>u+vdp</w:t>
      </w:r>
      <w:proofErr w:type="spellEnd"/>
    </w:p>
    <w:p w:rsidR="00F6176E" w:rsidRPr="00A14595" w:rsidRDefault="005034A7" w:rsidP="00F6176E">
      <w:pPr>
        <w:widowControl/>
        <w:spacing w:line="300" w:lineRule="auto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1</w:t>
      </w:r>
      <w:r w:rsidR="004D6638" w:rsidRPr="005034A7">
        <w:rPr>
          <w:color w:val="000000"/>
          <w:kern w:val="0"/>
          <w:szCs w:val="21"/>
        </w:rPr>
        <w:t>9</w:t>
      </w:r>
      <w:r w:rsidRPr="005034A7">
        <w:rPr>
          <w:color w:val="000000"/>
          <w:kern w:val="0"/>
          <w:szCs w:val="21"/>
        </w:rPr>
        <w:t xml:space="preserve">. </w:t>
      </w:r>
      <w:r w:rsidR="00F6176E" w:rsidRPr="00A14595">
        <w:rPr>
          <w:color w:val="000000"/>
          <w:kern w:val="0"/>
          <w:szCs w:val="21"/>
        </w:rPr>
        <w:t>理想气体的熵变，可采用下式计算，</w:t>
      </w:r>
      <w:r w:rsidR="00F6176E" w:rsidRPr="00A14595">
        <w:rPr>
          <w:color w:val="000000"/>
          <w:kern w:val="0"/>
          <w:szCs w:val="21"/>
        </w:rPr>
        <w:t>______</w:t>
      </w:r>
      <w:r w:rsidR="00F6176E" w:rsidRPr="00A14595">
        <w:rPr>
          <w:color w:val="000000"/>
          <w:kern w:val="0"/>
          <w:szCs w:val="21"/>
        </w:rPr>
        <w:t>。</w:t>
      </w:r>
    </w:p>
    <w:p w:rsidR="00F6176E" w:rsidRPr="00A14595" w:rsidRDefault="00F6176E" w:rsidP="00F6176E">
      <w:pPr>
        <w:widowControl/>
        <w:spacing w:line="300" w:lineRule="auto"/>
        <w:ind w:left="315"/>
        <w:rPr>
          <w:color w:val="000000"/>
          <w:kern w:val="0"/>
          <w:szCs w:val="21"/>
        </w:rPr>
      </w:pPr>
      <w:r w:rsidRPr="00A14595">
        <w:rPr>
          <w:color w:val="000000"/>
          <w:kern w:val="0"/>
          <w:szCs w:val="21"/>
        </w:rPr>
        <w:t xml:space="preserve">(A) </w:t>
      </w:r>
      <w:r w:rsidRPr="00A14595">
        <w:rPr>
          <w:color w:val="000000"/>
          <w:kern w:val="0"/>
          <w:position w:val="-24"/>
          <w:szCs w:val="21"/>
        </w:rPr>
        <w:object w:dxaOrig="1640" w:dyaOrig="560">
          <v:shape id="_x0000_i1030" type="#_x0000_t75" style="width:82.35pt;height:28.2pt" o:ole="">
            <v:imagedata r:id="rId23" o:title=""/>
          </v:shape>
          <o:OLEObject Type="Embed" ProgID="Equation.3" ShapeID="_x0000_i1030" DrawAspect="Content" ObjectID="_1541794485" r:id="rId24"/>
        </w:object>
      </w:r>
      <w:r w:rsidRPr="00A14595">
        <w:rPr>
          <w:color w:val="000000"/>
          <w:kern w:val="0"/>
          <w:szCs w:val="21"/>
        </w:rPr>
        <w:t>  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A14595">
        <w:rPr>
          <w:color w:val="000000"/>
          <w:kern w:val="0"/>
          <w:szCs w:val="21"/>
        </w:rPr>
        <w:t> 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A14595">
        <w:rPr>
          <w:color w:val="000000"/>
          <w:kern w:val="0"/>
          <w:szCs w:val="21"/>
        </w:rPr>
        <w:t xml:space="preserve">      (B) </w:t>
      </w:r>
      <w:r w:rsidRPr="00A14595">
        <w:rPr>
          <w:color w:val="000000"/>
          <w:kern w:val="0"/>
          <w:position w:val="-24"/>
          <w:szCs w:val="21"/>
        </w:rPr>
        <w:object w:dxaOrig="1579" w:dyaOrig="560">
          <v:shape id="_x0000_i1031" type="#_x0000_t75" style="width:78.9pt;height:28.2pt" o:ole="">
            <v:imagedata r:id="rId25" o:title=""/>
          </v:shape>
          <o:OLEObject Type="Embed" ProgID="Equation.3" ShapeID="_x0000_i1031" DrawAspect="Content" ObjectID="_1541794486" r:id="rId26"/>
        </w:object>
      </w:r>
    </w:p>
    <w:p w:rsidR="00D84A06" w:rsidRPr="00F6176E" w:rsidRDefault="00F6176E" w:rsidP="00F6176E">
      <w:pPr>
        <w:widowControl/>
        <w:ind w:firstLineChars="150" w:firstLine="315"/>
        <w:rPr>
          <w:color w:val="000000"/>
          <w:kern w:val="0"/>
          <w:szCs w:val="21"/>
        </w:rPr>
      </w:pPr>
      <w:r w:rsidRPr="00A14595">
        <w:rPr>
          <w:color w:val="000000"/>
          <w:kern w:val="0"/>
          <w:szCs w:val="21"/>
        </w:rPr>
        <w:t xml:space="preserve">(C) </w:t>
      </w:r>
      <w:r w:rsidRPr="00A14595">
        <w:rPr>
          <w:color w:val="000000"/>
          <w:kern w:val="0"/>
          <w:position w:val="-24"/>
          <w:szCs w:val="21"/>
        </w:rPr>
        <w:object w:dxaOrig="1680" w:dyaOrig="560">
          <v:shape id="_x0000_i1032" type="#_x0000_t75" style="width:84.65pt;height:28.2pt" o:ole="">
            <v:imagedata r:id="rId27" o:title=""/>
          </v:shape>
          <o:OLEObject Type="Embed" ProgID="Equation.3" ShapeID="_x0000_i1032" DrawAspect="Content" ObjectID="_1541794487" r:id="rId28"/>
        </w:object>
      </w:r>
      <w:r>
        <w:rPr>
          <w:rFonts w:hint="eastAsia"/>
          <w:color w:val="000000"/>
          <w:kern w:val="0"/>
          <w:szCs w:val="21"/>
        </w:rPr>
        <w:t xml:space="preserve">  </w:t>
      </w:r>
      <w:r w:rsidRPr="00A14595">
        <w:rPr>
          <w:color w:val="000000"/>
          <w:kern w:val="0"/>
          <w:szCs w:val="21"/>
        </w:rPr>
        <w:t xml:space="preserve">         (D) </w:t>
      </w:r>
      <w:r w:rsidRPr="00A14595">
        <w:rPr>
          <w:color w:val="000000"/>
          <w:kern w:val="0"/>
          <w:position w:val="-24"/>
          <w:szCs w:val="21"/>
        </w:rPr>
        <w:object w:dxaOrig="1680" w:dyaOrig="560">
          <v:shape id="_x0000_i1033" type="#_x0000_t75" style="width:84.65pt;height:28.2pt" o:ole="">
            <v:imagedata r:id="rId29" o:title=""/>
          </v:shape>
          <o:OLEObject Type="Embed" ProgID="Equation.3" ShapeID="_x0000_i1033" DrawAspect="Content" ObjectID="_1541794488" r:id="rId30"/>
        </w:object>
      </w:r>
    </w:p>
    <w:p w:rsidR="004D6638" w:rsidRPr="005034A7" w:rsidRDefault="005034A7" w:rsidP="008B253D">
      <w:pPr>
        <w:widowControl/>
        <w:adjustRightInd w:val="0"/>
        <w:snapToGrid w:val="0"/>
        <w:spacing w:line="300" w:lineRule="auto"/>
        <w:rPr>
          <w:color w:val="000000"/>
          <w:kern w:val="0"/>
          <w:szCs w:val="21"/>
        </w:rPr>
      </w:pPr>
      <w:r w:rsidRPr="005034A7">
        <w:rPr>
          <w:color w:val="000000"/>
          <w:kern w:val="0"/>
          <w:szCs w:val="21"/>
        </w:rPr>
        <w:t>2</w:t>
      </w:r>
      <w:r w:rsidR="004D6638" w:rsidRPr="005034A7">
        <w:rPr>
          <w:color w:val="000000"/>
          <w:kern w:val="0"/>
          <w:szCs w:val="21"/>
        </w:rPr>
        <w:t>0</w:t>
      </w:r>
      <w:r w:rsidRPr="005034A7">
        <w:rPr>
          <w:color w:val="000000"/>
          <w:kern w:val="0"/>
          <w:szCs w:val="21"/>
        </w:rPr>
        <w:t xml:space="preserve">. </w:t>
      </w:r>
      <w:r w:rsidR="004D6638" w:rsidRPr="005034A7">
        <w:rPr>
          <w:color w:val="000000"/>
          <w:kern w:val="0"/>
          <w:szCs w:val="21"/>
        </w:rPr>
        <w:t>在</w:t>
      </w:r>
      <w:r w:rsidR="004D6638" w:rsidRPr="005034A7">
        <w:rPr>
          <w:color w:val="000000"/>
          <w:kern w:val="0"/>
          <w:szCs w:val="21"/>
        </w:rPr>
        <w:t xml:space="preserve"> T-s </w:t>
      </w:r>
      <w:r w:rsidR="004D6638" w:rsidRPr="005034A7">
        <w:rPr>
          <w:color w:val="000000"/>
          <w:kern w:val="0"/>
          <w:szCs w:val="21"/>
        </w:rPr>
        <w:t>图上，经过同一状态点的理想气体定容过程线与定压过程线相比，</w:t>
      </w:r>
      <w:r w:rsidR="007D1BD0">
        <w:rPr>
          <w:color w:val="000000"/>
          <w:kern w:val="0"/>
          <w:szCs w:val="21"/>
        </w:rPr>
        <w:t>_____</w:t>
      </w:r>
      <w:r w:rsidR="007D1BD0">
        <w:rPr>
          <w:rFonts w:hint="eastAsia"/>
          <w:color w:val="000000"/>
          <w:kern w:val="0"/>
          <w:szCs w:val="21"/>
        </w:rPr>
        <w:t xml:space="preserve"> </w:t>
      </w:r>
      <w:r w:rsidR="004D6638" w:rsidRPr="005034A7">
        <w:rPr>
          <w:color w:val="000000"/>
          <w:kern w:val="0"/>
          <w:szCs w:val="21"/>
        </w:rPr>
        <w:t>过程线更陡一些。</w:t>
      </w:r>
      <w:r w:rsidR="004D6638" w:rsidRPr="005034A7">
        <w:rPr>
          <w:color w:val="000000"/>
          <w:kern w:val="0"/>
          <w:szCs w:val="21"/>
        </w:rPr>
        <w:t xml:space="preserve"> </w:t>
      </w:r>
    </w:p>
    <w:p w:rsidR="00392B16" w:rsidRPr="00DC5756" w:rsidRDefault="004D6638" w:rsidP="008B253D">
      <w:pPr>
        <w:spacing w:line="300" w:lineRule="auto"/>
        <w:ind w:firstLineChars="200" w:firstLine="420"/>
        <w:rPr>
          <w:color w:val="000000"/>
          <w:kern w:val="0"/>
          <w:szCs w:val="21"/>
        </w:rPr>
      </w:pPr>
      <w:r w:rsidRPr="00DC5756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A</w:t>
      </w:r>
      <w:r w:rsidRPr="00DC5756">
        <w:rPr>
          <w:color w:val="000000"/>
          <w:kern w:val="0"/>
          <w:szCs w:val="21"/>
        </w:rPr>
        <w:t xml:space="preserve">) </w:t>
      </w:r>
      <w:r w:rsidRPr="00DC5756">
        <w:rPr>
          <w:color w:val="000000"/>
          <w:kern w:val="0"/>
          <w:szCs w:val="21"/>
        </w:rPr>
        <w:t>定容</w:t>
      </w:r>
      <w:r w:rsidRPr="00DC5756">
        <w:rPr>
          <w:color w:val="000000"/>
          <w:kern w:val="0"/>
          <w:szCs w:val="21"/>
        </w:rPr>
        <w:t xml:space="preserve">  </w:t>
      </w:r>
      <w:r w:rsidR="005034A7" w:rsidRPr="00DC5756">
        <w:rPr>
          <w:color w:val="000000"/>
          <w:kern w:val="0"/>
          <w:szCs w:val="21"/>
        </w:rPr>
        <w:t>(</w:t>
      </w:r>
      <w:r w:rsidR="008303D0">
        <w:rPr>
          <w:rFonts w:hint="eastAsia"/>
          <w:color w:val="000000"/>
          <w:kern w:val="0"/>
          <w:szCs w:val="21"/>
        </w:rPr>
        <w:t>B</w:t>
      </w:r>
      <w:r w:rsidR="005034A7" w:rsidRPr="00DC5756">
        <w:rPr>
          <w:color w:val="000000"/>
          <w:kern w:val="0"/>
          <w:szCs w:val="21"/>
        </w:rPr>
        <w:t>)</w:t>
      </w:r>
      <w:r w:rsidRPr="00DC5756">
        <w:rPr>
          <w:color w:val="000000"/>
          <w:kern w:val="0"/>
          <w:szCs w:val="21"/>
        </w:rPr>
        <w:t xml:space="preserve"> </w:t>
      </w:r>
      <w:r w:rsidRPr="00DC5756">
        <w:rPr>
          <w:color w:val="000000"/>
          <w:kern w:val="0"/>
          <w:szCs w:val="21"/>
        </w:rPr>
        <w:t>定压</w:t>
      </w:r>
      <w:r w:rsidRPr="00DC5756">
        <w:rPr>
          <w:color w:val="000000"/>
          <w:kern w:val="0"/>
          <w:szCs w:val="21"/>
        </w:rPr>
        <w:t xml:space="preserve"> </w:t>
      </w:r>
      <w:r w:rsidR="005034A7" w:rsidRPr="00DC5756">
        <w:rPr>
          <w:color w:val="000000"/>
          <w:kern w:val="0"/>
          <w:szCs w:val="21"/>
        </w:rPr>
        <w:t xml:space="preserve"> (</w:t>
      </w:r>
      <w:r w:rsidR="008303D0">
        <w:rPr>
          <w:rFonts w:hint="eastAsia"/>
          <w:color w:val="000000"/>
          <w:kern w:val="0"/>
          <w:szCs w:val="21"/>
        </w:rPr>
        <w:t>C</w:t>
      </w:r>
      <w:r w:rsidR="005034A7" w:rsidRPr="00DC5756">
        <w:rPr>
          <w:color w:val="000000"/>
          <w:kern w:val="0"/>
          <w:szCs w:val="21"/>
        </w:rPr>
        <w:t>)</w:t>
      </w:r>
      <w:r w:rsidRPr="00DC5756">
        <w:rPr>
          <w:color w:val="000000"/>
          <w:kern w:val="0"/>
          <w:szCs w:val="21"/>
        </w:rPr>
        <w:t>二者一样</w:t>
      </w:r>
      <w:r w:rsidRPr="00DC5756">
        <w:rPr>
          <w:color w:val="000000"/>
          <w:kern w:val="0"/>
          <w:szCs w:val="21"/>
        </w:rPr>
        <w:t xml:space="preserve">  (</w:t>
      </w:r>
      <w:r w:rsidR="008303D0">
        <w:rPr>
          <w:rFonts w:hint="eastAsia"/>
          <w:color w:val="000000"/>
          <w:kern w:val="0"/>
          <w:szCs w:val="21"/>
        </w:rPr>
        <w:t>D</w:t>
      </w:r>
      <w:r w:rsidRPr="00DC5756">
        <w:rPr>
          <w:color w:val="000000"/>
          <w:kern w:val="0"/>
          <w:szCs w:val="21"/>
        </w:rPr>
        <w:t>)</w:t>
      </w:r>
      <w:r w:rsidRPr="00DC5756">
        <w:rPr>
          <w:color w:val="000000"/>
          <w:kern w:val="0"/>
          <w:szCs w:val="21"/>
        </w:rPr>
        <w:t>无法判断</w:t>
      </w:r>
    </w:p>
    <w:p w:rsidR="00E96B6B" w:rsidRPr="00E244D3" w:rsidRDefault="00E96B6B" w:rsidP="008B253D">
      <w:pPr>
        <w:pStyle w:val="a9"/>
        <w:widowControl/>
        <w:numPr>
          <w:ilvl w:val="0"/>
          <w:numId w:val="16"/>
        </w:numPr>
        <w:spacing w:beforeLines="100" w:before="312" w:afterLines="50" w:after="156" w:line="300" w:lineRule="auto"/>
        <w:ind w:left="449" w:hangingChars="213" w:hanging="449"/>
        <w:rPr>
          <w:b/>
          <w:color w:val="000000"/>
          <w:kern w:val="0"/>
          <w:szCs w:val="21"/>
        </w:rPr>
      </w:pPr>
      <w:r w:rsidRPr="00E244D3">
        <w:rPr>
          <w:rFonts w:ascii="宋体" w:hAnsi="宋体" w:hint="eastAsia"/>
          <w:b/>
          <w:color w:val="000000"/>
          <w:kern w:val="0"/>
          <w:szCs w:val="21"/>
        </w:rPr>
        <w:t>简答题</w:t>
      </w:r>
      <w:r w:rsidRPr="00E244D3">
        <w:rPr>
          <w:rFonts w:ascii="宋体" w:hAnsi="宋体" w:hint="eastAsia"/>
          <w:b/>
          <w:bCs/>
          <w:color w:val="000000"/>
          <w:kern w:val="0"/>
          <w:szCs w:val="21"/>
        </w:rPr>
        <w:t>（本大题共</w:t>
      </w:r>
      <w:r w:rsidR="000E3A57" w:rsidRPr="00E244D3">
        <w:rPr>
          <w:rFonts w:ascii="宋体" w:hAnsi="宋体" w:hint="eastAsia"/>
          <w:b/>
          <w:bCs/>
          <w:color w:val="000000"/>
          <w:kern w:val="0"/>
          <w:szCs w:val="21"/>
        </w:rPr>
        <w:t>4</w:t>
      </w:r>
      <w:r w:rsidRPr="00E244D3">
        <w:rPr>
          <w:rFonts w:ascii="宋体" w:hAnsi="宋体" w:hint="eastAsia"/>
          <w:b/>
          <w:bCs/>
          <w:color w:val="000000"/>
          <w:kern w:val="0"/>
          <w:szCs w:val="21"/>
        </w:rPr>
        <w:t>小题，每题</w:t>
      </w:r>
      <w:r w:rsidR="00FF4BAC" w:rsidRPr="00E244D3">
        <w:rPr>
          <w:rFonts w:ascii="宋体" w:hAnsi="宋体" w:hint="eastAsia"/>
          <w:b/>
          <w:bCs/>
          <w:color w:val="000000"/>
          <w:kern w:val="0"/>
          <w:szCs w:val="21"/>
        </w:rPr>
        <w:t>8</w:t>
      </w:r>
      <w:r w:rsidRPr="00E244D3">
        <w:rPr>
          <w:rFonts w:ascii="宋体" w:hAnsi="宋体" w:hint="eastAsia"/>
          <w:b/>
          <w:bCs/>
          <w:color w:val="000000"/>
          <w:kern w:val="0"/>
          <w:szCs w:val="21"/>
        </w:rPr>
        <w:t>分，共</w:t>
      </w:r>
      <w:r w:rsidR="000E3A57" w:rsidRPr="00E244D3">
        <w:rPr>
          <w:rFonts w:ascii="宋体" w:hAnsi="宋体" w:hint="eastAsia"/>
          <w:b/>
          <w:bCs/>
          <w:color w:val="000000"/>
          <w:kern w:val="0"/>
          <w:szCs w:val="21"/>
        </w:rPr>
        <w:t>32</w:t>
      </w:r>
      <w:r w:rsidRPr="00E244D3">
        <w:rPr>
          <w:rFonts w:ascii="宋体" w:hAnsi="宋体" w:hint="eastAsia"/>
          <w:b/>
          <w:bCs/>
          <w:color w:val="000000"/>
          <w:kern w:val="0"/>
          <w:szCs w:val="21"/>
        </w:rPr>
        <w:t>分）</w:t>
      </w:r>
    </w:p>
    <w:p w:rsidR="00FB277A" w:rsidRPr="004D4B6C" w:rsidRDefault="00E244D3" w:rsidP="00495B3D">
      <w:pPr>
        <w:spacing w:line="300" w:lineRule="auto"/>
      </w:pPr>
      <w:r>
        <w:rPr>
          <w:rFonts w:hint="eastAsia"/>
        </w:rPr>
        <w:t xml:space="preserve">21. </w:t>
      </w:r>
      <w:r w:rsidR="00FB277A" w:rsidRPr="004D4B6C">
        <w:t>从微观上说明温度的本质</w:t>
      </w:r>
      <w:r w:rsidR="002B2477" w:rsidRPr="004D4B6C">
        <w:t>，并写出</w:t>
      </w:r>
      <w:r w:rsidR="005D0965">
        <w:rPr>
          <w:rFonts w:hint="eastAsia"/>
        </w:rPr>
        <w:t>微观上定义</w:t>
      </w:r>
      <w:r w:rsidR="005D0965">
        <w:t>气体</w:t>
      </w:r>
      <w:r w:rsidR="002B2477" w:rsidRPr="004D4B6C">
        <w:t>温度</w:t>
      </w:r>
      <w:r w:rsidR="005D0965">
        <w:rPr>
          <w:rFonts w:hint="eastAsia"/>
        </w:rPr>
        <w:t>的关系</w:t>
      </w:r>
      <w:r w:rsidR="002B2477" w:rsidRPr="004D4B6C">
        <w:t>式。</w:t>
      </w:r>
    </w:p>
    <w:p w:rsidR="002B2477" w:rsidRPr="004D4B6C" w:rsidRDefault="008303D0" w:rsidP="008303D0">
      <w:pPr>
        <w:numPr>
          <w:ilvl w:val="0"/>
          <w:numId w:val="17"/>
        </w:numPr>
      </w:pPr>
      <w:r w:rsidRPr="004D4B6C">
        <w:rPr>
          <w:rFonts w:eastAsiaTheme="minorEastAsia"/>
        </w:rPr>
        <w:t>试在</w:t>
      </w:r>
      <w:r w:rsidRPr="004D4B6C">
        <w:rPr>
          <w:rFonts w:eastAsiaTheme="minorEastAsia"/>
        </w:rPr>
        <w:t>h-s</w:t>
      </w:r>
      <w:r w:rsidRPr="004D4B6C">
        <w:rPr>
          <w:rFonts w:eastAsiaTheme="minorEastAsia"/>
        </w:rPr>
        <w:t>图上表示蒸汽在汽轮机中的理想与实际绝热膨胀过程，并给出其内效率定义及其计算式。</w:t>
      </w:r>
    </w:p>
    <w:p w:rsidR="00762BEE" w:rsidRDefault="008303D0" w:rsidP="00762BEE">
      <w:pPr>
        <w:pStyle w:val="a9"/>
        <w:numPr>
          <w:ilvl w:val="0"/>
          <w:numId w:val="17"/>
        </w:numPr>
        <w:spacing w:line="300" w:lineRule="auto"/>
        <w:ind w:firstLineChars="0"/>
      </w:pPr>
      <w:r w:rsidRPr="004D4B6C">
        <w:rPr>
          <w:color w:val="000000"/>
          <w:kern w:val="0"/>
          <w:szCs w:val="21"/>
        </w:rPr>
        <w:lastRenderedPageBreak/>
        <w:t>压气机中如何实现两级压缩和级间冷却？试在</w:t>
      </w:r>
      <w:r w:rsidRPr="004D4B6C">
        <w:rPr>
          <w:color w:val="000000"/>
          <w:kern w:val="0"/>
          <w:szCs w:val="21"/>
        </w:rPr>
        <w:t>p-v</w:t>
      </w:r>
      <w:r>
        <w:rPr>
          <w:color w:val="000000"/>
          <w:kern w:val="0"/>
          <w:szCs w:val="21"/>
        </w:rPr>
        <w:t>图上表示出</w:t>
      </w:r>
      <w:r w:rsidRPr="004D4B6C">
        <w:rPr>
          <w:color w:val="000000"/>
          <w:kern w:val="0"/>
          <w:szCs w:val="21"/>
        </w:rPr>
        <w:t>此技术与单级绝热压缩相比所省功量。</w:t>
      </w:r>
    </w:p>
    <w:p w:rsidR="00F13DD3" w:rsidRPr="004D4B6C" w:rsidRDefault="00F13DD3" w:rsidP="00495B3D">
      <w:pPr>
        <w:numPr>
          <w:ilvl w:val="0"/>
          <w:numId w:val="17"/>
        </w:numPr>
        <w:spacing w:line="300" w:lineRule="auto"/>
      </w:pPr>
      <w:r w:rsidRPr="004D4B6C">
        <w:t>写出范德瓦尔方程，并说明此方程与理想气体状态方程相比，做了哪些修正？所做修正基于何种考虑？</w:t>
      </w:r>
    </w:p>
    <w:p w:rsidR="00922617" w:rsidRPr="003A774F" w:rsidRDefault="00922617" w:rsidP="008B253D">
      <w:pPr>
        <w:pStyle w:val="a9"/>
        <w:numPr>
          <w:ilvl w:val="0"/>
          <w:numId w:val="15"/>
        </w:numPr>
        <w:spacing w:beforeLines="100" w:before="312" w:afterLines="50" w:after="156" w:line="300" w:lineRule="auto"/>
        <w:ind w:left="449" w:hangingChars="213" w:hanging="449"/>
        <w:rPr>
          <w:b/>
        </w:rPr>
      </w:pPr>
      <w:r w:rsidRPr="003A774F">
        <w:rPr>
          <w:rFonts w:hint="eastAsia"/>
          <w:b/>
        </w:rPr>
        <w:t>分析证明题</w:t>
      </w:r>
      <w:r w:rsidR="00207AEB" w:rsidRPr="003A774F">
        <w:rPr>
          <w:rFonts w:hint="eastAsia"/>
          <w:b/>
        </w:rPr>
        <w:t xml:space="preserve"> </w:t>
      </w:r>
      <w:r w:rsidR="00207AEB" w:rsidRPr="003A774F">
        <w:rPr>
          <w:rFonts w:hint="eastAsia"/>
          <w:b/>
        </w:rPr>
        <w:t>（</w:t>
      </w:r>
      <w:r w:rsidR="0036510E" w:rsidRPr="003A774F">
        <w:rPr>
          <w:rFonts w:ascii="宋体" w:hAnsi="宋体" w:hint="eastAsia"/>
          <w:b/>
          <w:bCs/>
          <w:color w:val="000000"/>
          <w:kern w:val="0"/>
          <w:szCs w:val="21"/>
        </w:rPr>
        <w:t>本大题共</w:t>
      </w:r>
      <w:r w:rsidR="003A774F">
        <w:rPr>
          <w:rFonts w:ascii="宋体" w:hAnsi="宋体" w:hint="eastAsia"/>
          <w:b/>
          <w:bCs/>
          <w:color w:val="000000"/>
          <w:kern w:val="0"/>
          <w:szCs w:val="21"/>
        </w:rPr>
        <w:t>2</w:t>
      </w:r>
      <w:r w:rsidR="0036510E" w:rsidRPr="003A774F">
        <w:rPr>
          <w:rFonts w:ascii="宋体" w:hAnsi="宋体" w:hint="eastAsia"/>
          <w:b/>
          <w:bCs/>
          <w:color w:val="000000"/>
          <w:kern w:val="0"/>
          <w:szCs w:val="21"/>
        </w:rPr>
        <w:t>小题，共</w:t>
      </w:r>
      <w:r w:rsidR="0036510E" w:rsidRPr="003A774F">
        <w:rPr>
          <w:rFonts w:hint="eastAsia"/>
          <w:b/>
        </w:rPr>
        <w:t>2</w:t>
      </w:r>
      <w:r w:rsidR="003A774F">
        <w:rPr>
          <w:rFonts w:hint="eastAsia"/>
          <w:b/>
        </w:rPr>
        <w:t>5</w:t>
      </w:r>
      <w:r w:rsidR="00207AEB" w:rsidRPr="003A774F">
        <w:rPr>
          <w:rFonts w:hint="eastAsia"/>
          <w:b/>
        </w:rPr>
        <w:t>分）</w:t>
      </w:r>
    </w:p>
    <w:p w:rsidR="00B04E94" w:rsidRPr="007B0281" w:rsidRDefault="008553AE" w:rsidP="007B0281">
      <w:pPr>
        <w:pStyle w:val="a9"/>
        <w:widowControl/>
        <w:numPr>
          <w:ilvl w:val="0"/>
          <w:numId w:val="17"/>
        </w:numPr>
        <w:spacing w:beforeLines="50" w:before="156"/>
        <w:ind w:firstLineChars="0"/>
        <w:rPr>
          <w:color w:val="000000"/>
          <w:kern w:val="0"/>
          <w:szCs w:val="21"/>
        </w:rPr>
      </w:pPr>
      <w:r w:rsidRPr="007B3AB7">
        <w:rPr>
          <w:rFonts w:ascii="宋体" w:hAnsi="宋体" w:hint="eastAsia"/>
          <w:szCs w:val="21"/>
        </w:rPr>
        <w:t>证明：同一种工质在参数坐标图上（例如p-v图上）的两条绝热线不可能相交。</w:t>
      </w:r>
      <w:r>
        <w:rPr>
          <w:rFonts w:ascii="宋体" w:hAnsi="宋体" w:hint="eastAsia"/>
          <w:szCs w:val="21"/>
        </w:rPr>
        <w:t xml:space="preserve"> </w:t>
      </w:r>
      <w:r w:rsidR="0036510E" w:rsidRPr="007B0281">
        <w:rPr>
          <w:rFonts w:ascii="宋体" w:hAnsi="宋体" w:hint="eastAsia"/>
          <w:color w:val="000000"/>
          <w:kern w:val="0"/>
          <w:szCs w:val="21"/>
        </w:rPr>
        <w:t>(10分)</w:t>
      </w:r>
    </w:p>
    <w:p w:rsidR="003A774F" w:rsidRPr="007B0281" w:rsidRDefault="002F20E5" w:rsidP="003E467B">
      <w:pPr>
        <w:pStyle w:val="a9"/>
        <w:widowControl/>
        <w:numPr>
          <w:ilvl w:val="0"/>
          <w:numId w:val="17"/>
        </w:numPr>
        <w:ind w:left="357" w:hangingChars="170" w:hanging="357"/>
        <w:rPr>
          <w:rFonts w:ascii="宋体" w:hAnsi="宋体"/>
          <w:color w:val="000000"/>
          <w:kern w:val="0"/>
          <w:szCs w:val="21"/>
        </w:rPr>
      </w:pPr>
      <w:r w:rsidRPr="007B0281">
        <w:rPr>
          <w:color w:val="000000"/>
          <w:kern w:val="0"/>
          <w:szCs w:val="21"/>
        </w:rPr>
        <w:t>证明</w:t>
      </w:r>
      <w:r w:rsidR="009C1906" w:rsidRPr="007B0281">
        <w:rPr>
          <w:color w:val="000000"/>
          <w:kern w:val="0"/>
          <w:szCs w:val="21"/>
        </w:rPr>
        <w:t>:</w:t>
      </w:r>
      <w:r w:rsidRPr="007B0281">
        <w:rPr>
          <w:color w:val="000000"/>
          <w:kern w:val="0"/>
          <w:szCs w:val="21"/>
        </w:rPr>
        <w:t>刚性绝</w:t>
      </w:r>
      <w:r w:rsidRPr="007B0281">
        <w:rPr>
          <w:rFonts w:ascii="宋体" w:hAnsi="宋体" w:hint="eastAsia"/>
          <w:color w:val="000000"/>
          <w:kern w:val="0"/>
          <w:szCs w:val="21"/>
        </w:rPr>
        <w:t>热容器的放气过程中容器内理想气体的状态参数服从：</w:t>
      </w:r>
      <m:oMath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T</m:t>
        </m:r>
        <m:sSup>
          <m:sSupPr>
            <m:ctrlPr>
              <w:rPr>
                <w:rFonts w:ascii="Cambria Math" w:hAnsi="Cambria Math"/>
                <w:color w:val="000000"/>
                <w:kern w:val="0"/>
                <w:szCs w:val="21"/>
              </w:rPr>
            </m:ctrlPr>
          </m:sSupPr>
          <m:e>
            <m:r>
              <w:rPr>
                <w:rFonts w:ascii="Cambria Math" w:hAnsi="Cambria Math"/>
                <w:color w:val="000000"/>
                <w:kern w:val="0"/>
                <w:szCs w:val="21"/>
              </w:rPr>
              <m:t>p</m:t>
            </m:r>
          </m:e>
          <m:sup>
            <m:r>
              <w:rPr>
                <w:rFonts w:ascii="Cambria Math" w:hAnsi="Cambria Math"/>
                <w:color w:val="000000"/>
                <w:kern w:val="0"/>
                <w:szCs w:val="21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κ-1</m:t>
                </m:r>
              </m:num>
              <m:den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κ</m:t>
                </m:r>
              </m:den>
            </m:f>
          </m:sup>
        </m:sSup>
        <m:r>
          <w:rPr>
            <w:rFonts w:ascii="Cambria Math" w:hAnsi="Cambria Math"/>
            <w:color w:val="000000"/>
            <w:kern w:val="0"/>
            <w:szCs w:val="21"/>
          </w:rPr>
          <m:t>=</m:t>
        </m:r>
      </m:oMath>
      <w:r w:rsidR="009526C1" w:rsidRPr="007B0281">
        <w:rPr>
          <w:rFonts w:ascii="宋体" w:hAnsi="宋体" w:hint="eastAsia"/>
          <w:color w:val="000000"/>
          <w:kern w:val="0"/>
          <w:szCs w:val="21"/>
        </w:rPr>
        <w:t>常数。（1</w:t>
      </w:r>
      <w:r w:rsidR="003A774F" w:rsidRPr="007B0281">
        <w:rPr>
          <w:rFonts w:ascii="宋体" w:hAnsi="宋体" w:hint="eastAsia"/>
          <w:color w:val="000000"/>
          <w:kern w:val="0"/>
          <w:szCs w:val="21"/>
        </w:rPr>
        <w:t>5分）</w:t>
      </w:r>
    </w:p>
    <w:p w:rsidR="002E4407" w:rsidRPr="007B0281" w:rsidRDefault="002E4407" w:rsidP="008B253D">
      <w:pPr>
        <w:pStyle w:val="a9"/>
        <w:widowControl/>
        <w:numPr>
          <w:ilvl w:val="0"/>
          <w:numId w:val="15"/>
        </w:numPr>
        <w:spacing w:beforeLines="100" w:before="312" w:afterLines="50" w:after="156" w:line="300" w:lineRule="auto"/>
        <w:ind w:firstLineChars="0"/>
        <w:rPr>
          <w:b/>
        </w:rPr>
      </w:pPr>
      <w:r w:rsidRPr="007B0281">
        <w:rPr>
          <w:rFonts w:hint="eastAsia"/>
          <w:b/>
        </w:rPr>
        <w:t>计算题</w:t>
      </w:r>
      <w:r w:rsidRPr="007B0281">
        <w:rPr>
          <w:rFonts w:hint="eastAsia"/>
          <w:b/>
        </w:rPr>
        <w:t xml:space="preserve"> </w:t>
      </w:r>
      <w:r w:rsidRPr="007B0281">
        <w:rPr>
          <w:rFonts w:hint="eastAsia"/>
          <w:b/>
        </w:rPr>
        <w:t>（</w:t>
      </w:r>
      <w:r w:rsidRPr="007B0281">
        <w:rPr>
          <w:rFonts w:ascii="宋体" w:hAnsi="宋体" w:hint="eastAsia"/>
          <w:b/>
          <w:bCs/>
          <w:color w:val="000000"/>
          <w:kern w:val="0"/>
          <w:szCs w:val="21"/>
        </w:rPr>
        <w:t>本大题共</w:t>
      </w:r>
      <w:r w:rsidR="003A774F" w:rsidRPr="007B0281">
        <w:rPr>
          <w:rFonts w:ascii="宋体" w:hAnsi="宋体" w:hint="eastAsia"/>
          <w:b/>
          <w:bCs/>
          <w:color w:val="000000"/>
          <w:kern w:val="0"/>
          <w:szCs w:val="21"/>
        </w:rPr>
        <w:t>3</w:t>
      </w:r>
      <w:r w:rsidRPr="007B0281">
        <w:rPr>
          <w:rFonts w:ascii="宋体" w:hAnsi="宋体" w:hint="eastAsia"/>
          <w:b/>
          <w:bCs/>
          <w:color w:val="000000"/>
          <w:kern w:val="0"/>
          <w:szCs w:val="21"/>
        </w:rPr>
        <w:t>小题，共</w:t>
      </w:r>
      <w:r w:rsidR="003A774F" w:rsidRPr="007B0281">
        <w:rPr>
          <w:rFonts w:hint="eastAsia"/>
          <w:b/>
        </w:rPr>
        <w:t>43</w:t>
      </w:r>
      <w:r w:rsidRPr="007B0281">
        <w:rPr>
          <w:rFonts w:hint="eastAsia"/>
          <w:b/>
        </w:rPr>
        <w:t>分）</w:t>
      </w:r>
    </w:p>
    <w:p w:rsidR="004278B8" w:rsidRPr="007B0281" w:rsidRDefault="004278B8" w:rsidP="003E467B">
      <w:pPr>
        <w:pStyle w:val="a9"/>
        <w:widowControl/>
        <w:numPr>
          <w:ilvl w:val="0"/>
          <w:numId w:val="17"/>
        </w:numPr>
        <w:spacing w:line="300" w:lineRule="auto"/>
        <w:ind w:left="357" w:hangingChars="170" w:hanging="357"/>
        <w:rPr>
          <w:rFonts w:ascii="宋体" w:hAnsi="宋体"/>
          <w:color w:val="000000"/>
          <w:kern w:val="0"/>
          <w:szCs w:val="21"/>
        </w:rPr>
      </w:pPr>
      <w:proofErr w:type="gramStart"/>
      <w:r w:rsidRPr="007B0281">
        <w:rPr>
          <w:rFonts w:ascii="宋体" w:hAnsi="宋体" w:hint="eastAsia"/>
          <w:szCs w:val="21"/>
        </w:rPr>
        <w:t>一</w:t>
      </w:r>
      <w:proofErr w:type="gramEnd"/>
      <w:r w:rsidRPr="007B0281">
        <w:rPr>
          <w:rFonts w:ascii="宋体" w:hAnsi="宋体" w:hint="eastAsia"/>
          <w:szCs w:val="21"/>
        </w:rPr>
        <w:t>热机在每个循环中从32</w:t>
      </w:r>
      <w:r w:rsidR="00505E11">
        <w:rPr>
          <w:rFonts w:ascii="宋体" w:hAnsi="宋体" w:hint="eastAsia"/>
          <w:szCs w:val="21"/>
        </w:rPr>
        <w:t>6.85</w:t>
      </w:r>
      <w:r w:rsidR="00505E11" w:rsidRPr="009841DF">
        <w:rPr>
          <w:rFonts w:ascii="宋体" w:hAnsi="宋体" w:cs="宋体" w:hint="eastAsia"/>
          <w:bCs/>
        </w:rPr>
        <w:t>℃</w:t>
      </w:r>
      <w:r w:rsidRPr="007B0281">
        <w:rPr>
          <w:rFonts w:ascii="宋体" w:hAnsi="宋体" w:hint="eastAsia"/>
          <w:szCs w:val="21"/>
        </w:rPr>
        <w:t>的高温热源吸收</w:t>
      </w:r>
      <w:r w:rsidR="008B253D" w:rsidRPr="00C5424F">
        <w:rPr>
          <w:szCs w:val="21"/>
        </w:rPr>
        <w:t>Q</w:t>
      </w:r>
      <w:r w:rsidR="008B253D" w:rsidRPr="00C5424F">
        <w:rPr>
          <w:szCs w:val="21"/>
          <w:vertAlign w:val="subscript"/>
        </w:rPr>
        <w:t>1</w:t>
      </w:r>
      <w:r w:rsidR="008B253D" w:rsidRPr="00C5424F">
        <w:rPr>
          <w:szCs w:val="21"/>
        </w:rPr>
        <w:t>=419</w:t>
      </w:r>
      <w:r w:rsidR="008B253D" w:rsidRPr="00C5424F">
        <w:rPr>
          <w:i/>
          <w:szCs w:val="21"/>
        </w:rPr>
        <w:t>kJ</w:t>
      </w:r>
      <w:r w:rsidRPr="007B0281">
        <w:rPr>
          <w:rFonts w:ascii="宋体" w:hAnsi="宋体" w:hint="eastAsia"/>
          <w:szCs w:val="21"/>
        </w:rPr>
        <w:t>的热量和可逆地向2</w:t>
      </w:r>
      <w:r w:rsidR="00505E11">
        <w:rPr>
          <w:rFonts w:ascii="宋体" w:hAnsi="宋体" w:hint="eastAsia"/>
          <w:szCs w:val="21"/>
        </w:rPr>
        <w:t>6.85</w:t>
      </w:r>
      <w:r w:rsidR="00505E11" w:rsidRPr="009841DF">
        <w:rPr>
          <w:rFonts w:ascii="宋体" w:hAnsi="宋体" w:cs="宋体" w:hint="eastAsia"/>
          <w:bCs/>
        </w:rPr>
        <w:t>℃</w:t>
      </w:r>
      <w:r w:rsidRPr="007B0281">
        <w:rPr>
          <w:rFonts w:ascii="宋体" w:hAnsi="宋体" w:hint="eastAsia"/>
          <w:szCs w:val="21"/>
        </w:rPr>
        <w:t>的低温热源排热，</w:t>
      </w:r>
      <w:proofErr w:type="gramStart"/>
      <w:r w:rsidRPr="007B0281">
        <w:rPr>
          <w:rFonts w:ascii="宋体" w:hAnsi="宋体" w:hint="eastAsia"/>
          <w:szCs w:val="21"/>
        </w:rPr>
        <w:t>假设按</w:t>
      </w:r>
      <w:proofErr w:type="gramEnd"/>
      <w:r w:rsidRPr="00C5424F">
        <w:rPr>
          <w:szCs w:val="21"/>
        </w:rPr>
        <w:t>(1)</w:t>
      </w:r>
      <w:r w:rsidR="008B253D" w:rsidRPr="00C5424F">
        <w:rPr>
          <w:szCs w:val="21"/>
        </w:rPr>
        <w:t xml:space="preserve"> Q</w:t>
      </w:r>
      <w:r w:rsidR="008B253D" w:rsidRPr="00C5424F">
        <w:rPr>
          <w:szCs w:val="21"/>
          <w:vertAlign w:val="subscript"/>
        </w:rPr>
        <w:t>2</w:t>
      </w:r>
      <w:r w:rsidR="008B253D" w:rsidRPr="00C5424F">
        <w:rPr>
          <w:szCs w:val="21"/>
        </w:rPr>
        <w:t>=209.5</w:t>
      </w:r>
      <w:r w:rsidR="008B253D" w:rsidRPr="007C0063">
        <w:rPr>
          <w:i/>
          <w:szCs w:val="21"/>
        </w:rPr>
        <w:t>kJ</w:t>
      </w:r>
      <w:r w:rsidRPr="00C5424F">
        <w:rPr>
          <w:szCs w:val="21"/>
        </w:rPr>
        <w:t>；</w:t>
      </w:r>
      <w:r w:rsidRPr="00C5424F">
        <w:rPr>
          <w:szCs w:val="21"/>
        </w:rPr>
        <w:t>(2)</w:t>
      </w:r>
      <w:r w:rsidR="008B253D" w:rsidRPr="00C5424F">
        <w:rPr>
          <w:szCs w:val="21"/>
        </w:rPr>
        <w:t xml:space="preserve"> Q</w:t>
      </w:r>
      <w:r w:rsidR="008B253D" w:rsidRPr="00C5424F">
        <w:rPr>
          <w:szCs w:val="21"/>
          <w:vertAlign w:val="subscript"/>
        </w:rPr>
        <w:t>2</w:t>
      </w:r>
      <w:r w:rsidR="008B253D" w:rsidRPr="00C5424F">
        <w:rPr>
          <w:szCs w:val="21"/>
        </w:rPr>
        <w:t>=314.25</w:t>
      </w:r>
      <w:r w:rsidR="008B253D" w:rsidRPr="00C5424F">
        <w:rPr>
          <w:i/>
          <w:szCs w:val="21"/>
        </w:rPr>
        <w:t>kJ</w:t>
      </w:r>
      <w:r w:rsidRPr="00C5424F">
        <w:rPr>
          <w:szCs w:val="21"/>
        </w:rPr>
        <w:t>；</w:t>
      </w:r>
      <w:r w:rsidRPr="00C5424F">
        <w:rPr>
          <w:szCs w:val="21"/>
        </w:rPr>
        <w:t>(3)</w:t>
      </w:r>
      <w:r w:rsidR="008B253D" w:rsidRPr="00C5424F">
        <w:rPr>
          <w:szCs w:val="21"/>
        </w:rPr>
        <w:t xml:space="preserve"> Q</w:t>
      </w:r>
      <w:r w:rsidR="008B253D" w:rsidRPr="00C5424F">
        <w:rPr>
          <w:szCs w:val="21"/>
          <w:vertAlign w:val="subscript"/>
        </w:rPr>
        <w:t>2</w:t>
      </w:r>
      <w:r w:rsidR="008B253D" w:rsidRPr="00C5424F">
        <w:rPr>
          <w:szCs w:val="21"/>
        </w:rPr>
        <w:t>=104.75</w:t>
      </w:r>
      <w:r w:rsidR="008B253D" w:rsidRPr="00C5424F">
        <w:rPr>
          <w:i/>
          <w:szCs w:val="21"/>
        </w:rPr>
        <w:t>kJ</w:t>
      </w:r>
      <w:r w:rsidR="008303D0">
        <w:rPr>
          <w:rFonts w:ascii="宋体" w:hAnsi="宋体" w:hint="eastAsia"/>
          <w:szCs w:val="21"/>
        </w:rPr>
        <w:t>三个数值放</w:t>
      </w:r>
      <w:r w:rsidRPr="007B0281">
        <w:rPr>
          <w:rFonts w:ascii="宋体" w:hAnsi="宋体" w:hint="eastAsia"/>
          <w:szCs w:val="21"/>
        </w:rPr>
        <w:t>热，请计算在这三种情况中，哪个是不可逆的、哪个可逆的、哪个是不可能的？（10分）</w:t>
      </w:r>
    </w:p>
    <w:p w:rsidR="007B0281" w:rsidRPr="007B0281" w:rsidRDefault="007B0281" w:rsidP="003C1E70">
      <w:pPr>
        <w:pStyle w:val="a9"/>
        <w:widowControl/>
        <w:numPr>
          <w:ilvl w:val="0"/>
          <w:numId w:val="17"/>
        </w:numPr>
        <w:spacing w:line="300" w:lineRule="auto"/>
        <w:ind w:left="357" w:hangingChars="170" w:hanging="357"/>
        <w:rPr>
          <w:rFonts w:ascii="宋体" w:hAnsi="宋体"/>
          <w:color w:val="000000"/>
          <w:kern w:val="0"/>
          <w:szCs w:val="21"/>
        </w:rPr>
      </w:pPr>
      <w:r w:rsidRPr="009841DF">
        <w:rPr>
          <w:rFonts w:hint="eastAsia"/>
          <w:bCs/>
        </w:rPr>
        <w:t>封闭气缸中气体初态</w:t>
      </w:r>
      <w:r w:rsidRPr="009841DF">
        <w:rPr>
          <w:bCs/>
          <w:i/>
          <w:iCs/>
        </w:rPr>
        <w:t>p</w:t>
      </w:r>
      <w:r w:rsidRPr="009841DF">
        <w:rPr>
          <w:bCs/>
          <w:vertAlign w:val="subscript"/>
        </w:rPr>
        <w:t xml:space="preserve">1 </w:t>
      </w:r>
      <w:r w:rsidRPr="009841DF">
        <w:rPr>
          <w:bCs/>
        </w:rPr>
        <w:t>= 8MPa</w:t>
      </w:r>
      <w:r w:rsidRPr="009841DF">
        <w:rPr>
          <w:rFonts w:hint="eastAsia"/>
          <w:bCs/>
        </w:rPr>
        <w:t>，</w:t>
      </w:r>
      <w:r w:rsidRPr="009841DF">
        <w:rPr>
          <w:bCs/>
          <w:i/>
          <w:iCs/>
        </w:rPr>
        <w:t>t</w:t>
      </w:r>
      <w:r w:rsidRPr="009841DF">
        <w:rPr>
          <w:bCs/>
          <w:vertAlign w:val="subscript"/>
        </w:rPr>
        <w:t xml:space="preserve">1 </w:t>
      </w:r>
      <w:r>
        <w:rPr>
          <w:bCs/>
        </w:rPr>
        <w:t>=1</w:t>
      </w:r>
      <w:r w:rsidRPr="009841DF">
        <w:rPr>
          <w:bCs/>
        </w:rPr>
        <w:t>300</w:t>
      </w:r>
      <w:r w:rsidRPr="009841DF">
        <w:rPr>
          <w:rFonts w:ascii="宋体" w:hAnsi="宋体" w:cs="宋体" w:hint="eastAsia"/>
          <w:bCs/>
        </w:rPr>
        <w:t>℃</w:t>
      </w:r>
      <w:r w:rsidRPr="009841DF">
        <w:rPr>
          <w:rFonts w:hint="eastAsia"/>
          <w:bCs/>
        </w:rPr>
        <w:t>，经可逆多变膨胀过程变化到终态</w:t>
      </w:r>
      <w:r w:rsidRPr="009841DF">
        <w:rPr>
          <w:bCs/>
          <w:i/>
          <w:iCs/>
        </w:rPr>
        <w:t>p</w:t>
      </w:r>
      <w:r w:rsidRPr="009841DF">
        <w:rPr>
          <w:bCs/>
          <w:vertAlign w:val="subscript"/>
        </w:rPr>
        <w:t>2</w:t>
      </w:r>
      <w:r w:rsidRPr="009841DF">
        <w:rPr>
          <w:bCs/>
        </w:rPr>
        <w:t xml:space="preserve">= 0.4 </w:t>
      </w:r>
      <w:proofErr w:type="spellStart"/>
      <w:r w:rsidRPr="009841DF">
        <w:rPr>
          <w:bCs/>
        </w:rPr>
        <w:t>MPa</w:t>
      </w:r>
      <w:proofErr w:type="spellEnd"/>
      <w:r w:rsidRPr="009841DF">
        <w:rPr>
          <w:rFonts w:hint="eastAsia"/>
          <w:bCs/>
        </w:rPr>
        <w:t>，</w:t>
      </w:r>
      <w:r w:rsidRPr="009841DF">
        <w:rPr>
          <w:bCs/>
          <w:i/>
          <w:iCs/>
        </w:rPr>
        <w:t>t</w:t>
      </w:r>
      <w:r w:rsidRPr="009841DF">
        <w:rPr>
          <w:bCs/>
          <w:vertAlign w:val="subscript"/>
        </w:rPr>
        <w:t>2</w:t>
      </w:r>
      <w:r w:rsidRPr="009841DF">
        <w:rPr>
          <w:bCs/>
        </w:rPr>
        <w:t>= 400</w:t>
      </w:r>
      <w:r w:rsidRPr="009841DF">
        <w:rPr>
          <w:rFonts w:ascii="宋体" w:hAnsi="宋体" w:cs="宋体" w:hint="eastAsia"/>
          <w:bCs/>
        </w:rPr>
        <w:t>℃</w:t>
      </w:r>
      <w:r w:rsidRPr="009841DF">
        <w:rPr>
          <w:rFonts w:hint="eastAsia"/>
          <w:bCs/>
        </w:rPr>
        <w:t>。已知该气体的气体常数</w:t>
      </w:r>
      <w:proofErr w:type="spellStart"/>
      <w:r w:rsidRPr="009841DF">
        <w:rPr>
          <w:bCs/>
          <w:i/>
          <w:iCs/>
        </w:rPr>
        <w:t>R</w:t>
      </w:r>
      <w:r w:rsidRPr="009841DF">
        <w:rPr>
          <w:bCs/>
          <w:vertAlign w:val="subscript"/>
        </w:rPr>
        <w:t>g</w:t>
      </w:r>
      <w:proofErr w:type="spellEnd"/>
      <w:r w:rsidRPr="009841DF">
        <w:rPr>
          <w:bCs/>
        </w:rPr>
        <w:t>=0.287 kJ/(</w:t>
      </w:r>
      <w:proofErr w:type="spellStart"/>
      <w:r w:rsidRPr="009841DF">
        <w:rPr>
          <w:bCs/>
        </w:rPr>
        <w:t>kg·K</w:t>
      </w:r>
      <w:proofErr w:type="spellEnd"/>
      <w:r w:rsidRPr="009841DF">
        <w:rPr>
          <w:bCs/>
        </w:rPr>
        <w:t>)</w:t>
      </w:r>
      <w:r>
        <w:rPr>
          <w:rFonts w:hint="eastAsia"/>
          <w:bCs/>
        </w:rPr>
        <w:t>，</w:t>
      </w:r>
      <w:r w:rsidRPr="009841DF">
        <w:rPr>
          <w:rFonts w:hint="eastAsia"/>
          <w:bCs/>
        </w:rPr>
        <w:t>气体比热容为常数，</w:t>
      </w:r>
      <w:proofErr w:type="spellStart"/>
      <w:r w:rsidRPr="009841DF">
        <w:rPr>
          <w:bCs/>
          <w:i/>
          <w:iCs/>
        </w:rPr>
        <w:t>c</w:t>
      </w:r>
      <w:r w:rsidRPr="009841DF">
        <w:rPr>
          <w:bCs/>
          <w:i/>
          <w:iCs/>
          <w:vertAlign w:val="subscript"/>
        </w:rPr>
        <w:t>V</w:t>
      </w:r>
      <w:proofErr w:type="spellEnd"/>
      <w:r w:rsidRPr="009841DF">
        <w:rPr>
          <w:bCs/>
        </w:rPr>
        <w:t>= 0.716 kJ/(</w:t>
      </w:r>
      <w:proofErr w:type="spellStart"/>
      <w:r w:rsidRPr="009841DF">
        <w:rPr>
          <w:bCs/>
        </w:rPr>
        <w:t>kg·K</w:t>
      </w:r>
      <w:proofErr w:type="spellEnd"/>
      <w:r w:rsidRPr="009841DF">
        <w:rPr>
          <w:bCs/>
        </w:rPr>
        <w:t>)</w:t>
      </w:r>
      <w:r>
        <w:rPr>
          <w:rFonts w:hint="eastAsia"/>
          <w:bCs/>
        </w:rPr>
        <w:t>，试判断气体在该过程中是放热还是吸热</w:t>
      </w:r>
      <w:r w:rsidRPr="009841DF">
        <w:rPr>
          <w:rFonts w:hint="eastAsia"/>
          <w:bCs/>
        </w:rPr>
        <w:t>？（</w:t>
      </w:r>
      <w:r w:rsidRPr="009841DF">
        <w:rPr>
          <w:rFonts w:hint="eastAsia"/>
          <w:bCs/>
        </w:rPr>
        <w:t>1</w:t>
      </w:r>
      <w:r>
        <w:rPr>
          <w:rFonts w:hint="eastAsia"/>
          <w:bCs/>
        </w:rPr>
        <w:t>5</w:t>
      </w:r>
      <w:r w:rsidRPr="009841DF">
        <w:rPr>
          <w:rFonts w:hint="eastAsia"/>
          <w:bCs/>
        </w:rPr>
        <w:t>分）</w:t>
      </w:r>
    </w:p>
    <w:p w:rsidR="007B0281" w:rsidRDefault="007B0281" w:rsidP="003C1E70">
      <w:pPr>
        <w:numPr>
          <w:ilvl w:val="0"/>
          <w:numId w:val="17"/>
        </w:numPr>
        <w:spacing w:line="300" w:lineRule="auto"/>
        <w:ind w:left="357" w:hangingChars="170" w:hanging="357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如图所示，气缸内空气的体积为</w:t>
      </w:r>
      <w:r>
        <w:rPr>
          <w:rFonts w:eastAsiaTheme="minorEastAsia" w:hint="eastAsia"/>
          <w:szCs w:val="21"/>
        </w:rPr>
        <w:t>0.008m</w:t>
      </w:r>
      <w:r w:rsidRPr="00673709">
        <w:rPr>
          <w:rFonts w:eastAsiaTheme="minorEastAsia" w:hint="eastAsia"/>
          <w:szCs w:val="21"/>
          <w:vertAlign w:val="superscript"/>
        </w:rPr>
        <w:t>3</w:t>
      </w:r>
      <w:r>
        <w:rPr>
          <w:rFonts w:eastAsiaTheme="minorEastAsia" w:hint="eastAsia"/>
          <w:szCs w:val="21"/>
        </w:rPr>
        <w:t>，温度为</w:t>
      </w:r>
      <w:r>
        <w:rPr>
          <w:rFonts w:eastAsiaTheme="minorEastAsia" w:hint="eastAsia"/>
          <w:szCs w:val="21"/>
        </w:rPr>
        <w:t>17</w:t>
      </w:r>
      <w:r w:rsidRPr="006338F0">
        <w:rPr>
          <w:rFonts w:eastAsiaTheme="minorEastAsia"/>
          <w:szCs w:val="21"/>
        </w:rPr>
        <w:t>°C</w:t>
      </w:r>
      <w:r>
        <w:rPr>
          <w:rFonts w:eastAsiaTheme="minorEastAsia" w:hint="eastAsia"/>
          <w:szCs w:val="21"/>
        </w:rPr>
        <w:t>。初始时空气压力为</w:t>
      </w:r>
      <w:r>
        <w:rPr>
          <w:rFonts w:eastAsiaTheme="minorEastAsia" w:hint="eastAsia"/>
          <w:szCs w:val="21"/>
        </w:rPr>
        <w:t>0.1013MPa</w:t>
      </w:r>
      <w:r>
        <w:rPr>
          <w:rFonts w:eastAsiaTheme="minorEastAsia" w:hint="eastAsia"/>
          <w:szCs w:val="21"/>
        </w:rPr>
        <w:t>，环境大气压力</w:t>
      </w:r>
      <w:proofErr w:type="spellStart"/>
      <w:r>
        <w:rPr>
          <w:rFonts w:eastAsiaTheme="minorEastAsia" w:hint="eastAsia"/>
          <w:szCs w:val="21"/>
        </w:rPr>
        <w:t>p</w:t>
      </w:r>
      <w:r w:rsidRPr="00673709">
        <w:rPr>
          <w:rFonts w:eastAsiaTheme="minorEastAsia" w:hint="eastAsia"/>
          <w:szCs w:val="21"/>
          <w:vertAlign w:val="subscript"/>
        </w:rPr>
        <w:t>b</w:t>
      </w:r>
      <w:proofErr w:type="spellEnd"/>
      <w:r>
        <w:rPr>
          <w:rFonts w:eastAsiaTheme="minorEastAsia" w:hint="eastAsia"/>
          <w:szCs w:val="21"/>
        </w:rPr>
        <w:t>=0.1MPa</w:t>
      </w:r>
      <w:r>
        <w:rPr>
          <w:rFonts w:eastAsiaTheme="minorEastAsia" w:hint="eastAsia"/>
          <w:szCs w:val="21"/>
        </w:rPr>
        <w:t>，弹簧呈自由状态。现向空气加热，使其压力升高，并推动活塞上升而压缩弹簧。已知活塞面积为</w:t>
      </w:r>
      <w:r>
        <w:rPr>
          <w:rFonts w:eastAsiaTheme="minorEastAsia" w:hint="eastAsia"/>
          <w:szCs w:val="21"/>
        </w:rPr>
        <w:t>0.08m</w:t>
      </w:r>
      <w:r w:rsidRPr="00673709">
        <w:rPr>
          <w:rFonts w:eastAsiaTheme="minorEastAsia" w:hint="eastAsia"/>
          <w:szCs w:val="21"/>
          <w:vertAlign w:val="superscript"/>
        </w:rPr>
        <w:t>2</w:t>
      </w:r>
      <w:r>
        <w:rPr>
          <w:rFonts w:eastAsiaTheme="minorEastAsia" w:hint="eastAsia"/>
          <w:szCs w:val="21"/>
        </w:rPr>
        <w:t>，弹簧刚度为</w:t>
      </w:r>
      <w:r>
        <w:rPr>
          <w:rFonts w:eastAsiaTheme="minorEastAsia" w:hint="eastAsia"/>
          <w:szCs w:val="21"/>
        </w:rPr>
        <w:t>K=40000N/m</w:t>
      </w:r>
      <w:r>
        <w:rPr>
          <w:rFonts w:eastAsiaTheme="minorEastAsia" w:hint="eastAsia"/>
          <w:szCs w:val="21"/>
        </w:rPr>
        <w:t>，空气热力学能变化关系式为</w:t>
      </w:r>
      <m:oMath>
        <m:r>
          <m:rPr>
            <m:sty m:val="p"/>
          </m:rPr>
          <w:rPr>
            <w:rFonts w:ascii="Cambria Math" w:eastAsiaTheme="minorEastAsia" w:hAnsi="Cambria Math"/>
            <w:szCs w:val="21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szCs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1"/>
                  </w:rPr>
                  <m:t>u</m:t>
                </m:r>
              </m:e>
            </m:d>
          </m:e>
          <m:sub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1"/>
                  </w:rPr>
                  <m:t>kJ</m:t>
                </m:r>
              </m:num>
              <m:den>
                <m:r>
                  <w:rPr>
                    <w:rFonts w:ascii="Cambria Math" w:eastAsiaTheme="minorEastAsia" w:hAnsi="Cambria Math"/>
                    <w:szCs w:val="21"/>
                  </w:rPr>
                  <m:t>kg</m:t>
                </m:r>
              </m:den>
            </m:f>
          </m:sub>
        </m:sSub>
        <m:r>
          <w:rPr>
            <w:rFonts w:ascii="Cambria Math" w:eastAsiaTheme="minorEastAsia" w:hAnsi="Cambria Math"/>
            <w:szCs w:val="21"/>
          </w:rPr>
          <m:t>=0.718</m:t>
        </m:r>
        <m:r>
          <m:rPr>
            <m:sty m:val="p"/>
          </m:rPr>
          <w:rPr>
            <w:rFonts w:ascii="Cambria Math" w:eastAsiaTheme="minorEastAsia" w:hAnsi="Cambria Math"/>
            <w:szCs w:val="21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Cs w:val="21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szCs w:val="21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1"/>
                  </w:rPr>
                  <m:t>T</m:t>
                </m:r>
              </m:e>
            </m:d>
          </m:e>
          <m:sub>
            <m:r>
              <w:rPr>
                <w:rFonts w:ascii="Cambria Math" w:eastAsiaTheme="minorEastAsia" w:hAnsi="Cambria Math"/>
                <w:szCs w:val="21"/>
              </w:rPr>
              <m:t>K</m:t>
            </m:r>
          </m:sub>
        </m:sSub>
      </m:oMath>
      <w:r>
        <w:rPr>
          <w:rFonts w:eastAsiaTheme="minorEastAsia" w:hint="eastAsia"/>
          <w:szCs w:val="21"/>
        </w:rPr>
        <w:t>，</w:t>
      </w:r>
      <w:proofErr w:type="spellStart"/>
      <w:r w:rsidRPr="006338F0">
        <w:rPr>
          <w:bCs/>
          <w:i/>
          <w:iCs/>
          <w:szCs w:val="21"/>
        </w:rPr>
        <w:t>R</w:t>
      </w:r>
      <w:r w:rsidRPr="006338F0">
        <w:rPr>
          <w:bCs/>
          <w:szCs w:val="21"/>
          <w:vertAlign w:val="subscript"/>
        </w:rPr>
        <w:t>g</w:t>
      </w:r>
      <w:proofErr w:type="spellEnd"/>
      <w:r w:rsidRPr="006338F0">
        <w:rPr>
          <w:bCs/>
          <w:szCs w:val="21"/>
        </w:rPr>
        <w:t>=0.287kJ/(</w:t>
      </w:r>
      <w:proofErr w:type="spellStart"/>
      <w:r w:rsidRPr="006338F0">
        <w:rPr>
          <w:bCs/>
          <w:szCs w:val="21"/>
        </w:rPr>
        <w:t>kg·K</w:t>
      </w:r>
      <w:proofErr w:type="spellEnd"/>
      <w:r w:rsidRPr="006338F0">
        <w:rPr>
          <w:bCs/>
          <w:szCs w:val="21"/>
        </w:rPr>
        <w:t>)</w:t>
      </w:r>
      <w:r>
        <w:rPr>
          <w:rFonts w:eastAsiaTheme="minorEastAsia" w:hint="eastAsia"/>
          <w:szCs w:val="21"/>
        </w:rPr>
        <w:t>。试求：使气缸内空气压力达到</w:t>
      </w:r>
      <w:r>
        <w:rPr>
          <w:rFonts w:eastAsiaTheme="minorEastAsia" w:hint="eastAsia"/>
          <w:szCs w:val="21"/>
        </w:rPr>
        <w:t>0.15MPa</w:t>
      </w:r>
      <w:r>
        <w:rPr>
          <w:rFonts w:eastAsiaTheme="minorEastAsia" w:hint="eastAsia"/>
          <w:szCs w:val="21"/>
        </w:rPr>
        <w:t>所需的热量。（</w:t>
      </w:r>
      <w:r>
        <w:rPr>
          <w:rFonts w:eastAsiaTheme="minorEastAsia" w:hint="eastAsia"/>
          <w:szCs w:val="21"/>
        </w:rPr>
        <w:t>18</w:t>
      </w:r>
      <w:r>
        <w:rPr>
          <w:rFonts w:eastAsiaTheme="minorEastAsia" w:hint="eastAsia"/>
          <w:szCs w:val="21"/>
        </w:rPr>
        <w:t>分）</w:t>
      </w:r>
    </w:p>
    <w:p w:rsidR="007B0281" w:rsidRPr="004B31FF" w:rsidRDefault="007B0281" w:rsidP="007B0281">
      <w:pPr>
        <w:spacing w:line="300" w:lineRule="auto"/>
        <w:ind w:left="357"/>
        <w:jc w:val="center"/>
        <w:rPr>
          <w:rFonts w:eastAsiaTheme="minorEastAsia"/>
          <w:szCs w:val="21"/>
        </w:rPr>
      </w:pPr>
      <w:r>
        <w:rPr>
          <w:noProof/>
        </w:rPr>
        <w:drawing>
          <wp:inline distT="0" distB="0" distL="0" distR="0" wp14:anchorId="480F0423" wp14:editId="031E7C39">
            <wp:extent cx="1623974" cy="1561211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32039" cy="156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281" w:rsidRPr="004B31FF" w:rsidRDefault="007B0281">
      <w:pPr>
        <w:spacing w:line="300" w:lineRule="auto"/>
        <w:ind w:left="357"/>
        <w:jc w:val="center"/>
        <w:rPr>
          <w:rFonts w:eastAsiaTheme="minorEastAsia"/>
          <w:szCs w:val="21"/>
        </w:rPr>
      </w:pPr>
    </w:p>
    <w:sectPr w:rsidR="007B0281" w:rsidRPr="004B31FF" w:rsidSect="001C1CE8">
      <w:footerReference w:type="even" r:id="rId32"/>
      <w:footerReference w:type="default" r:id="rId33"/>
      <w:pgSz w:w="11057" w:h="15309" w:code="274"/>
      <w:pgMar w:top="1134" w:right="1134" w:bottom="1134" w:left="1134" w:header="851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D0" w:rsidRDefault="00A26BD0">
      <w:r>
        <w:separator/>
      </w:r>
    </w:p>
  </w:endnote>
  <w:endnote w:type="continuationSeparator" w:id="0">
    <w:p w:rsidR="00A26BD0" w:rsidRDefault="00A2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18" w:rsidRDefault="00463C18" w:rsidP="008B65D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3C18" w:rsidRDefault="00463C18" w:rsidP="00C074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18" w:rsidRPr="00F30EBE" w:rsidRDefault="00463C18" w:rsidP="00F30EBE">
    <w:pPr>
      <w:pStyle w:val="a3"/>
      <w:framePr w:w="176" w:h="210" w:hRule="exact" w:wrap="around" w:vAnchor="text" w:hAnchor="page" w:x="7616" w:y="1"/>
      <w:rPr>
        <w:rStyle w:val="a4"/>
        <w:rFonts w:ascii="宋体" w:hAnsi="宋体"/>
        <w:sz w:val="21"/>
        <w:szCs w:val="21"/>
      </w:rPr>
    </w:pPr>
    <w:r w:rsidRPr="00F30EBE">
      <w:rPr>
        <w:rStyle w:val="a4"/>
        <w:rFonts w:ascii="宋体" w:hAnsi="宋体"/>
        <w:sz w:val="21"/>
        <w:szCs w:val="21"/>
      </w:rPr>
      <w:fldChar w:fldCharType="begin"/>
    </w:r>
    <w:r w:rsidRPr="00F30EBE">
      <w:rPr>
        <w:rStyle w:val="a4"/>
        <w:rFonts w:ascii="宋体" w:hAnsi="宋体"/>
        <w:sz w:val="21"/>
        <w:szCs w:val="21"/>
      </w:rPr>
      <w:instrText xml:space="preserve">PAGE  </w:instrText>
    </w:r>
    <w:r w:rsidRPr="00F30EBE">
      <w:rPr>
        <w:rStyle w:val="a4"/>
        <w:rFonts w:ascii="宋体" w:hAnsi="宋体"/>
        <w:sz w:val="21"/>
        <w:szCs w:val="21"/>
      </w:rPr>
      <w:fldChar w:fldCharType="separate"/>
    </w:r>
    <w:r w:rsidR="00A429DE">
      <w:rPr>
        <w:rStyle w:val="a4"/>
        <w:rFonts w:ascii="宋体" w:hAnsi="宋体"/>
        <w:noProof/>
        <w:sz w:val="21"/>
        <w:szCs w:val="21"/>
      </w:rPr>
      <w:t>1</w:t>
    </w:r>
    <w:r w:rsidRPr="00F30EBE">
      <w:rPr>
        <w:rStyle w:val="a4"/>
        <w:rFonts w:ascii="宋体" w:hAnsi="宋体"/>
        <w:sz w:val="21"/>
        <w:szCs w:val="21"/>
      </w:rPr>
      <w:fldChar w:fldCharType="end"/>
    </w:r>
  </w:p>
  <w:p w:rsidR="00463C18" w:rsidRPr="00F30EBE" w:rsidRDefault="00463C18" w:rsidP="00F30EBE">
    <w:pPr>
      <w:pStyle w:val="a3"/>
      <w:ind w:left="180" w:right="360" w:hangingChars="100" w:hanging="180"/>
      <w:rPr>
        <w:sz w:val="21"/>
        <w:szCs w:val="21"/>
      </w:rPr>
    </w:pPr>
    <w:r>
      <w:rPr>
        <w:rFonts w:hint="eastAsia"/>
      </w:rPr>
      <w:t xml:space="preserve">                                                                     </w:t>
    </w:r>
    <w:r w:rsidRPr="00F30EBE">
      <w:rPr>
        <w:rFonts w:hint="eastAsia"/>
        <w:sz w:val="21"/>
        <w:szCs w:val="21"/>
      </w:rPr>
      <w:t>第</w:t>
    </w:r>
    <w:r>
      <w:rPr>
        <w:rFonts w:hint="eastAsia"/>
        <w:sz w:val="21"/>
        <w:szCs w:val="21"/>
      </w:rPr>
      <w:t xml:space="preserve">  </w:t>
    </w:r>
    <w:r w:rsidRPr="00F30EBE">
      <w:rPr>
        <w:rFonts w:hint="eastAsia"/>
        <w:sz w:val="21"/>
        <w:szCs w:val="21"/>
      </w:rPr>
      <w:t>页（共</w:t>
    </w:r>
    <w:r w:rsidRPr="00BA5EE8">
      <w:rPr>
        <w:rStyle w:val="a4"/>
        <w:rFonts w:ascii="宋体" w:hAnsi="宋体"/>
        <w:sz w:val="21"/>
        <w:szCs w:val="21"/>
      </w:rPr>
      <w:fldChar w:fldCharType="begin"/>
    </w:r>
    <w:r w:rsidRPr="00BA5EE8">
      <w:rPr>
        <w:rStyle w:val="a4"/>
        <w:rFonts w:ascii="宋体" w:hAnsi="宋体"/>
        <w:sz w:val="21"/>
        <w:szCs w:val="21"/>
      </w:rPr>
      <w:instrText xml:space="preserve"> NUMPAGES </w:instrText>
    </w:r>
    <w:r w:rsidRPr="00BA5EE8">
      <w:rPr>
        <w:rStyle w:val="a4"/>
        <w:rFonts w:ascii="宋体" w:hAnsi="宋体"/>
        <w:sz w:val="21"/>
        <w:szCs w:val="21"/>
      </w:rPr>
      <w:fldChar w:fldCharType="separate"/>
    </w:r>
    <w:r w:rsidR="00A429DE">
      <w:rPr>
        <w:rStyle w:val="a4"/>
        <w:rFonts w:ascii="宋体" w:hAnsi="宋体"/>
        <w:noProof/>
        <w:sz w:val="21"/>
        <w:szCs w:val="21"/>
      </w:rPr>
      <w:t>3</w:t>
    </w:r>
    <w:r w:rsidRPr="00BA5EE8">
      <w:rPr>
        <w:rStyle w:val="a4"/>
        <w:rFonts w:ascii="宋体" w:hAnsi="宋体"/>
        <w:sz w:val="21"/>
        <w:szCs w:val="21"/>
      </w:rPr>
      <w:fldChar w:fldCharType="end"/>
    </w:r>
    <w:r w:rsidRPr="00F30EBE">
      <w:rPr>
        <w:rStyle w:val="a4"/>
        <w:rFonts w:hint="eastAsia"/>
        <w:sz w:val="21"/>
        <w:szCs w:val="21"/>
      </w:rPr>
      <w:t>页</w:t>
    </w:r>
    <w:r>
      <w:rPr>
        <w:rFonts w:hint="eastAsia"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D0" w:rsidRDefault="00A26BD0">
      <w:r>
        <w:separator/>
      </w:r>
    </w:p>
  </w:footnote>
  <w:footnote w:type="continuationSeparator" w:id="0">
    <w:p w:rsidR="00A26BD0" w:rsidRDefault="00A2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F77"/>
    <w:multiLevelType w:val="hybridMultilevel"/>
    <w:tmpl w:val="046039E8"/>
    <w:lvl w:ilvl="0" w:tplc="B470C28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CD18F8"/>
    <w:multiLevelType w:val="hybridMultilevel"/>
    <w:tmpl w:val="C50CD0D0"/>
    <w:lvl w:ilvl="0" w:tplc="7218A04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EC1BDF"/>
    <w:multiLevelType w:val="hybridMultilevel"/>
    <w:tmpl w:val="3E244F0E"/>
    <w:lvl w:ilvl="0" w:tplc="AA949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A3F53"/>
    <w:multiLevelType w:val="hybridMultilevel"/>
    <w:tmpl w:val="2E98E312"/>
    <w:lvl w:ilvl="0" w:tplc="F03E01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1672C96"/>
    <w:multiLevelType w:val="hybridMultilevel"/>
    <w:tmpl w:val="22C42704"/>
    <w:lvl w:ilvl="0" w:tplc="CE5ACB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2276403"/>
    <w:multiLevelType w:val="hybridMultilevel"/>
    <w:tmpl w:val="67B883E8"/>
    <w:lvl w:ilvl="0" w:tplc="ABEAD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46F79A2"/>
    <w:multiLevelType w:val="hybridMultilevel"/>
    <w:tmpl w:val="339C484C"/>
    <w:lvl w:ilvl="0" w:tplc="FE9AE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280774"/>
    <w:multiLevelType w:val="hybridMultilevel"/>
    <w:tmpl w:val="E842B012"/>
    <w:lvl w:ilvl="0" w:tplc="E124C5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D2738F2"/>
    <w:multiLevelType w:val="hybridMultilevel"/>
    <w:tmpl w:val="95CE8966"/>
    <w:lvl w:ilvl="0" w:tplc="AC2CB65C">
      <w:start w:val="3"/>
      <w:numFmt w:val="japaneseCounting"/>
      <w:lvlText w:val="%1、"/>
      <w:lvlJc w:val="left"/>
      <w:pPr>
        <w:ind w:left="450" w:hanging="45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38C0283"/>
    <w:multiLevelType w:val="hybridMultilevel"/>
    <w:tmpl w:val="F3D842B6"/>
    <w:lvl w:ilvl="0" w:tplc="9C80435E">
      <w:start w:val="2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9424CE"/>
    <w:multiLevelType w:val="hybridMultilevel"/>
    <w:tmpl w:val="94D09E8E"/>
    <w:lvl w:ilvl="0" w:tplc="CCB03BAC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F110BDD"/>
    <w:multiLevelType w:val="hybridMultilevel"/>
    <w:tmpl w:val="103C1AB4"/>
    <w:lvl w:ilvl="0" w:tplc="B35AF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0C3340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80C063D"/>
    <w:multiLevelType w:val="hybridMultilevel"/>
    <w:tmpl w:val="F64A0E30"/>
    <w:lvl w:ilvl="0" w:tplc="A320A72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B981EED"/>
    <w:multiLevelType w:val="hybridMultilevel"/>
    <w:tmpl w:val="E128816A"/>
    <w:lvl w:ilvl="0" w:tplc="38988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9D19B8"/>
    <w:multiLevelType w:val="hybridMultilevel"/>
    <w:tmpl w:val="27207C44"/>
    <w:lvl w:ilvl="0" w:tplc="5D304F7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7DC3CD4"/>
    <w:multiLevelType w:val="hybridMultilevel"/>
    <w:tmpl w:val="31480504"/>
    <w:lvl w:ilvl="0" w:tplc="FEE2D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8FD4ACA"/>
    <w:multiLevelType w:val="hybridMultilevel"/>
    <w:tmpl w:val="DD34A630"/>
    <w:lvl w:ilvl="0" w:tplc="D78CA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CCD78C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13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15"/>
  </w:num>
  <w:num w:numId="13">
    <w:abstractNumId w:val="1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58"/>
    <w:rsid w:val="00061B6E"/>
    <w:rsid w:val="000641A8"/>
    <w:rsid w:val="00077C68"/>
    <w:rsid w:val="000B3EA9"/>
    <w:rsid w:val="000E3A57"/>
    <w:rsid w:val="00101D99"/>
    <w:rsid w:val="001119C6"/>
    <w:rsid w:val="0014499A"/>
    <w:rsid w:val="001558BC"/>
    <w:rsid w:val="001662A5"/>
    <w:rsid w:val="001856D9"/>
    <w:rsid w:val="001C1CE8"/>
    <w:rsid w:val="001C1DDD"/>
    <w:rsid w:val="001D1BDA"/>
    <w:rsid w:val="001D4441"/>
    <w:rsid w:val="001F6245"/>
    <w:rsid w:val="00200541"/>
    <w:rsid w:val="00207AEB"/>
    <w:rsid w:val="00225058"/>
    <w:rsid w:val="00234D83"/>
    <w:rsid w:val="00244CB9"/>
    <w:rsid w:val="00245795"/>
    <w:rsid w:val="00254C3C"/>
    <w:rsid w:val="00265A85"/>
    <w:rsid w:val="0028747D"/>
    <w:rsid w:val="002A0A63"/>
    <w:rsid w:val="002B00A9"/>
    <w:rsid w:val="002B2477"/>
    <w:rsid w:val="002C4E99"/>
    <w:rsid w:val="002E4407"/>
    <w:rsid w:val="002F20E5"/>
    <w:rsid w:val="002F352E"/>
    <w:rsid w:val="00304028"/>
    <w:rsid w:val="00320D98"/>
    <w:rsid w:val="00331C5F"/>
    <w:rsid w:val="00334F31"/>
    <w:rsid w:val="00352B3F"/>
    <w:rsid w:val="0036510E"/>
    <w:rsid w:val="003663D0"/>
    <w:rsid w:val="003707C8"/>
    <w:rsid w:val="00392B16"/>
    <w:rsid w:val="003A774F"/>
    <w:rsid w:val="003B360F"/>
    <w:rsid w:val="003C174C"/>
    <w:rsid w:val="003C1E70"/>
    <w:rsid w:val="003C6A40"/>
    <w:rsid w:val="003E467B"/>
    <w:rsid w:val="003F7AA0"/>
    <w:rsid w:val="004278B8"/>
    <w:rsid w:val="0043288E"/>
    <w:rsid w:val="004376A4"/>
    <w:rsid w:val="00437A14"/>
    <w:rsid w:val="00442733"/>
    <w:rsid w:val="00445D22"/>
    <w:rsid w:val="00463C18"/>
    <w:rsid w:val="00493F7B"/>
    <w:rsid w:val="00494471"/>
    <w:rsid w:val="00495B3D"/>
    <w:rsid w:val="004B31FF"/>
    <w:rsid w:val="004D4B6C"/>
    <w:rsid w:val="004D6638"/>
    <w:rsid w:val="004F5C7D"/>
    <w:rsid w:val="005034A7"/>
    <w:rsid w:val="00505E11"/>
    <w:rsid w:val="005139A1"/>
    <w:rsid w:val="005208F4"/>
    <w:rsid w:val="00524001"/>
    <w:rsid w:val="005336AA"/>
    <w:rsid w:val="005418C3"/>
    <w:rsid w:val="0054580C"/>
    <w:rsid w:val="005708D6"/>
    <w:rsid w:val="00584435"/>
    <w:rsid w:val="00587065"/>
    <w:rsid w:val="005A40C2"/>
    <w:rsid w:val="005B064D"/>
    <w:rsid w:val="005C4C60"/>
    <w:rsid w:val="005D04E4"/>
    <w:rsid w:val="005D0965"/>
    <w:rsid w:val="005D3BB8"/>
    <w:rsid w:val="005D4E50"/>
    <w:rsid w:val="005E026B"/>
    <w:rsid w:val="005F2E17"/>
    <w:rsid w:val="005F7833"/>
    <w:rsid w:val="0060194C"/>
    <w:rsid w:val="00605AA7"/>
    <w:rsid w:val="0062457A"/>
    <w:rsid w:val="00643748"/>
    <w:rsid w:val="00673422"/>
    <w:rsid w:val="00682296"/>
    <w:rsid w:val="00690DAA"/>
    <w:rsid w:val="006C0258"/>
    <w:rsid w:val="007120B3"/>
    <w:rsid w:val="0071784A"/>
    <w:rsid w:val="00720CB6"/>
    <w:rsid w:val="007440D8"/>
    <w:rsid w:val="00755943"/>
    <w:rsid w:val="00762BEE"/>
    <w:rsid w:val="00777850"/>
    <w:rsid w:val="00797DDA"/>
    <w:rsid w:val="007A7406"/>
    <w:rsid w:val="007B0281"/>
    <w:rsid w:val="007B3546"/>
    <w:rsid w:val="007B6916"/>
    <w:rsid w:val="007C0063"/>
    <w:rsid w:val="007C1BF1"/>
    <w:rsid w:val="007D1BD0"/>
    <w:rsid w:val="007D627E"/>
    <w:rsid w:val="007F3185"/>
    <w:rsid w:val="00802854"/>
    <w:rsid w:val="00804324"/>
    <w:rsid w:val="008139AE"/>
    <w:rsid w:val="008303D0"/>
    <w:rsid w:val="008357BB"/>
    <w:rsid w:val="00853C86"/>
    <w:rsid w:val="008549E3"/>
    <w:rsid w:val="008553AE"/>
    <w:rsid w:val="008646A5"/>
    <w:rsid w:val="008779AC"/>
    <w:rsid w:val="00880855"/>
    <w:rsid w:val="00897962"/>
    <w:rsid w:val="008A27A2"/>
    <w:rsid w:val="008A7690"/>
    <w:rsid w:val="008B253D"/>
    <w:rsid w:val="008B65DB"/>
    <w:rsid w:val="008B7FBC"/>
    <w:rsid w:val="008D4269"/>
    <w:rsid w:val="008F7A1F"/>
    <w:rsid w:val="008F7E16"/>
    <w:rsid w:val="00922617"/>
    <w:rsid w:val="00925DFE"/>
    <w:rsid w:val="00936B35"/>
    <w:rsid w:val="009526C1"/>
    <w:rsid w:val="009616AB"/>
    <w:rsid w:val="009629F9"/>
    <w:rsid w:val="009710E0"/>
    <w:rsid w:val="00972537"/>
    <w:rsid w:val="009757EA"/>
    <w:rsid w:val="009841DF"/>
    <w:rsid w:val="009843F7"/>
    <w:rsid w:val="009B45D4"/>
    <w:rsid w:val="009B58B0"/>
    <w:rsid w:val="009C1906"/>
    <w:rsid w:val="009E2D0B"/>
    <w:rsid w:val="00A10C69"/>
    <w:rsid w:val="00A26BD0"/>
    <w:rsid w:val="00A3109D"/>
    <w:rsid w:val="00A33EE9"/>
    <w:rsid w:val="00A429DE"/>
    <w:rsid w:val="00A7067F"/>
    <w:rsid w:val="00A70D2E"/>
    <w:rsid w:val="00A70D33"/>
    <w:rsid w:val="00A94F30"/>
    <w:rsid w:val="00A9595C"/>
    <w:rsid w:val="00A95A60"/>
    <w:rsid w:val="00AA1241"/>
    <w:rsid w:val="00AD24A3"/>
    <w:rsid w:val="00AD45FB"/>
    <w:rsid w:val="00AD4E97"/>
    <w:rsid w:val="00AD7A9B"/>
    <w:rsid w:val="00AE27BF"/>
    <w:rsid w:val="00AF0CB0"/>
    <w:rsid w:val="00AF4628"/>
    <w:rsid w:val="00AF657D"/>
    <w:rsid w:val="00AF6F91"/>
    <w:rsid w:val="00B04E94"/>
    <w:rsid w:val="00B20767"/>
    <w:rsid w:val="00B330F7"/>
    <w:rsid w:val="00B36691"/>
    <w:rsid w:val="00B43011"/>
    <w:rsid w:val="00B55161"/>
    <w:rsid w:val="00B55CD4"/>
    <w:rsid w:val="00B86AFA"/>
    <w:rsid w:val="00B911FE"/>
    <w:rsid w:val="00B94CA1"/>
    <w:rsid w:val="00BA4679"/>
    <w:rsid w:val="00BA5EE8"/>
    <w:rsid w:val="00BC4A56"/>
    <w:rsid w:val="00BC626A"/>
    <w:rsid w:val="00BE77B8"/>
    <w:rsid w:val="00BF274A"/>
    <w:rsid w:val="00C071DC"/>
    <w:rsid w:val="00C07483"/>
    <w:rsid w:val="00C12703"/>
    <w:rsid w:val="00C13AD5"/>
    <w:rsid w:val="00C32F08"/>
    <w:rsid w:val="00C4006E"/>
    <w:rsid w:val="00C4278F"/>
    <w:rsid w:val="00C42ED9"/>
    <w:rsid w:val="00C54027"/>
    <w:rsid w:val="00C5424F"/>
    <w:rsid w:val="00C67A9E"/>
    <w:rsid w:val="00C721E0"/>
    <w:rsid w:val="00C771A7"/>
    <w:rsid w:val="00C8667E"/>
    <w:rsid w:val="00C90543"/>
    <w:rsid w:val="00CB43BD"/>
    <w:rsid w:val="00CF6B4E"/>
    <w:rsid w:val="00CF6DA5"/>
    <w:rsid w:val="00D14786"/>
    <w:rsid w:val="00D16597"/>
    <w:rsid w:val="00D22090"/>
    <w:rsid w:val="00D226BA"/>
    <w:rsid w:val="00D84A06"/>
    <w:rsid w:val="00DB0D7C"/>
    <w:rsid w:val="00DB74FA"/>
    <w:rsid w:val="00DC1F2E"/>
    <w:rsid w:val="00DC47C1"/>
    <w:rsid w:val="00DC5756"/>
    <w:rsid w:val="00DE278D"/>
    <w:rsid w:val="00DE65BD"/>
    <w:rsid w:val="00DE78A6"/>
    <w:rsid w:val="00DF0F02"/>
    <w:rsid w:val="00DF5D87"/>
    <w:rsid w:val="00DF62DA"/>
    <w:rsid w:val="00DF7BA2"/>
    <w:rsid w:val="00E00FF1"/>
    <w:rsid w:val="00E10858"/>
    <w:rsid w:val="00E21112"/>
    <w:rsid w:val="00E244D3"/>
    <w:rsid w:val="00E33011"/>
    <w:rsid w:val="00E74DAC"/>
    <w:rsid w:val="00E9649A"/>
    <w:rsid w:val="00E96B6B"/>
    <w:rsid w:val="00EA4E15"/>
    <w:rsid w:val="00EB3FB9"/>
    <w:rsid w:val="00EB4F55"/>
    <w:rsid w:val="00EC2C59"/>
    <w:rsid w:val="00EC6671"/>
    <w:rsid w:val="00ED28FD"/>
    <w:rsid w:val="00EE7C33"/>
    <w:rsid w:val="00EF1026"/>
    <w:rsid w:val="00EF4C8A"/>
    <w:rsid w:val="00F13DD3"/>
    <w:rsid w:val="00F206C3"/>
    <w:rsid w:val="00F30EBE"/>
    <w:rsid w:val="00F376FB"/>
    <w:rsid w:val="00F5097E"/>
    <w:rsid w:val="00F6176E"/>
    <w:rsid w:val="00F67126"/>
    <w:rsid w:val="00F67E18"/>
    <w:rsid w:val="00F7284E"/>
    <w:rsid w:val="00F82F82"/>
    <w:rsid w:val="00F860F4"/>
    <w:rsid w:val="00F90997"/>
    <w:rsid w:val="00FB277A"/>
    <w:rsid w:val="00FF4BAC"/>
    <w:rsid w:val="00FF5BBB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0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07483"/>
  </w:style>
  <w:style w:type="paragraph" w:styleId="a5">
    <w:name w:val="header"/>
    <w:basedOn w:val="a"/>
    <w:rsid w:val="00C0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70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rsid w:val="00DF0F02"/>
    <w:rPr>
      <w:sz w:val="18"/>
      <w:szCs w:val="18"/>
    </w:rPr>
  </w:style>
  <w:style w:type="character" w:customStyle="1" w:styleId="Char">
    <w:name w:val="批注框文本 Char"/>
    <w:basedOn w:val="a0"/>
    <w:link w:val="a7"/>
    <w:rsid w:val="00DF0F02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DF0F02"/>
    <w:rPr>
      <w:color w:val="808080"/>
    </w:rPr>
  </w:style>
  <w:style w:type="paragraph" w:styleId="a9">
    <w:name w:val="List Paragraph"/>
    <w:basedOn w:val="a"/>
    <w:uiPriority w:val="34"/>
    <w:qFormat/>
    <w:rsid w:val="00DF0F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0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7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07483"/>
  </w:style>
  <w:style w:type="paragraph" w:styleId="a5">
    <w:name w:val="header"/>
    <w:basedOn w:val="a"/>
    <w:rsid w:val="00C07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3707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rsid w:val="00DF0F02"/>
    <w:rPr>
      <w:sz w:val="18"/>
      <w:szCs w:val="18"/>
    </w:rPr>
  </w:style>
  <w:style w:type="character" w:customStyle="1" w:styleId="Char">
    <w:name w:val="批注框文本 Char"/>
    <w:basedOn w:val="a0"/>
    <w:link w:val="a7"/>
    <w:rsid w:val="00DF0F02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DF0F02"/>
    <w:rPr>
      <w:color w:val="808080"/>
    </w:rPr>
  </w:style>
  <w:style w:type="paragraph" w:styleId="a9">
    <w:name w:val="List Paragraph"/>
    <w:basedOn w:val="a"/>
    <w:uiPriority w:val="34"/>
    <w:qFormat/>
    <w:rsid w:val="00DF0F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emf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11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e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6.bin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4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B60A-4888-4774-875A-AC89474B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 岛 科 技 大 学</dc:title>
  <dc:creator>jiankong</dc:creator>
  <cp:lastModifiedBy>ad</cp:lastModifiedBy>
  <cp:revision>55</cp:revision>
  <cp:lastPrinted>2016-11-27T15:26:00Z</cp:lastPrinted>
  <dcterms:created xsi:type="dcterms:W3CDTF">2016-11-26T12:55:00Z</dcterms:created>
  <dcterms:modified xsi:type="dcterms:W3CDTF">2016-11-27T15:28:00Z</dcterms:modified>
</cp:coreProperties>
</file>